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12"/>
        <w:tblW w:w="0" w:type="auto"/>
        <w:tblLayout w:type="fixed"/>
        <w:tblLook w:val="01E0" w:firstRow="1" w:lastRow="1" w:firstColumn="1" w:lastColumn="1" w:noHBand="0" w:noVBand="0"/>
      </w:tblPr>
      <w:tblGrid>
        <w:gridCol w:w="10173"/>
        <w:gridCol w:w="248"/>
      </w:tblGrid>
      <w:tr w:rsidR="005D7725" w14:paraId="3974ACA1" w14:textId="77777777" w:rsidTr="005D7725">
        <w:trPr>
          <w:trHeight w:val="3402"/>
        </w:trPr>
        <w:tc>
          <w:tcPr>
            <w:tcW w:w="10421" w:type="dxa"/>
            <w:gridSpan w:val="2"/>
          </w:tcPr>
          <w:p w14:paraId="508EB77A" w14:textId="77777777" w:rsidR="005D7725" w:rsidRDefault="005D7725" w:rsidP="00E576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</w:p>
          <w:p w14:paraId="0E219598" w14:textId="77777777" w:rsidR="005D7725" w:rsidRDefault="005D7725" w:rsidP="00E576B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D7725" w14:paraId="1FE9E1A7" w14:textId="77777777" w:rsidTr="005D7725">
        <w:trPr>
          <w:trHeight w:val="70"/>
        </w:trPr>
        <w:tc>
          <w:tcPr>
            <w:tcW w:w="10173" w:type="dxa"/>
          </w:tcPr>
          <w:p w14:paraId="4C0F701C" w14:textId="77777777" w:rsidR="00C270DB" w:rsidRDefault="00C270DB" w:rsidP="00E576B7">
            <w:pPr>
              <w:spacing w:after="0" w:line="240" w:lineRule="auto"/>
              <w:ind w:right="54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4CB0ED" w14:textId="77777777" w:rsidR="00C270DB" w:rsidRDefault="00C270DB" w:rsidP="00E576B7">
            <w:pPr>
              <w:spacing w:after="0" w:line="240" w:lineRule="auto"/>
              <w:ind w:right="54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2C23E7" w14:textId="77777777" w:rsidR="005D7725" w:rsidRPr="00097782" w:rsidRDefault="009677E1" w:rsidP="00E576B7">
            <w:pPr>
              <w:spacing w:after="0" w:line="240" w:lineRule="auto"/>
              <w:ind w:right="54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</w:t>
            </w:r>
            <w:r w:rsidR="000977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рабочей </w:t>
            </w:r>
            <w:r w:rsidR="005E2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группы </w:t>
            </w:r>
            <w:r w:rsidR="000977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5E2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проведению </w:t>
            </w:r>
            <w:r w:rsidR="000977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мероприятий, посвященных </w:t>
            </w:r>
            <w:r w:rsidR="005E2EE8">
              <w:rPr>
                <w:rFonts w:ascii="Times New Roman" w:hAnsi="Times New Roman" w:cs="Times New Roman"/>
                <w:b/>
                <w:sz w:val="28"/>
                <w:szCs w:val="28"/>
              </w:rPr>
              <w:t>Дню солидарности в борьбе с терроризмом</w:t>
            </w:r>
          </w:p>
        </w:tc>
        <w:tc>
          <w:tcPr>
            <w:tcW w:w="248" w:type="dxa"/>
          </w:tcPr>
          <w:p w14:paraId="4C6A2A69" w14:textId="77777777" w:rsidR="005D7725" w:rsidRDefault="005D7725" w:rsidP="00E576B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A827F89" w14:textId="77777777" w:rsidR="00DD59C4" w:rsidRDefault="00DD59C4" w:rsidP="00E5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6389A1" w14:textId="77777777" w:rsidR="00F54E8D" w:rsidRPr="00CB723C" w:rsidRDefault="00B40C3D" w:rsidP="00E5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пунктов 1</w:t>
      </w:r>
      <w:r w:rsidR="005E2EE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, 1.2</w:t>
      </w:r>
      <w:r w:rsidR="005E2EE8">
        <w:rPr>
          <w:rFonts w:ascii="Times New Roman" w:hAnsi="Times New Roman" w:cs="Times New Roman"/>
          <w:sz w:val="28"/>
          <w:szCs w:val="28"/>
        </w:rPr>
        <w:t xml:space="preserve"> Комплексного плана противодействия идеологии терроризм</w:t>
      </w:r>
      <w:r>
        <w:rPr>
          <w:rFonts w:ascii="Times New Roman" w:hAnsi="Times New Roman" w:cs="Times New Roman"/>
          <w:sz w:val="28"/>
          <w:szCs w:val="28"/>
        </w:rPr>
        <w:t>а в Российской Федерации на 2024-2024</w:t>
      </w:r>
      <w:r w:rsidR="005E2EE8">
        <w:rPr>
          <w:rFonts w:ascii="Times New Roman" w:hAnsi="Times New Roman" w:cs="Times New Roman"/>
          <w:sz w:val="28"/>
          <w:szCs w:val="28"/>
        </w:rPr>
        <w:t xml:space="preserve"> годы, утвержденного Пре</w:t>
      </w:r>
      <w:r>
        <w:rPr>
          <w:rFonts w:ascii="Times New Roman" w:hAnsi="Times New Roman" w:cs="Times New Roman"/>
          <w:sz w:val="28"/>
          <w:szCs w:val="28"/>
        </w:rPr>
        <w:t>зидентом Российской Федерации 30.12.2023</w:t>
      </w:r>
      <w:r w:rsidR="005E2EE8">
        <w:rPr>
          <w:rFonts w:ascii="Times New Roman" w:hAnsi="Times New Roman" w:cs="Times New Roman"/>
          <w:sz w:val="28"/>
          <w:szCs w:val="28"/>
        </w:rPr>
        <w:t xml:space="preserve"> № Пр-</w:t>
      </w:r>
      <w:r>
        <w:rPr>
          <w:rFonts w:ascii="Times New Roman" w:hAnsi="Times New Roman" w:cs="Times New Roman"/>
          <w:sz w:val="28"/>
          <w:szCs w:val="28"/>
        </w:rPr>
        <w:t>2610</w:t>
      </w:r>
      <w:r w:rsidR="00C6181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4A3BDAE" w14:textId="77777777" w:rsidR="00CB723C" w:rsidRPr="00CB723C" w:rsidRDefault="00CB723C" w:rsidP="00E57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08E09" w14:textId="77777777" w:rsidR="0074437A" w:rsidRDefault="0074437A" w:rsidP="00E57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6845B03B" w14:textId="77777777" w:rsidR="0074437A" w:rsidRDefault="0074437A" w:rsidP="00E5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86B3C7" w14:textId="77777777" w:rsidR="00CB723C" w:rsidRPr="00CB723C" w:rsidRDefault="00EB54DE" w:rsidP="00E5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EE8">
        <w:rPr>
          <w:rFonts w:ascii="Times New Roman" w:hAnsi="Times New Roman" w:cs="Times New Roman"/>
          <w:sz w:val="28"/>
          <w:szCs w:val="28"/>
        </w:rPr>
        <w:t xml:space="preserve">Создать рабочую группу </w:t>
      </w:r>
      <w:r w:rsidR="007D4A6F">
        <w:rPr>
          <w:rFonts w:ascii="Times New Roman" w:hAnsi="Times New Roman" w:cs="Times New Roman"/>
          <w:sz w:val="28"/>
          <w:szCs w:val="28"/>
        </w:rPr>
        <w:t>по</w:t>
      </w:r>
      <w:r w:rsidR="005E2EE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7D4A6F">
        <w:rPr>
          <w:rFonts w:ascii="Times New Roman" w:hAnsi="Times New Roman" w:cs="Times New Roman"/>
          <w:sz w:val="28"/>
          <w:szCs w:val="28"/>
        </w:rPr>
        <w:t>ю</w:t>
      </w:r>
      <w:r w:rsidR="005E2EE8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097782">
        <w:rPr>
          <w:rFonts w:ascii="Times New Roman" w:hAnsi="Times New Roman" w:cs="Times New Roman"/>
          <w:sz w:val="28"/>
          <w:szCs w:val="28"/>
        </w:rPr>
        <w:t xml:space="preserve">приуроченных к памятной дате – </w:t>
      </w:r>
      <w:r w:rsidR="001067AC">
        <w:rPr>
          <w:rFonts w:ascii="Times New Roman" w:hAnsi="Times New Roman" w:cs="Times New Roman"/>
          <w:sz w:val="28"/>
          <w:szCs w:val="28"/>
        </w:rPr>
        <w:t xml:space="preserve">Дню </w:t>
      </w:r>
      <w:r w:rsidR="005E2EE8">
        <w:rPr>
          <w:rFonts w:ascii="Times New Roman" w:hAnsi="Times New Roman" w:cs="Times New Roman"/>
          <w:sz w:val="28"/>
          <w:szCs w:val="28"/>
        </w:rPr>
        <w:t>солидарности в борьбе</w:t>
      </w:r>
      <w:r w:rsidR="00097782">
        <w:rPr>
          <w:rFonts w:ascii="Times New Roman" w:hAnsi="Times New Roman" w:cs="Times New Roman"/>
          <w:sz w:val="28"/>
          <w:szCs w:val="28"/>
        </w:rPr>
        <w:t xml:space="preserve"> с терроризмом</w:t>
      </w:r>
      <w:r w:rsidR="00A97A59">
        <w:rPr>
          <w:rFonts w:ascii="Times New Roman" w:hAnsi="Times New Roman" w:cs="Times New Roman"/>
          <w:sz w:val="28"/>
          <w:szCs w:val="28"/>
        </w:rPr>
        <w:t xml:space="preserve"> (3 сентября 202</w:t>
      </w:r>
      <w:r w:rsidR="00B40C3D">
        <w:rPr>
          <w:rFonts w:ascii="Times New Roman" w:hAnsi="Times New Roman" w:cs="Times New Roman"/>
          <w:sz w:val="28"/>
          <w:szCs w:val="28"/>
        </w:rPr>
        <w:t>4</w:t>
      </w:r>
      <w:r w:rsidR="005E2EE8">
        <w:rPr>
          <w:rFonts w:ascii="Times New Roman" w:hAnsi="Times New Roman" w:cs="Times New Roman"/>
          <w:sz w:val="28"/>
          <w:szCs w:val="28"/>
        </w:rPr>
        <w:t xml:space="preserve"> года) (далее – рабочая группа)</w:t>
      </w:r>
      <w:r w:rsidR="00B27D9A">
        <w:rPr>
          <w:rFonts w:ascii="Times New Roman" w:hAnsi="Times New Roman" w:cs="Times New Roman"/>
          <w:sz w:val="28"/>
          <w:szCs w:val="28"/>
        </w:rPr>
        <w:t>,</w:t>
      </w:r>
      <w:r w:rsidR="005E2EE8">
        <w:rPr>
          <w:rFonts w:ascii="Times New Roman" w:hAnsi="Times New Roman" w:cs="Times New Roman"/>
          <w:sz w:val="28"/>
          <w:szCs w:val="28"/>
        </w:rPr>
        <w:t xml:space="preserve"> и утвердит</w:t>
      </w:r>
      <w:r w:rsidR="00097782">
        <w:rPr>
          <w:rFonts w:ascii="Times New Roman" w:hAnsi="Times New Roman" w:cs="Times New Roman"/>
          <w:sz w:val="28"/>
          <w:szCs w:val="28"/>
        </w:rPr>
        <w:t xml:space="preserve">ь ее состав согласно приложению </w:t>
      </w:r>
      <w:r w:rsidR="005E2EE8">
        <w:rPr>
          <w:rFonts w:ascii="Times New Roman" w:hAnsi="Times New Roman" w:cs="Times New Roman"/>
          <w:sz w:val="28"/>
          <w:szCs w:val="28"/>
        </w:rPr>
        <w:t>№ 1.</w:t>
      </w:r>
    </w:p>
    <w:p w14:paraId="4EABCC28" w14:textId="77777777" w:rsidR="00CB723C" w:rsidRPr="0024030A" w:rsidRDefault="00CB723C" w:rsidP="00E576B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23C">
        <w:rPr>
          <w:rFonts w:ascii="Times New Roman" w:hAnsi="Times New Roman" w:cs="Times New Roman"/>
          <w:sz w:val="28"/>
          <w:szCs w:val="28"/>
        </w:rPr>
        <w:t xml:space="preserve">2. </w:t>
      </w:r>
      <w:r w:rsidR="00890CD5">
        <w:rPr>
          <w:rFonts w:ascii="Times New Roman" w:hAnsi="Times New Roman" w:cs="Times New Roman"/>
          <w:sz w:val="28"/>
          <w:szCs w:val="28"/>
        </w:rPr>
        <w:t>Утвердить план мероприятий, приуроченных к памятной дате –</w:t>
      </w:r>
      <w:r w:rsidR="00097782">
        <w:rPr>
          <w:rFonts w:ascii="Times New Roman" w:hAnsi="Times New Roman" w:cs="Times New Roman"/>
          <w:sz w:val="28"/>
          <w:szCs w:val="28"/>
        </w:rPr>
        <w:t xml:space="preserve"> </w:t>
      </w:r>
      <w:r w:rsidR="001067AC">
        <w:rPr>
          <w:rFonts w:ascii="Times New Roman" w:hAnsi="Times New Roman" w:cs="Times New Roman"/>
          <w:sz w:val="28"/>
          <w:szCs w:val="28"/>
        </w:rPr>
        <w:t>Дню</w:t>
      </w:r>
      <w:r w:rsidR="00890CD5">
        <w:rPr>
          <w:rFonts w:ascii="Times New Roman" w:hAnsi="Times New Roman" w:cs="Times New Roman"/>
          <w:sz w:val="28"/>
          <w:szCs w:val="28"/>
        </w:rPr>
        <w:t xml:space="preserve"> солидарности в борьбе</w:t>
      </w:r>
      <w:r w:rsidR="00097782">
        <w:rPr>
          <w:rFonts w:ascii="Times New Roman" w:hAnsi="Times New Roman" w:cs="Times New Roman"/>
          <w:sz w:val="28"/>
          <w:szCs w:val="28"/>
        </w:rPr>
        <w:t xml:space="preserve"> с терроризмом</w:t>
      </w:r>
      <w:r w:rsidR="00A97A59">
        <w:rPr>
          <w:rFonts w:ascii="Times New Roman" w:hAnsi="Times New Roman" w:cs="Times New Roman"/>
          <w:sz w:val="28"/>
          <w:szCs w:val="28"/>
        </w:rPr>
        <w:t xml:space="preserve"> (3 сентября 202</w:t>
      </w:r>
      <w:r w:rsidR="00B40C3D">
        <w:rPr>
          <w:rFonts w:ascii="Times New Roman" w:hAnsi="Times New Roman" w:cs="Times New Roman"/>
          <w:sz w:val="28"/>
          <w:szCs w:val="28"/>
        </w:rPr>
        <w:t>4</w:t>
      </w:r>
      <w:r w:rsidR="00D40510">
        <w:rPr>
          <w:rFonts w:ascii="Times New Roman" w:hAnsi="Times New Roman" w:cs="Times New Roman"/>
          <w:sz w:val="28"/>
          <w:szCs w:val="28"/>
        </w:rPr>
        <w:t xml:space="preserve"> года), </w:t>
      </w:r>
      <w:r w:rsidR="00890CD5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14:paraId="2FC405D4" w14:textId="77777777" w:rsidR="00B10B5A" w:rsidRDefault="002B2B08" w:rsidP="00E5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50FC7">
        <w:rPr>
          <w:rFonts w:ascii="Times New Roman" w:hAnsi="Times New Roman" w:cs="Times New Roman"/>
          <w:sz w:val="28"/>
          <w:szCs w:val="28"/>
        </w:rPr>
        <w:t>И.о. н</w:t>
      </w:r>
      <w:r w:rsidR="00D01AEE">
        <w:rPr>
          <w:rFonts w:ascii="Times New Roman" w:hAnsi="Times New Roman" w:cs="Times New Roman"/>
          <w:sz w:val="28"/>
          <w:szCs w:val="28"/>
        </w:rPr>
        <w:t>ачальник</w:t>
      </w:r>
      <w:r w:rsidR="00050FC7">
        <w:rPr>
          <w:rFonts w:ascii="Times New Roman" w:hAnsi="Times New Roman" w:cs="Times New Roman"/>
          <w:sz w:val="28"/>
          <w:szCs w:val="28"/>
        </w:rPr>
        <w:t>а</w:t>
      </w:r>
      <w:r w:rsidR="00890CD5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187571">
        <w:rPr>
          <w:rFonts w:ascii="Times New Roman" w:hAnsi="Times New Roman" w:cs="Times New Roman"/>
          <w:sz w:val="28"/>
          <w:szCs w:val="28"/>
        </w:rPr>
        <w:t>архивного дела</w:t>
      </w:r>
      <w:r w:rsidR="00890CD5" w:rsidRPr="002960EE">
        <w:rPr>
          <w:rFonts w:ascii="Times New Roman" w:hAnsi="Times New Roman" w:cs="Times New Roman"/>
          <w:sz w:val="28"/>
          <w:szCs w:val="28"/>
        </w:rPr>
        <w:t xml:space="preserve"> </w:t>
      </w:r>
      <w:r w:rsidR="00B40C3D">
        <w:rPr>
          <w:rFonts w:ascii="Times New Roman" w:hAnsi="Times New Roman" w:cs="Times New Roman"/>
          <w:sz w:val="28"/>
          <w:szCs w:val="28"/>
        </w:rPr>
        <w:t xml:space="preserve">Министерства культуры и туризма </w:t>
      </w:r>
      <w:r w:rsidR="00890CD5" w:rsidRPr="002960EE">
        <w:rPr>
          <w:rFonts w:ascii="Times New Roman" w:hAnsi="Times New Roman" w:cs="Times New Roman"/>
          <w:sz w:val="28"/>
          <w:szCs w:val="28"/>
        </w:rPr>
        <w:t>С</w:t>
      </w:r>
      <w:r w:rsidR="00D01AEE" w:rsidRPr="002960EE">
        <w:rPr>
          <w:rFonts w:ascii="Times New Roman" w:hAnsi="Times New Roman" w:cs="Times New Roman"/>
          <w:sz w:val="28"/>
          <w:szCs w:val="28"/>
        </w:rPr>
        <w:t>моленской области (</w:t>
      </w:r>
      <w:r w:rsidR="00050FC7">
        <w:rPr>
          <w:rFonts w:ascii="Times New Roman" w:hAnsi="Times New Roman" w:cs="Times New Roman"/>
          <w:sz w:val="28"/>
          <w:szCs w:val="28"/>
        </w:rPr>
        <w:t>Л.В</w:t>
      </w:r>
      <w:r w:rsidR="00B40C3D">
        <w:rPr>
          <w:rFonts w:ascii="Times New Roman" w:hAnsi="Times New Roman" w:cs="Times New Roman"/>
          <w:sz w:val="28"/>
          <w:szCs w:val="28"/>
        </w:rPr>
        <w:t xml:space="preserve">. </w:t>
      </w:r>
      <w:r w:rsidR="00050FC7">
        <w:rPr>
          <w:rFonts w:ascii="Times New Roman" w:hAnsi="Times New Roman" w:cs="Times New Roman"/>
          <w:sz w:val="28"/>
          <w:szCs w:val="28"/>
        </w:rPr>
        <w:t>Осипова</w:t>
      </w:r>
      <w:r w:rsidR="00890CD5" w:rsidRPr="002960EE">
        <w:rPr>
          <w:rFonts w:ascii="Times New Roman" w:hAnsi="Times New Roman" w:cs="Times New Roman"/>
          <w:sz w:val="28"/>
          <w:szCs w:val="28"/>
        </w:rPr>
        <w:t>)</w:t>
      </w:r>
      <w:r w:rsidR="00890CD5">
        <w:rPr>
          <w:rFonts w:ascii="Times New Roman" w:hAnsi="Times New Roman" w:cs="Times New Roman"/>
          <w:sz w:val="28"/>
          <w:szCs w:val="28"/>
        </w:rPr>
        <w:t xml:space="preserve"> организовать сбор информации о планируемых мероприятиях, посвященных </w:t>
      </w:r>
      <w:r w:rsidR="00097782">
        <w:rPr>
          <w:rFonts w:ascii="Times New Roman" w:hAnsi="Times New Roman" w:cs="Times New Roman"/>
          <w:sz w:val="28"/>
          <w:szCs w:val="28"/>
        </w:rPr>
        <w:t xml:space="preserve">памятной дате – </w:t>
      </w:r>
      <w:r w:rsidR="001067AC">
        <w:rPr>
          <w:rFonts w:ascii="Times New Roman" w:hAnsi="Times New Roman" w:cs="Times New Roman"/>
          <w:sz w:val="28"/>
          <w:szCs w:val="28"/>
        </w:rPr>
        <w:t>Дню</w:t>
      </w:r>
      <w:r w:rsidR="00890CD5">
        <w:rPr>
          <w:rFonts w:ascii="Times New Roman" w:hAnsi="Times New Roman" w:cs="Times New Roman"/>
          <w:sz w:val="28"/>
          <w:szCs w:val="28"/>
        </w:rPr>
        <w:t xml:space="preserve"> соли</w:t>
      </w:r>
      <w:r w:rsidR="00097782">
        <w:rPr>
          <w:rFonts w:ascii="Times New Roman" w:hAnsi="Times New Roman" w:cs="Times New Roman"/>
          <w:sz w:val="28"/>
          <w:szCs w:val="28"/>
        </w:rPr>
        <w:t>дарности в борьб</w:t>
      </w:r>
      <w:r w:rsidR="00955AE4">
        <w:rPr>
          <w:rFonts w:ascii="Times New Roman" w:hAnsi="Times New Roman" w:cs="Times New Roman"/>
          <w:sz w:val="28"/>
          <w:szCs w:val="28"/>
        </w:rPr>
        <w:t>е с терроризмом (3 сентября 202</w:t>
      </w:r>
      <w:r w:rsidR="00B40C3D">
        <w:rPr>
          <w:rFonts w:ascii="Times New Roman" w:hAnsi="Times New Roman" w:cs="Times New Roman"/>
          <w:sz w:val="28"/>
          <w:szCs w:val="28"/>
        </w:rPr>
        <w:t>4</w:t>
      </w:r>
      <w:r w:rsidR="00097782">
        <w:rPr>
          <w:rFonts w:ascii="Times New Roman" w:hAnsi="Times New Roman" w:cs="Times New Roman"/>
          <w:sz w:val="28"/>
          <w:szCs w:val="28"/>
        </w:rPr>
        <w:t xml:space="preserve"> года)</w:t>
      </w:r>
      <w:r w:rsidR="00890CD5">
        <w:rPr>
          <w:rFonts w:ascii="Times New Roman" w:hAnsi="Times New Roman" w:cs="Times New Roman"/>
          <w:sz w:val="28"/>
          <w:szCs w:val="28"/>
        </w:rPr>
        <w:t>.</w:t>
      </w:r>
    </w:p>
    <w:p w14:paraId="0E20740E" w14:textId="77777777" w:rsidR="00890CD5" w:rsidRDefault="00890CD5" w:rsidP="00E5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Начальнику отдела </w:t>
      </w:r>
      <w:r w:rsidRPr="002960EE">
        <w:rPr>
          <w:rFonts w:ascii="Times New Roman" w:hAnsi="Times New Roman" w:cs="Times New Roman"/>
          <w:sz w:val="28"/>
          <w:szCs w:val="28"/>
        </w:rPr>
        <w:t xml:space="preserve">музеев и </w:t>
      </w:r>
      <w:r w:rsidR="002960EE" w:rsidRPr="002960EE">
        <w:rPr>
          <w:rFonts w:ascii="Times New Roman" w:hAnsi="Times New Roman" w:cs="Times New Roman"/>
          <w:sz w:val="28"/>
          <w:szCs w:val="28"/>
        </w:rPr>
        <w:t>библиотечного дела</w:t>
      </w:r>
      <w:r w:rsidRPr="002960EE">
        <w:rPr>
          <w:rFonts w:ascii="Times New Roman" w:hAnsi="Times New Roman" w:cs="Times New Roman"/>
          <w:sz w:val="28"/>
          <w:szCs w:val="28"/>
        </w:rPr>
        <w:t xml:space="preserve"> </w:t>
      </w:r>
      <w:r w:rsidR="00B40C3D">
        <w:rPr>
          <w:rFonts w:ascii="Times New Roman" w:hAnsi="Times New Roman" w:cs="Times New Roman"/>
          <w:sz w:val="28"/>
          <w:szCs w:val="28"/>
        </w:rPr>
        <w:t xml:space="preserve">Министерства культуры и туризма </w:t>
      </w:r>
      <w:r w:rsidR="00B40C3D" w:rsidRPr="002960EE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2960EE">
        <w:rPr>
          <w:rFonts w:ascii="Times New Roman" w:hAnsi="Times New Roman" w:cs="Times New Roman"/>
          <w:sz w:val="28"/>
          <w:szCs w:val="28"/>
        </w:rPr>
        <w:t>(</w:t>
      </w:r>
      <w:r w:rsidR="00B40C3D">
        <w:rPr>
          <w:rFonts w:ascii="Times New Roman" w:hAnsi="Times New Roman" w:cs="Times New Roman"/>
          <w:sz w:val="28"/>
          <w:szCs w:val="28"/>
        </w:rPr>
        <w:t>Р.М.</w:t>
      </w:r>
      <w:r w:rsidRPr="002960EE">
        <w:rPr>
          <w:rFonts w:ascii="Times New Roman" w:hAnsi="Times New Roman" w:cs="Times New Roman"/>
          <w:sz w:val="28"/>
          <w:szCs w:val="28"/>
        </w:rPr>
        <w:t xml:space="preserve"> </w:t>
      </w:r>
      <w:r w:rsidR="00B40C3D">
        <w:rPr>
          <w:rFonts w:ascii="Times New Roman" w:hAnsi="Times New Roman" w:cs="Times New Roman"/>
          <w:sz w:val="28"/>
          <w:szCs w:val="28"/>
        </w:rPr>
        <w:t>Яскевич</w:t>
      </w:r>
      <w:r w:rsidRPr="002960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настоящий приказ на официальном сайте </w:t>
      </w:r>
      <w:r w:rsidR="00B40C3D">
        <w:rPr>
          <w:rFonts w:ascii="Times New Roman" w:hAnsi="Times New Roman" w:cs="Times New Roman"/>
          <w:sz w:val="28"/>
          <w:szCs w:val="28"/>
        </w:rPr>
        <w:t xml:space="preserve">Министерства культуры и туризма </w:t>
      </w:r>
      <w:r w:rsidR="00B40C3D" w:rsidRPr="002960E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B4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0E10EEFE" w14:textId="77777777" w:rsidR="00F54E8D" w:rsidRDefault="00E152F9" w:rsidP="00E5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Признать утратившим силу приказ начальника Департамента Смоленской области по культуре </w:t>
      </w:r>
      <w:r w:rsidRPr="00C6181F">
        <w:rPr>
          <w:rFonts w:ascii="Times New Roman" w:hAnsi="Times New Roman" w:cs="Times New Roman"/>
          <w:sz w:val="28"/>
          <w:szCs w:val="28"/>
        </w:rPr>
        <w:t xml:space="preserve">от </w:t>
      </w:r>
      <w:r w:rsidR="00955AE4">
        <w:rPr>
          <w:rFonts w:ascii="Times New Roman" w:hAnsi="Times New Roman" w:cs="Times New Roman"/>
          <w:sz w:val="28"/>
          <w:szCs w:val="28"/>
        </w:rPr>
        <w:t>2</w:t>
      </w:r>
      <w:r w:rsidR="00B40C3D">
        <w:rPr>
          <w:rFonts w:ascii="Times New Roman" w:hAnsi="Times New Roman" w:cs="Times New Roman"/>
          <w:sz w:val="28"/>
          <w:szCs w:val="28"/>
        </w:rPr>
        <w:t>3</w:t>
      </w:r>
      <w:r w:rsidR="00C6181F" w:rsidRPr="00C6181F">
        <w:rPr>
          <w:rFonts w:ascii="Times New Roman" w:hAnsi="Times New Roman" w:cs="Times New Roman"/>
          <w:sz w:val="28"/>
          <w:szCs w:val="28"/>
        </w:rPr>
        <w:t>.08.20</w:t>
      </w:r>
      <w:r w:rsidR="00955AE4">
        <w:rPr>
          <w:rFonts w:ascii="Times New Roman" w:hAnsi="Times New Roman" w:cs="Times New Roman"/>
          <w:sz w:val="28"/>
          <w:szCs w:val="28"/>
        </w:rPr>
        <w:t>2</w:t>
      </w:r>
      <w:r w:rsidR="00B40C3D">
        <w:rPr>
          <w:rFonts w:ascii="Times New Roman" w:hAnsi="Times New Roman" w:cs="Times New Roman"/>
          <w:sz w:val="28"/>
          <w:szCs w:val="28"/>
        </w:rPr>
        <w:t>3</w:t>
      </w:r>
      <w:r w:rsidRPr="00C6181F">
        <w:rPr>
          <w:rFonts w:ascii="Times New Roman" w:hAnsi="Times New Roman" w:cs="Times New Roman"/>
          <w:sz w:val="28"/>
          <w:szCs w:val="28"/>
        </w:rPr>
        <w:t xml:space="preserve"> № </w:t>
      </w:r>
      <w:r w:rsidR="00CF6C54">
        <w:rPr>
          <w:rFonts w:ascii="Times New Roman" w:hAnsi="Times New Roman" w:cs="Times New Roman"/>
          <w:sz w:val="28"/>
          <w:szCs w:val="28"/>
        </w:rPr>
        <w:t>1</w:t>
      </w:r>
      <w:r w:rsidR="00B40C3D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«О создании рабочей группы по прове</w:t>
      </w:r>
      <w:r w:rsidR="00BA3E61">
        <w:rPr>
          <w:rFonts w:ascii="Times New Roman" w:hAnsi="Times New Roman" w:cs="Times New Roman"/>
          <w:sz w:val="28"/>
          <w:szCs w:val="28"/>
        </w:rPr>
        <w:t xml:space="preserve">дению мероприятий, посвященных </w:t>
      </w:r>
      <w:r>
        <w:rPr>
          <w:rFonts w:ascii="Times New Roman" w:hAnsi="Times New Roman" w:cs="Times New Roman"/>
          <w:sz w:val="28"/>
          <w:szCs w:val="28"/>
        </w:rPr>
        <w:t>Дню соли</w:t>
      </w:r>
      <w:r w:rsidR="00BA3E61">
        <w:rPr>
          <w:rFonts w:ascii="Times New Roman" w:hAnsi="Times New Roman" w:cs="Times New Roman"/>
          <w:sz w:val="28"/>
          <w:szCs w:val="28"/>
        </w:rPr>
        <w:t>дарности в борьбе с терроризмом</w:t>
      </w:r>
      <w:r w:rsidR="001875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AD38B3" w14:textId="77777777" w:rsidR="00E152F9" w:rsidRDefault="00E152F9" w:rsidP="00E5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</w:p>
    <w:p w14:paraId="22650E3C" w14:textId="77777777" w:rsidR="00CF6C54" w:rsidRDefault="00CF6C54" w:rsidP="00E57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0DF12" w14:textId="77777777" w:rsidR="00170230" w:rsidRDefault="00170230" w:rsidP="00E5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и туризма </w:t>
      </w:r>
    </w:p>
    <w:p w14:paraId="3BC0F983" w14:textId="2DCEF247" w:rsidR="00AB610B" w:rsidRPr="000A4451" w:rsidRDefault="00170230" w:rsidP="00E576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87571">
        <w:rPr>
          <w:rFonts w:ascii="Times New Roman" w:hAnsi="Times New Roman" w:cs="Times New Roman"/>
          <w:b/>
          <w:sz w:val="28"/>
          <w:szCs w:val="28"/>
        </w:rPr>
        <w:t>М.Ю. Ивушин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501"/>
      </w:tblGrid>
      <w:tr w:rsidR="005E4BD6" w:rsidRPr="005E4BD6" w14:paraId="710BC310" w14:textId="77777777" w:rsidTr="00B40C3D">
        <w:tc>
          <w:tcPr>
            <w:tcW w:w="4501" w:type="dxa"/>
            <w:shd w:val="clear" w:color="auto" w:fill="auto"/>
          </w:tcPr>
          <w:p w14:paraId="7530ED47" w14:textId="77777777" w:rsidR="005E4BD6" w:rsidRPr="005E4BD6" w:rsidRDefault="005E4BD6" w:rsidP="005E4BD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B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4BD6" w:rsidRPr="005E4BD6" w14:paraId="241CB54F" w14:textId="77777777" w:rsidTr="00B40C3D">
        <w:tc>
          <w:tcPr>
            <w:tcW w:w="4501" w:type="dxa"/>
            <w:shd w:val="clear" w:color="auto" w:fill="auto"/>
          </w:tcPr>
          <w:p w14:paraId="6B4729D5" w14:textId="77777777" w:rsidR="005E4BD6" w:rsidRPr="005E4BD6" w:rsidRDefault="005E4BD6" w:rsidP="00B40C3D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приказу </w:t>
            </w:r>
            <w:r w:rsidR="00B40C3D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 культуры и туризма Смоленской области</w:t>
            </w:r>
          </w:p>
        </w:tc>
      </w:tr>
      <w:tr w:rsidR="005E4BD6" w:rsidRPr="005E4BD6" w14:paraId="3281A288" w14:textId="77777777" w:rsidTr="00B40C3D">
        <w:tc>
          <w:tcPr>
            <w:tcW w:w="4501" w:type="dxa"/>
            <w:shd w:val="clear" w:color="auto" w:fill="auto"/>
          </w:tcPr>
          <w:p w14:paraId="7C6464F2" w14:textId="77777777" w:rsidR="005E4BD6" w:rsidRPr="005E4BD6" w:rsidRDefault="00B40C3D" w:rsidP="005E4BD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« ___» </w:t>
            </w:r>
            <w:r w:rsidRPr="00B40C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5E4BD6" w:rsidRPr="005E4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_____</w:t>
            </w:r>
          </w:p>
        </w:tc>
      </w:tr>
    </w:tbl>
    <w:p w14:paraId="324516BF" w14:textId="77777777" w:rsidR="002B7C02" w:rsidRDefault="002B7C02" w:rsidP="00E576B7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F8660F9" w14:textId="77777777" w:rsidR="002B7C02" w:rsidRDefault="002B7C02" w:rsidP="00E57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30428" w14:textId="77777777" w:rsidR="002C1F1D" w:rsidRDefault="002C1F1D" w:rsidP="00E57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321E4" w14:textId="77777777" w:rsidR="002C1F1D" w:rsidRPr="002C1F1D" w:rsidRDefault="002C1F1D" w:rsidP="00E57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F1D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2A37D384" w14:textId="77777777" w:rsidR="002C1F1D" w:rsidRPr="002C1F1D" w:rsidRDefault="002C1F1D" w:rsidP="00E57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F1D">
        <w:rPr>
          <w:rFonts w:ascii="Times New Roman" w:hAnsi="Times New Roman" w:cs="Times New Roman"/>
          <w:b/>
          <w:bCs/>
          <w:sz w:val="28"/>
          <w:szCs w:val="28"/>
        </w:rPr>
        <w:t>рабочей группы по проведению мероприятий, посвященных</w:t>
      </w:r>
    </w:p>
    <w:p w14:paraId="3ABA29F5" w14:textId="77777777" w:rsidR="002C1F1D" w:rsidRPr="002C1F1D" w:rsidRDefault="002C1F1D" w:rsidP="00E57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F1D">
        <w:rPr>
          <w:rFonts w:ascii="Times New Roman" w:hAnsi="Times New Roman" w:cs="Times New Roman"/>
          <w:b/>
          <w:bCs/>
          <w:sz w:val="28"/>
          <w:szCs w:val="28"/>
        </w:rPr>
        <w:t>Дню соли</w:t>
      </w:r>
      <w:r w:rsidR="00BA3E61">
        <w:rPr>
          <w:rFonts w:ascii="Times New Roman" w:hAnsi="Times New Roman" w:cs="Times New Roman"/>
          <w:b/>
          <w:bCs/>
          <w:sz w:val="28"/>
          <w:szCs w:val="28"/>
        </w:rPr>
        <w:t>дарности в борьбе с терроризмом</w:t>
      </w:r>
    </w:p>
    <w:p w14:paraId="12E873A3" w14:textId="77777777" w:rsidR="002C1F1D" w:rsidRPr="002C1F1D" w:rsidRDefault="002C1F1D" w:rsidP="00E57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11"/>
        <w:gridCol w:w="972"/>
        <w:gridCol w:w="5696"/>
      </w:tblGrid>
      <w:tr w:rsidR="00F54E8D" w14:paraId="6DB3149B" w14:textId="77777777" w:rsidTr="008F796E"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7AA8E4EA" w14:textId="77777777" w:rsidR="00F54E8D" w:rsidRDefault="00F54E8D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2F9">
              <w:rPr>
                <w:rFonts w:ascii="Times New Roman" w:hAnsi="Times New Roman" w:cs="Times New Roman"/>
                <w:bCs/>
                <w:sz w:val="28"/>
                <w:szCs w:val="28"/>
              </w:rPr>
              <w:t>Ивушин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C62E7C2" w14:textId="77777777" w:rsidR="00F54E8D" w:rsidRDefault="00F54E8D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Михаил Юрьевич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961D5F8" w14:textId="77777777" w:rsidR="00F54E8D" w:rsidRDefault="00F54E8D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14:paraId="795A526C" w14:textId="77777777" w:rsidR="00F54E8D" w:rsidRDefault="00F54E8D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40C3D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культуры и туризма 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председатель рабочей группы</w:t>
            </w:r>
          </w:p>
          <w:p w14:paraId="1918F671" w14:textId="77777777" w:rsidR="00F54E8D" w:rsidRDefault="00F54E8D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8D" w14:paraId="13D99D91" w14:textId="77777777" w:rsidTr="008F796E"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0A2A6A0F" w14:textId="77777777" w:rsidR="00F54E8D" w:rsidRDefault="00F54E8D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Романенкова </w:t>
            </w:r>
          </w:p>
          <w:p w14:paraId="18337CB8" w14:textId="77777777" w:rsidR="00F54E8D" w:rsidRPr="00E152F9" w:rsidRDefault="00F54E8D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Петровна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A446C53" w14:textId="77777777" w:rsidR="00F54E8D" w:rsidRDefault="00F54E8D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14:paraId="7DFC5895" w14:textId="77777777" w:rsidR="00F54E8D" w:rsidRDefault="00F54E8D" w:rsidP="00E57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7571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B40C3D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министра культуры и туризма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рабочей группы</w:t>
            </w:r>
          </w:p>
          <w:p w14:paraId="54DF4151" w14:textId="77777777" w:rsidR="00F54E8D" w:rsidRPr="00F54E8D" w:rsidRDefault="00F54E8D" w:rsidP="00E57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8D" w14:paraId="1AE535D8" w14:textId="77777777" w:rsidTr="008F796E"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1E7E6EB0" w14:textId="77777777" w:rsidR="00F54E8D" w:rsidRDefault="00050FC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Людмила Викторовна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3691373" w14:textId="77777777" w:rsidR="00F54E8D" w:rsidRDefault="00F54E8D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14:paraId="211C27DA" w14:textId="77777777" w:rsidR="00F54E8D" w:rsidRDefault="00F54E8D" w:rsidP="00E57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0FC7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050F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архивного дела </w:t>
            </w:r>
            <w:r w:rsidR="00B40C3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культуры и туризма </w:t>
            </w:r>
            <w:r w:rsidR="00B40C3D" w:rsidRPr="002960EE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</w:p>
          <w:p w14:paraId="5031A073" w14:textId="77777777" w:rsidR="00F54E8D" w:rsidRDefault="00F54E8D" w:rsidP="00E57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6E" w14:paraId="0E16899B" w14:textId="77777777" w:rsidTr="0023047F">
        <w:tc>
          <w:tcPr>
            <w:tcW w:w="10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F5FAE" w14:textId="77777777" w:rsidR="008F796E" w:rsidRDefault="008F796E" w:rsidP="00E5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D20CA7" w14:paraId="4C737E2F" w14:textId="77777777" w:rsidTr="008F796E"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11A9A84C" w14:textId="77777777" w:rsidR="00D20CA7" w:rsidRPr="00673829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Грекова</w:t>
            </w:r>
          </w:p>
          <w:p w14:paraId="34AA2CCC" w14:textId="77777777" w:rsidR="00D20CA7" w:rsidRPr="00673829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Петровна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F8568FE" w14:textId="77777777" w:rsidR="00D20CA7" w:rsidRPr="00673829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14:paraId="3C19E524" w14:textId="77777777" w:rsidR="00D20CA7" w:rsidRPr="00673829" w:rsidRDefault="00D20CA7" w:rsidP="00E576B7">
            <w:pPr>
              <w:tabs>
                <w:tab w:val="left" w:pos="41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директор ГБПОУ «Смоленское областное музыкальное училище им. М.И. Глинки»</w:t>
            </w:r>
          </w:p>
          <w:p w14:paraId="48785C23" w14:textId="77777777" w:rsidR="00D20CA7" w:rsidRPr="00673829" w:rsidRDefault="00D20CA7" w:rsidP="00E576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0CA7" w14:paraId="26B08D10" w14:textId="77777777" w:rsidTr="008F796E"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05BCB841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EE">
              <w:rPr>
                <w:rFonts w:ascii="Times New Roman" w:hAnsi="Times New Roman" w:cs="Times New Roman"/>
                <w:sz w:val="28"/>
                <w:szCs w:val="28"/>
              </w:rPr>
              <w:t xml:space="preserve">Гришечкина </w:t>
            </w:r>
          </w:p>
          <w:p w14:paraId="33F54DA9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EE"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4B12123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14:paraId="7A512642" w14:textId="77777777" w:rsidR="00D20CA7" w:rsidRPr="00BC68A9" w:rsidRDefault="00D20CA7" w:rsidP="00E576B7">
            <w:pPr>
              <w:tabs>
                <w:tab w:val="left" w:pos="40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EE">
              <w:rPr>
                <w:rFonts w:ascii="Times New Roman" w:hAnsi="Times New Roman" w:cs="Times New Roman"/>
                <w:sz w:val="28"/>
                <w:szCs w:val="28"/>
              </w:rPr>
              <w:t>- директор СОГБУК «Культурно-выставочный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имени Тенишевых»</w:t>
            </w:r>
          </w:p>
          <w:p w14:paraId="1635BD6C" w14:textId="77777777" w:rsidR="00D20CA7" w:rsidRDefault="00D20CA7" w:rsidP="00E57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CA7" w14:paraId="299AEFAC" w14:textId="77777777" w:rsidTr="008F796E"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5E205476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Демидова </w:t>
            </w:r>
          </w:p>
          <w:p w14:paraId="19550ECF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F25C9CD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14:paraId="17BBBCEE" w14:textId="77777777" w:rsidR="00D20CA7" w:rsidRDefault="00B40C3D" w:rsidP="00E576B7">
            <w:pPr>
              <w:tabs>
                <w:tab w:val="left" w:pos="4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</w:t>
            </w:r>
            <w:r w:rsidR="00D20CA7">
              <w:rPr>
                <w:rFonts w:ascii="Times New Roman" w:hAnsi="Times New Roman" w:cs="Times New Roman"/>
                <w:sz w:val="28"/>
                <w:szCs w:val="28"/>
              </w:rPr>
              <w:t xml:space="preserve"> отдела профессионального искусства и художественного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культуры и туризма </w:t>
            </w:r>
            <w:r w:rsidRPr="002960EE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14:paraId="184BA8E4" w14:textId="77777777" w:rsidR="00D20CA7" w:rsidRDefault="00D20CA7" w:rsidP="00E576B7">
            <w:pPr>
              <w:tabs>
                <w:tab w:val="left" w:pos="4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CA7" w14:paraId="7EBAB92B" w14:textId="77777777" w:rsidTr="008F796E"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37E95FD8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Кочанова </w:t>
            </w:r>
          </w:p>
          <w:p w14:paraId="0F0EAA74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0ADD478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14:paraId="67BCDF80" w14:textId="77777777" w:rsidR="00D20CA7" w:rsidRPr="00AA7BBB" w:rsidRDefault="00D20CA7" w:rsidP="00E576B7">
            <w:pPr>
              <w:tabs>
                <w:tab w:val="left" w:pos="4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ГБУК «Смоленский областной центр народного творчества»</w:t>
            </w:r>
          </w:p>
          <w:p w14:paraId="53D71E85" w14:textId="77777777" w:rsidR="00D20CA7" w:rsidRDefault="00D20CA7" w:rsidP="00E57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CA7" w14:paraId="65494B8F" w14:textId="77777777" w:rsidTr="008F796E"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5C5E9331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</w:p>
          <w:p w14:paraId="3341A049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7AED00E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14:paraId="0870AA7E" w14:textId="77777777" w:rsidR="00D20CA7" w:rsidRPr="00AA7BBB" w:rsidRDefault="00D20CA7" w:rsidP="00E576B7">
            <w:pPr>
              <w:tabs>
                <w:tab w:val="left" w:pos="41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ГБУК «Смоленская областная универсальная научная библиотека имени А.Т. Твардовского»</w:t>
            </w:r>
          </w:p>
        </w:tc>
      </w:tr>
      <w:tr w:rsidR="00D20CA7" w14:paraId="7A7B7566" w14:textId="77777777" w:rsidTr="008F796E"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47E49819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Орлова</w:t>
            </w:r>
          </w:p>
          <w:p w14:paraId="27ABC72F" w14:textId="77777777" w:rsidR="00D20CA7" w:rsidRPr="00673829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Тамара Васильевна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4051039" w14:textId="77777777" w:rsidR="00D20CA7" w:rsidRPr="00673829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14:paraId="514C0C62" w14:textId="77777777" w:rsidR="00D20CA7" w:rsidRPr="00673829" w:rsidRDefault="00D20CA7" w:rsidP="00E576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директор ОГБУК «Смоленский государственный музей-заповедник»</w:t>
            </w:r>
          </w:p>
          <w:p w14:paraId="6D83F5D9" w14:textId="77777777" w:rsidR="00D20CA7" w:rsidRPr="00673829" w:rsidRDefault="00D20CA7" w:rsidP="00E576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0CA7" w14:paraId="4CEE10F3" w14:textId="77777777" w:rsidTr="008F796E"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6D53B5B9" w14:textId="77777777" w:rsidR="00CE2932" w:rsidRDefault="00CE2932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F7B29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Петрищенкова </w:t>
            </w:r>
          </w:p>
          <w:p w14:paraId="32D49E99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1D53118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14:paraId="0AC93393" w14:textId="77777777" w:rsidR="00CE2932" w:rsidRDefault="00CE2932" w:rsidP="00E576B7">
            <w:pPr>
              <w:tabs>
                <w:tab w:val="left" w:pos="46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C3750" w14:textId="77777777" w:rsidR="00D20CA7" w:rsidRDefault="00D20CA7" w:rsidP="00E576B7">
            <w:pPr>
              <w:tabs>
                <w:tab w:val="left" w:pos="46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директор ГБУК «Смоленская областная библиотека для детей и молодежи имени И.С. Соколова-Микитова»</w:t>
            </w:r>
          </w:p>
          <w:p w14:paraId="2C72D8A6" w14:textId="77777777" w:rsidR="00D20CA7" w:rsidRDefault="00D20CA7" w:rsidP="00E576B7">
            <w:pPr>
              <w:tabs>
                <w:tab w:val="left" w:pos="4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CA7" w14:paraId="33E3C5B5" w14:textId="77777777" w:rsidTr="008F796E"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640D2067" w14:textId="77777777" w:rsidR="00D20CA7" w:rsidRPr="00706060" w:rsidRDefault="00B40C3D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Серый Алексей Николаевич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6A0FF5C" w14:textId="77777777" w:rsidR="00D20CA7" w:rsidRPr="00706060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14:paraId="4971547F" w14:textId="77777777" w:rsidR="00D20CA7" w:rsidRPr="00706060" w:rsidRDefault="00CE2932" w:rsidP="00E576B7">
            <w:pPr>
              <w:tabs>
                <w:tab w:val="left" w:pos="41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ректор</w:t>
            </w:r>
            <w:r w:rsidR="00D20CA7" w:rsidRPr="00706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ОГБОУ ВО «Смоленский государственный институт искусств</w:t>
            </w:r>
            <w:r w:rsidR="00D20C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BC37171" w14:textId="77777777" w:rsidR="00D20CA7" w:rsidRPr="00706060" w:rsidRDefault="00D20CA7" w:rsidP="00E576B7">
            <w:pPr>
              <w:tabs>
                <w:tab w:val="left" w:pos="462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0CA7" w14:paraId="50CE0A26" w14:textId="77777777" w:rsidTr="008F796E"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4424796F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Синчурин </w:t>
            </w:r>
          </w:p>
          <w:p w14:paraId="46537882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Ильич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B42DD42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14:paraId="1F2EF223" w14:textId="77777777" w:rsidR="00D20CA7" w:rsidRDefault="00D20CA7" w:rsidP="00E576B7">
            <w:pPr>
              <w:tabs>
                <w:tab w:val="left" w:pos="4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ОГБУК «Культурно-досуговый центр «Губернский»</w:t>
            </w:r>
          </w:p>
          <w:p w14:paraId="670BF54A" w14:textId="77777777" w:rsidR="00D20CA7" w:rsidRDefault="00D20CA7" w:rsidP="00E576B7">
            <w:pPr>
              <w:tabs>
                <w:tab w:val="left" w:pos="46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CA7" w14:paraId="21DFA5AB" w14:textId="77777777" w:rsidTr="008F796E"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0B682DB9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Судовская </w:t>
            </w:r>
          </w:p>
          <w:p w14:paraId="36AEC47C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9B49E50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14:paraId="512A5806" w14:textId="77777777" w:rsidR="00D20CA7" w:rsidRDefault="00D20CA7" w:rsidP="00E576B7">
            <w:pPr>
              <w:tabs>
                <w:tab w:val="left" w:pos="4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ОБУК «Смоленский государственный</w:t>
            </w:r>
            <w:r w:rsidR="0072267C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драматический театр имени </w:t>
            </w:r>
            <w:r w:rsidR="007226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А.С. Грибоедова»</w:t>
            </w:r>
          </w:p>
          <w:p w14:paraId="607FCCC6" w14:textId="77777777" w:rsidR="00D20CA7" w:rsidRDefault="00D20CA7" w:rsidP="00E576B7">
            <w:pPr>
              <w:tabs>
                <w:tab w:val="left" w:pos="46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CA7" w14:paraId="21DCFB98" w14:textId="77777777" w:rsidTr="008F796E"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1BE34D84" w14:textId="77777777" w:rsidR="00D20CA7" w:rsidRDefault="00B40C3D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Яскевич Роман Михайлович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A2183DC" w14:textId="77777777" w:rsidR="00D20CA7" w:rsidRDefault="00D20CA7" w:rsidP="00E57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14:paraId="72CC96FD" w14:textId="77777777" w:rsidR="00D20CA7" w:rsidRDefault="00D20CA7" w:rsidP="00E576B7">
            <w:pPr>
              <w:tabs>
                <w:tab w:val="left" w:pos="4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музеев и библиотечного дела </w:t>
            </w:r>
            <w:r w:rsidR="00B40C3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культуры и туризма </w:t>
            </w:r>
            <w:r w:rsidR="00B40C3D" w:rsidRPr="002960EE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14:paraId="2DC962B8" w14:textId="77777777" w:rsidR="00D20CA7" w:rsidRDefault="00D20CA7" w:rsidP="00E576B7">
            <w:pPr>
              <w:tabs>
                <w:tab w:val="left" w:pos="46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ACCC63" w14:textId="77777777" w:rsidR="002B7C02" w:rsidRDefault="002B7C02" w:rsidP="00E57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9C775" w14:textId="77777777" w:rsidR="00415AF5" w:rsidRDefault="00415AF5" w:rsidP="00E576B7">
      <w:pPr>
        <w:tabs>
          <w:tab w:val="left" w:pos="46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5B701" w14:textId="77777777" w:rsidR="00BC68A9" w:rsidRDefault="00BC68A9" w:rsidP="00E576B7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AA9F4" w14:textId="77777777" w:rsidR="00BC68A9" w:rsidRDefault="00BC68A9" w:rsidP="00E576B7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6FAF1" w14:textId="77777777" w:rsidR="00415AF5" w:rsidRDefault="00415AF5" w:rsidP="00E576B7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5A86C" w14:textId="77777777" w:rsidR="00415AF5" w:rsidRDefault="00415AF5" w:rsidP="00E576B7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B0BE7" w14:textId="77777777" w:rsidR="00457A3A" w:rsidRDefault="00457A3A" w:rsidP="00E576B7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48080" w14:textId="77777777" w:rsidR="00457A3A" w:rsidRDefault="00457A3A" w:rsidP="00E576B7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27157" w14:textId="77777777" w:rsidR="00FC698B" w:rsidRDefault="00FC698B" w:rsidP="00E576B7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2CAFB" w14:textId="77777777" w:rsidR="00FC698B" w:rsidRDefault="00FC698B" w:rsidP="00E576B7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1D7BF" w14:textId="77777777" w:rsidR="00FC698B" w:rsidRDefault="00FC698B" w:rsidP="00E576B7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EAF0C" w14:textId="77777777" w:rsidR="00B93406" w:rsidRDefault="00B93406" w:rsidP="00E576B7">
      <w:pPr>
        <w:tabs>
          <w:tab w:val="left" w:pos="4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E5886" w14:textId="77777777" w:rsidR="00B93406" w:rsidRDefault="00B93406" w:rsidP="00E576B7">
      <w:pPr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76B537" w14:textId="77777777" w:rsidR="00B93406" w:rsidRDefault="00B93406" w:rsidP="00E576B7">
      <w:pPr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12E316" w14:textId="77777777" w:rsidR="00B93406" w:rsidRDefault="00B93406" w:rsidP="00E576B7">
      <w:pPr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9E903F" w14:textId="77777777" w:rsidR="00B93406" w:rsidRDefault="00B93406" w:rsidP="00E576B7">
      <w:pPr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107EC7" w14:textId="77777777" w:rsidR="00B93406" w:rsidRDefault="00B93406" w:rsidP="00E576B7">
      <w:pPr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DC737C" w14:textId="77777777" w:rsidR="00B93406" w:rsidRDefault="00B93406" w:rsidP="00E576B7">
      <w:pPr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471D29" w14:textId="77777777" w:rsidR="00B93406" w:rsidRDefault="00B93406" w:rsidP="00E576B7">
      <w:pPr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3681D1" w14:textId="77777777" w:rsidR="00706060" w:rsidRDefault="00706060" w:rsidP="00E576B7">
      <w:pPr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1EF32F" w14:textId="77777777" w:rsidR="000F28CE" w:rsidRDefault="000F28CE" w:rsidP="00E576B7">
      <w:pPr>
        <w:tabs>
          <w:tab w:val="left" w:pos="4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501"/>
      </w:tblGrid>
      <w:tr w:rsidR="005E4BD6" w:rsidRPr="005E4BD6" w14:paraId="14B00268" w14:textId="77777777" w:rsidTr="000F28CE">
        <w:tc>
          <w:tcPr>
            <w:tcW w:w="4501" w:type="dxa"/>
            <w:shd w:val="clear" w:color="auto" w:fill="auto"/>
          </w:tcPr>
          <w:p w14:paraId="04643E20" w14:textId="77777777" w:rsidR="005E4BD6" w:rsidRPr="005E4BD6" w:rsidRDefault="005E4BD6" w:rsidP="0043627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4B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</w:tr>
      <w:tr w:rsidR="005E4BD6" w:rsidRPr="005E4BD6" w14:paraId="564BDC39" w14:textId="77777777" w:rsidTr="000F28CE">
        <w:tc>
          <w:tcPr>
            <w:tcW w:w="4501" w:type="dxa"/>
            <w:shd w:val="clear" w:color="auto" w:fill="auto"/>
          </w:tcPr>
          <w:p w14:paraId="3F590CC6" w14:textId="77777777" w:rsidR="005E4BD6" w:rsidRPr="005E4BD6" w:rsidRDefault="005E4BD6" w:rsidP="000F28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приказу </w:t>
            </w:r>
            <w:r w:rsidR="000F28CE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 культуры и туризма Смоленской области</w:t>
            </w:r>
          </w:p>
        </w:tc>
      </w:tr>
      <w:tr w:rsidR="005E4BD6" w:rsidRPr="005E4BD6" w14:paraId="07B7A5A5" w14:textId="77777777" w:rsidTr="000F28CE">
        <w:tc>
          <w:tcPr>
            <w:tcW w:w="4501" w:type="dxa"/>
            <w:shd w:val="clear" w:color="auto" w:fill="auto"/>
          </w:tcPr>
          <w:p w14:paraId="374C5DCF" w14:textId="77777777" w:rsidR="005E4BD6" w:rsidRPr="005E4BD6" w:rsidRDefault="000F28CE" w:rsidP="0043627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« ___» </w:t>
            </w:r>
            <w:r w:rsidRPr="000F28C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5E4BD6" w:rsidRPr="005E4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_____</w:t>
            </w:r>
          </w:p>
        </w:tc>
      </w:tr>
    </w:tbl>
    <w:p w14:paraId="2B5A5D72" w14:textId="77777777" w:rsidR="00093125" w:rsidRDefault="00093125" w:rsidP="00E576B7">
      <w:pPr>
        <w:tabs>
          <w:tab w:val="left" w:pos="45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BFA239" w14:textId="77777777" w:rsidR="00CC4AC7" w:rsidRDefault="00CC4AC7" w:rsidP="00E576B7">
      <w:pPr>
        <w:tabs>
          <w:tab w:val="left" w:pos="45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BF4D50" w14:textId="77777777" w:rsidR="00093125" w:rsidRDefault="00093125" w:rsidP="00E5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7405990D" w14:textId="77777777" w:rsidR="00093125" w:rsidRDefault="00093125" w:rsidP="00E5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10">
        <w:rPr>
          <w:rFonts w:ascii="Times New Roman" w:hAnsi="Times New Roman" w:cs="Times New Roman"/>
          <w:b/>
          <w:sz w:val="28"/>
          <w:szCs w:val="28"/>
        </w:rPr>
        <w:t>мероприятий, посвященных Дню солидарности в борьбе с терроризмом</w:t>
      </w:r>
    </w:p>
    <w:p w14:paraId="15CD8142" w14:textId="77777777" w:rsidR="00E0198A" w:rsidRDefault="00093125" w:rsidP="00E01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 сентября 202</w:t>
      </w:r>
      <w:r w:rsidR="000F28C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14:paraId="07E48C6F" w14:textId="77777777" w:rsidR="00093125" w:rsidRPr="00706060" w:rsidRDefault="00093125" w:rsidP="00E57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567"/>
        <w:gridCol w:w="2293"/>
        <w:gridCol w:w="3514"/>
      </w:tblGrid>
      <w:tr w:rsidR="00093125" w:rsidRPr="00706060" w14:paraId="59F4D926" w14:textId="77777777" w:rsidTr="00E576B7">
        <w:trPr>
          <w:jc w:val="center"/>
        </w:trPr>
        <w:tc>
          <w:tcPr>
            <w:tcW w:w="799" w:type="dxa"/>
            <w:vAlign w:val="center"/>
          </w:tcPr>
          <w:p w14:paraId="65EC2E6D" w14:textId="77777777" w:rsidR="00093125" w:rsidRPr="00706060" w:rsidRDefault="00093125" w:rsidP="0018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7" w:type="dxa"/>
            <w:vAlign w:val="center"/>
          </w:tcPr>
          <w:p w14:paraId="30BDFCF7" w14:textId="77777777" w:rsidR="00093125" w:rsidRPr="00706060" w:rsidRDefault="00093125" w:rsidP="0018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3" w:type="dxa"/>
            <w:vAlign w:val="center"/>
          </w:tcPr>
          <w:p w14:paraId="039E62C1" w14:textId="77777777" w:rsidR="00093125" w:rsidRPr="00706060" w:rsidRDefault="00093125" w:rsidP="0018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6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14" w:type="dxa"/>
            <w:vAlign w:val="center"/>
          </w:tcPr>
          <w:p w14:paraId="6E3F437A" w14:textId="77777777" w:rsidR="00093125" w:rsidRPr="00706060" w:rsidRDefault="00093125" w:rsidP="0018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  <w:p w14:paraId="0C0C9676" w14:textId="77777777" w:rsidR="00093125" w:rsidRPr="00706060" w:rsidRDefault="00093125" w:rsidP="0018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60">
              <w:rPr>
                <w:rFonts w:ascii="Times New Roman" w:hAnsi="Times New Roman" w:cs="Times New Roman"/>
                <w:b/>
                <w:sz w:val="24"/>
                <w:szCs w:val="24"/>
              </w:rPr>
              <w:t>(ФИО, должность, телефон)</w:t>
            </w:r>
          </w:p>
        </w:tc>
      </w:tr>
      <w:tr w:rsidR="0037088F" w:rsidRPr="005E4BD6" w14:paraId="70F46202" w14:textId="77777777" w:rsidTr="006D0C66">
        <w:trPr>
          <w:trHeight w:val="1941"/>
          <w:jc w:val="center"/>
        </w:trPr>
        <w:tc>
          <w:tcPr>
            <w:tcW w:w="799" w:type="dxa"/>
            <w:vAlign w:val="center"/>
          </w:tcPr>
          <w:p w14:paraId="213B6E0F" w14:textId="77777777" w:rsidR="0037088F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7" w:type="dxa"/>
            <w:vAlign w:val="center"/>
          </w:tcPr>
          <w:p w14:paraId="7FF9F476" w14:textId="77777777" w:rsidR="0037088F" w:rsidRPr="005C599D" w:rsidRDefault="0037088F" w:rsidP="005E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издание буклета «Терроризм. Будьте бдительны»</w:t>
            </w:r>
          </w:p>
        </w:tc>
        <w:tc>
          <w:tcPr>
            <w:tcW w:w="2293" w:type="dxa"/>
            <w:vAlign w:val="center"/>
          </w:tcPr>
          <w:p w14:paraId="332449DB" w14:textId="77777777" w:rsidR="0037088F" w:rsidRPr="005C599D" w:rsidRDefault="0037088F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квартал 2024 г.</w:t>
            </w:r>
          </w:p>
        </w:tc>
        <w:tc>
          <w:tcPr>
            <w:tcW w:w="3514" w:type="dxa"/>
            <w:vAlign w:val="center"/>
          </w:tcPr>
          <w:p w14:paraId="12321B1F" w14:textId="77777777" w:rsidR="0037088F" w:rsidRPr="005C599D" w:rsidRDefault="006D0C66" w:rsidP="003708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Мальцева О.Е., директор </w:t>
            </w:r>
            <w:r w:rsidR="0037088F"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hyperlink r:id="rId8" w:history="1">
              <w:r w:rsidR="0037088F" w:rsidRPr="005C599D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«Смоленская областная универсальная научная библиотека имени </w:t>
              </w:r>
              <w:r w:rsidR="0037088F" w:rsidRPr="005C599D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br/>
                <w:t>А.Т. Твардовского»</w:t>
              </w:r>
            </w:hyperlink>
            <w:r w:rsidR="0037088F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7472F75" w14:textId="77777777" w:rsidR="0037088F" w:rsidRPr="005C599D" w:rsidRDefault="0037088F" w:rsidP="0037088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 w:rsidR="00CC4AC7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D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38-21-68</w:t>
            </w:r>
          </w:p>
        </w:tc>
      </w:tr>
      <w:tr w:rsidR="00757007" w:rsidRPr="005E4BD6" w14:paraId="20C338EE" w14:textId="77777777" w:rsidTr="006D0C66">
        <w:trPr>
          <w:trHeight w:val="1546"/>
          <w:jc w:val="center"/>
        </w:trPr>
        <w:tc>
          <w:tcPr>
            <w:tcW w:w="799" w:type="dxa"/>
            <w:vAlign w:val="center"/>
          </w:tcPr>
          <w:p w14:paraId="6A60E401" w14:textId="77777777" w:rsidR="00757007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7" w:type="dxa"/>
            <w:vAlign w:val="center"/>
          </w:tcPr>
          <w:p w14:paraId="2217EF2E" w14:textId="77777777" w:rsidR="00757007" w:rsidRPr="005C599D" w:rsidRDefault="00757007" w:rsidP="005E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«Терроризм и экстремизм – угроза обществу» книжно-иллюстративная выставка</w:t>
            </w:r>
          </w:p>
        </w:tc>
        <w:tc>
          <w:tcPr>
            <w:tcW w:w="2293" w:type="dxa"/>
            <w:vAlign w:val="center"/>
          </w:tcPr>
          <w:p w14:paraId="0B3F7202" w14:textId="77777777" w:rsidR="00757007" w:rsidRPr="005C599D" w:rsidRDefault="0075700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1-31 августа 2024 г.</w:t>
            </w:r>
          </w:p>
        </w:tc>
        <w:tc>
          <w:tcPr>
            <w:tcW w:w="3514" w:type="dxa"/>
            <w:vAlign w:val="center"/>
          </w:tcPr>
          <w:p w14:paraId="1C057658" w14:textId="77777777" w:rsidR="00757007" w:rsidRPr="005C599D" w:rsidRDefault="006D0C66" w:rsidP="00757007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Белоглазова И.С., директор</w:t>
            </w:r>
            <w:r w:rsidR="00757007"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899C99D" w14:textId="77777777" w:rsidR="00310AFD" w:rsidRDefault="00757007" w:rsidP="00757007">
            <w:pPr>
              <w:spacing w:after="0" w:line="238" w:lineRule="auto"/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ГКУК </w:t>
            </w:r>
            <w:r w:rsidR="0089368E">
              <w:fldChar w:fldCharType="begin"/>
            </w:r>
            <w:r w:rsidR="0089368E">
              <w:instrText xml:space="preserve"> HYPERLINK "https://kultura.admin-smolensk.ru/obshaia-informac/podvedomstvennie/bibl1/gosudarstvennoe-kazennoe-uchrezhdenie-kultury-smolenskaya-oblastnaya-specialnaya-biblioteka-dlya-slepyh" </w:instrText>
            </w:r>
            <w:r w:rsidR="0089368E">
              <w:fldChar w:fldCharType="separate"/>
            </w:r>
            <w:r w:rsidRPr="005C599D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«Смоленская специальная </w:t>
            </w:r>
          </w:p>
          <w:p w14:paraId="5ED855FD" w14:textId="77777777" w:rsidR="00757007" w:rsidRPr="005C599D" w:rsidRDefault="00757007" w:rsidP="00757007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библиотека для слепых»</w:t>
            </w:r>
            <w:r w:rsidR="0089368E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67AF77" w14:textId="77777777" w:rsidR="00757007" w:rsidRPr="005C599D" w:rsidRDefault="00757007" w:rsidP="006D0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6D0C66">
              <w:rPr>
                <w:rFonts w:ascii="Times New Roman" w:hAnsi="Times New Roman" w:cs="Times New Roman"/>
                <w:sz w:val="24"/>
                <w:szCs w:val="24"/>
              </w:rPr>
              <w:t>55-16-30</w:t>
            </w:r>
          </w:p>
        </w:tc>
      </w:tr>
      <w:tr w:rsidR="0037088F" w:rsidRPr="005E4BD6" w14:paraId="1AF94152" w14:textId="77777777" w:rsidTr="00E576B7">
        <w:trPr>
          <w:jc w:val="center"/>
        </w:trPr>
        <w:tc>
          <w:tcPr>
            <w:tcW w:w="799" w:type="dxa"/>
            <w:vAlign w:val="center"/>
          </w:tcPr>
          <w:p w14:paraId="7C6BCDFC" w14:textId="77777777" w:rsidR="0037088F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7" w:type="dxa"/>
            <w:vAlign w:val="center"/>
          </w:tcPr>
          <w:p w14:paraId="4ECA4058" w14:textId="77777777" w:rsidR="0037088F" w:rsidRPr="005C599D" w:rsidRDefault="0037088F" w:rsidP="005E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выставка «Борьба с терроризмом – условие стабилизации и устойчивого общественного развития»</w:t>
            </w:r>
          </w:p>
        </w:tc>
        <w:tc>
          <w:tcPr>
            <w:tcW w:w="2293" w:type="dxa"/>
            <w:vAlign w:val="center"/>
          </w:tcPr>
          <w:p w14:paraId="40135D4A" w14:textId="77777777" w:rsidR="0037088F" w:rsidRPr="005C599D" w:rsidRDefault="0037088F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августа – </w:t>
            </w:r>
          </w:p>
          <w:p w14:paraId="41EEBA3F" w14:textId="77777777" w:rsidR="0037088F" w:rsidRPr="005C599D" w:rsidRDefault="0037088F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сентября </w:t>
            </w:r>
          </w:p>
          <w:p w14:paraId="7E6BDEF8" w14:textId="77777777" w:rsidR="0037088F" w:rsidRPr="005C599D" w:rsidRDefault="0037088F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514" w:type="dxa"/>
            <w:vAlign w:val="center"/>
          </w:tcPr>
          <w:p w14:paraId="0B55D95E" w14:textId="77777777" w:rsidR="006D0C66" w:rsidRPr="005C599D" w:rsidRDefault="006D0C66" w:rsidP="006D0C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Мальцева О.Е., директор </w:t>
            </w: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hyperlink r:id="rId9" w:history="1">
              <w:r w:rsidRPr="005C599D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«Смоленская областная универсальная научная библиотека имени </w:t>
              </w:r>
              <w:r w:rsidRPr="005C599D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br/>
                <w:t>А.Т. Твардовского»</w:t>
              </w:r>
            </w:hyperlink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78095A1" w14:textId="77777777" w:rsidR="0037088F" w:rsidRPr="005C599D" w:rsidRDefault="006D0C66" w:rsidP="006D0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38-21-68</w:t>
            </w:r>
          </w:p>
        </w:tc>
      </w:tr>
      <w:tr w:rsidR="00A03EB7" w:rsidRPr="005E4BD6" w14:paraId="0458B37E" w14:textId="77777777" w:rsidTr="00E576B7">
        <w:trPr>
          <w:jc w:val="center"/>
        </w:trPr>
        <w:tc>
          <w:tcPr>
            <w:tcW w:w="799" w:type="dxa"/>
            <w:vAlign w:val="center"/>
          </w:tcPr>
          <w:p w14:paraId="674B95C4" w14:textId="77777777" w:rsidR="00A03EB7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198A" w:rsidRPr="005C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Align w:val="center"/>
          </w:tcPr>
          <w:p w14:paraId="59BD7C22" w14:textId="77777777" w:rsidR="00CA3B51" w:rsidRDefault="0037088F" w:rsidP="0037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Инструктивные занятия  в структурных подразделениях ОБУК «Смоленский государственный академический драматичес</w:t>
            </w:r>
            <w:r w:rsidR="00CA3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театр им. А.С. Грибоедова» </w:t>
            </w:r>
          </w:p>
          <w:p w14:paraId="55500ED3" w14:textId="77777777" w:rsidR="00A03EB7" w:rsidRPr="005C599D" w:rsidRDefault="00CA3B51" w:rsidP="0037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«Противодействие </w:t>
            </w:r>
            <w:r w:rsidR="0037088F" w:rsidRPr="005C599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терроризму»</w:t>
            </w:r>
          </w:p>
        </w:tc>
        <w:tc>
          <w:tcPr>
            <w:tcW w:w="2293" w:type="dxa"/>
            <w:vAlign w:val="center"/>
          </w:tcPr>
          <w:p w14:paraId="7B5592C2" w14:textId="77777777" w:rsidR="0037088F" w:rsidRPr="005C599D" w:rsidRDefault="0037088F" w:rsidP="0037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1-2 сентября </w:t>
            </w:r>
          </w:p>
          <w:p w14:paraId="1CEC2214" w14:textId="77777777" w:rsidR="00A03EB7" w:rsidRPr="005C599D" w:rsidRDefault="0037088F" w:rsidP="0037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</w:p>
        </w:tc>
        <w:tc>
          <w:tcPr>
            <w:tcW w:w="3514" w:type="dxa"/>
            <w:vAlign w:val="center"/>
          </w:tcPr>
          <w:p w14:paraId="29E407A6" w14:textId="77777777" w:rsidR="0037088F" w:rsidRPr="005C599D" w:rsidRDefault="006D0C66" w:rsidP="0037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Судовская Л.Н., директор</w:t>
            </w:r>
            <w:r w:rsidR="0037088F"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 ОБУК «Смоленский государственный академический драматический театр им. А.С. Грибоедова»,</w:t>
            </w:r>
          </w:p>
          <w:p w14:paraId="2C062F7E" w14:textId="77777777" w:rsidR="00A03EB7" w:rsidRPr="005C599D" w:rsidRDefault="006D0C66" w:rsidP="0037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38-13-00</w:t>
            </w:r>
          </w:p>
        </w:tc>
      </w:tr>
      <w:tr w:rsidR="0037088F" w:rsidRPr="005E4BD6" w14:paraId="28980DAA" w14:textId="77777777" w:rsidTr="00E576B7">
        <w:trPr>
          <w:jc w:val="center"/>
        </w:trPr>
        <w:tc>
          <w:tcPr>
            <w:tcW w:w="799" w:type="dxa"/>
            <w:vAlign w:val="center"/>
          </w:tcPr>
          <w:p w14:paraId="59EA9D86" w14:textId="77777777" w:rsidR="0037088F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7" w:type="dxa"/>
            <w:vAlign w:val="center"/>
          </w:tcPr>
          <w:p w14:paraId="18A9F2BA" w14:textId="77777777" w:rsidR="0037088F" w:rsidRPr="005C599D" w:rsidRDefault="0037088F" w:rsidP="005E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выставка «Экстремизм и терроризм – угроза миру: 3 сентября – День солидарности в борьбе с терроризмом»</w:t>
            </w:r>
          </w:p>
        </w:tc>
        <w:tc>
          <w:tcPr>
            <w:tcW w:w="2293" w:type="dxa"/>
            <w:vAlign w:val="center"/>
          </w:tcPr>
          <w:p w14:paraId="4AD18344" w14:textId="77777777" w:rsidR="0037088F" w:rsidRPr="005C599D" w:rsidRDefault="0037088F" w:rsidP="00370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1-20 сентября 2024г.</w:t>
            </w:r>
          </w:p>
        </w:tc>
        <w:tc>
          <w:tcPr>
            <w:tcW w:w="3514" w:type="dxa"/>
            <w:vAlign w:val="center"/>
          </w:tcPr>
          <w:p w14:paraId="62A59C4C" w14:textId="77777777" w:rsidR="006D0C66" w:rsidRPr="005C599D" w:rsidRDefault="006D0C66" w:rsidP="006D0C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Мальцева О.Е., директор </w:t>
            </w: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hyperlink r:id="rId10" w:history="1">
              <w:r w:rsidRPr="005C599D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«Смоленская областная универсальная научная библиотека имени </w:t>
              </w:r>
              <w:r w:rsidRPr="005C599D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br/>
                <w:t>А.Т. Твардовского»</w:t>
              </w:r>
            </w:hyperlink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669EC39" w14:textId="77777777" w:rsidR="0037088F" w:rsidRPr="005C599D" w:rsidRDefault="006D0C66" w:rsidP="006D0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38-21-68</w:t>
            </w:r>
          </w:p>
        </w:tc>
      </w:tr>
      <w:tr w:rsidR="0037088F" w:rsidRPr="005E4BD6" w14:paraId="78F4FBE9" w14:textId="77777777" w:rsidTr="00E576B7">
        <w:trPr>
          <w:jc w:val="center"/>
        </w:trPr>
        <w:tc>
          <w:tcPr>
            <w:tcW w:w="799" w:type="dxa"/>
            <w:vAlign w:val="center"/>
          </w:tcPr>
          <w:p w14:paraId="6C510D1E" w14:textId="77777777" w:rsidR="0037088F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7" w:type="dxa"/>
            <w:vAlign w:val="center"/>
          </w:tcPr>
          <w:p w14:paraId="7C713A58" w14:textId="77777777" w:rsidR="0037088F" w:rsidRPr="005C599D" w:rsidRDefault="0037088F" w:rsidP="005E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выставка «Учимся противодействовать терроризму»</w:t>
            </w:r>
          </w:p>
        </w:tc>
        <w:tc>
          <w:tcPr>
            <w:tcW w:w="2293" w:type="dxa"/>
            <w:vAlign w:val="center"/>
          </w:tcPr>
          <w:p w14:paraId="1ED84B51" w14:textId="77777777" w:rsidR="00310AFD" w:rsidRDefault="0037088F" w:rsidP="00370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2-14 сентября </w:t>
            </w:r>
          </w:p>
          <w:p w14:paraId="6ACE13F3" w14:textId="77777777" w:rsidR="0037088F" w:rsidRPr="005C599D" w:rsidRDefault="0037088F" w:rsidP="00370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514" w:type="dxa"/>
            <w:vAlign w:val="center"/>
          </w:tcPr>
          <w:p w14:paraId="7EE053F3" w14:textId="77777777" w:rsidR="006D0C66" w:rsidRPr="005C599D" w:rsidRDefault="006D0C66" w:rsidP="006D0C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Мальцева О.Е., директор </w:t>
            </w: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hyperlink r:id="rId11" w:history="1">
              <w:r w:rsidRPr="005C599D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«Смоленская областная универсальная научная библиотека имени </w:t>
              </w:r>
              <w:r w:rsidRPr="005C599D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br/>
                <w:t>А.Т. Твардовского»</w:t>
              </w:r>
            </w:hyperlink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F018916" w14:textId="77777777" w:rsidR="0037088F" w:rsidRPr="005C599D" w:rsidRDefault="006D0C66" w:rsidP="006D0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38-21-68</w:t>
            </w:r>
          </w:p>
        </w:tc>
      </w:tr>
      <w:tr w:rsidR="00CC4AC7" w:rsidRPr="005E4BD6" w14:paraId="6DB6A6D6" w14:textId="77777777" w:rsidTr="006D0C66">
        <w:trPr>
          <w:trHeight w:val="1822"/>
          <w:jc w:val="center"/>
        </w:trPr>
        <w:tc>
          <w:tcPr>
            <w:tcW w:w="799" w:type="dxa"/>
            <w:vAlign w:val="center"/>
          </w:tcPr>
          <w:p w14:paraId="697121A3" w14:textId="77777777" w:rsidR="00CC4AC7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67" w:type="dxa"/>
            <w:vAlign w:val="center"/>
          </w:tcPr>
          <w:p w14:paraId="34245E21" w14:textId="77777777" w:rsidR="00CC4AC7" w:rsidRPr="005C599D" w:rsidRDefault="00CC4AC7" w:rsidP="005E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Акция раздачи буклета «Терроризм. Будьте бдительны»</w:t>
            </w:r>
          </w:p>
        </w:tc>
        <w:tc>
          <w:tcPr>
            <w:tcW w:w="2293" w:type="dxa"/>
            <w:vAlign w:val="center"/>
          </w:tcPr>
          <w:p w14:paraId="723BF1C0" w14:textId="77777777" w:rsidR="00CC4AC7" w:rsidRPr="005C599D" w:rsidRDefault="00CC4AC7" w:rsidP="00CC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сентября </w:t>
            </w:r>
          </w:p>
          <w:p w14:paraId="00B643D2" w14:textId="77777777" w:rsidR="00CC4AC7" w:rsidRPr="005C599D" w:rsidRDefault="00CC4AC7" w:rsidP="00310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514" w:type="dxa"/>
            <w:vAlign w:val="center"/>
          </w:tcPr>
          <w:p w14:paraId="6B548682" w14:textId="77777777" w:rsidR="006D0C66" w:rsidRPr="005C599D" w:rsidRDefault="006D0C66" w:rsidP="006D0C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Мальцева О.Е., директор </w:t>
            </w: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hyperlink r:id="rId12" w:history="1">
              <w:r w:rsidRPr="005C599D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«Смоленская областная универсальная научная библиотека имени </w:t>
              </w:r>
              <w:r w:rsidRPr="005C599D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br/>
                <w:t>А.Т. Твардовского»</w:t>
              </w:r>
            </w:hyperlink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4B92469" w14:textId="77777777" w:rsidR="00CC4AC7" w:rsidRPr="005C599D" w:rsidRDefault="006D0C66" w:rsidP="006D0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38-21-68</w:t>
            </w:r>
          </w:p>
        </w:tc>
      </w:tr>
      <w:tr w:rsidR="00CC4AC7" w:rsidRPr="005E4BD6" w14:paraId="486CE474" w14:textId="77777777" w:rsidTr="00E576B7">
        <w:trPr>
          <w:jc w:val="center"/>
        </w:trPr>
        <w:tc>
          <w:tcPr>
            <w:tcW w:w="799" w:type="dxa"/>
            <w:vAlign w:val="center"/>
          </w:tcPr>
          <w:p w14:paraId="132B3FA7" w14:textId="77777777" w:rsidR="00CC4AC7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7" w:type="dxa"/>
            <w:vAlign w:val="center"/>
          </w:tcPr>
          <w:p w14:paraId="7D35B052" w14:textId="77777777" w:rsidR="00CC4AC7" w:rsidRPr="005C599D" w:rsidRDefault="00CC4AC7" w:rsidP="005E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памяти «Терроризм: взрывается ненависть»</w:t>
            </w:r>
          </w:p>
        </w:tc>
        <w:tc>
          <w:tcPr>
            <w:tcW w:w="2293" w:type="dxa"/>
            <w:vAlign w:val="center"/>
          </w:tcPr>
          <w:p w14:paraId="0FBA4502" w14:textId="77777777" w:rsidR="00CC4AC7" w:rsidRPr="005C599D" w:rsidRDefault="00CC4AC7" w:rsidP="00CC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сентября </w:t>
            </w:r>
          </w:p>
          <w:p w14:paraId="77F62415" w14:textId="77777777" w:rsidR="00CC4AC7" w:rsidRPr="005C599D" w:rsidRDefault="00CC4AC7" w:rsidP="00CC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514" w:type="dxa"/>
            <w:vAlign w:val="center"/>
          </w:tcPr>
          <w:p w14:paraId="38D328F9" w14:textId="77777777" w:rsidR="006D0C66" w:rsidRPr="005C599D" w:rsidRDefault="006D0C66" w:rsidP="006D0C6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Мальцева О.Е., директор </w:t>
            </w: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hyperlink r:id="rId13" w:history="1">
              <w:r w:rsidRPr="005C599D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«Смоленская областная универсальная научная библиотека имени </w:t>
              </w:r>
              <w:r w:rsidRPr="005C599D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br/>
                <w:t>А.Т. Твардовского»</w:t>
              </w:r>
            </w:hyperlink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7D7AF4D" w14:textId="77777777" w:rsidR="00CC4AC7" w:rsidRPr="005C599D" w:rsidRDefault="006D0C66" w:rsidP="006D0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38-21-68</w:t>
            </w:r>
          </w:p>
        </w:tc>
      </w:tr>
      <w:tr w:rsidR="00A03EB7" w:rsidRPr="005E4BD6" w14:paraId="1BAC0938" w14:textId="77777777" w:rsidTr="00E576B7">
        <w:trPr>
          <w:jc w:val="center"/>
        </w:trPr>
        <w:tc>
          <w:tcPr>
            <w:tcW w:w="799" w:type="dxa"/>
            <w:vAlign w:val="center"/>
          </w:tcPr>
          <w:p w14:paraId="14851AEC" w14:textId="77777777" w:rsidR="00A03EB7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198A" w:rsidRPr="005C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Align w:val="center"/>
          </w:tcPr>
          <w:p w14:paraId="51668EF9" w14:textId="77777777" w:rsidR="00A03EB7" w:rsidRPr="005C599D" w:rsidRDefault="0037088F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для сотрудников: «</w:t>
            </w:r>
            <w:r w:rsidRPr="005C599D">
              <w:rPr>
                <w:rFonts w:ascii="Times New Roman" w:eastAsia="Times New Roman" w:hAnsi="Times New Roman" w:cs="Times New Roman"/>
                <w:spacing w:val="-1"/>
                <w:kern w:val="36"/>
                <w:sz w:val="24"/>
                <w:szCs w:val="24"/>
              </w:rPr>
              <w:t>День солидарности в борьбе с терроризмом в 2024 году: против зла всем обществом</w:t>
            </w: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93" w:type="dxa"/>
            <w:vAlign w:val="center"/>
          </w:tcPr>
          <w:p w14:paraId="6687CBFC" w14:textId="77777777" w:rsidR="0037088F" w:rsidRPr="005C599D" w:rsidRDefault="0037088F" w:rsidP="00370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сентября </w:t>
            </w:r>
          </w:p>
          <w:p w14:paraId="02A9611C" w14:textId="77777777" w:rsidR="00A03EB7" w:rsidRPr="005C599D" w:rsidRDefault="0037088F" w:rsidP="00310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514" w:type="dxa"/>
            <w:vAlign w:val="center"/>
          </w:tcPr>
          <w:p w14:paraId="36FF2B7D" w14:textId="77777777" w:rsidR="0037088F" w:rsidRPr="005C599D" w:rsidRDefault="006D0C66" w:rsidP="0037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Баркова А.В.</w:t>
            </w:r>
            <w:r w:rsid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37088F"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ОГКУ «Государственный архив Смоленской области»,</w:t>
            </w:r>
          </w:p>
          <w:p w14:paraId="76343CB7" w14:textId="77777777" w:rsidR="00A03EB7" w:rsidRDefault="006D0C66" w:rsidP="0037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тел.: 38-45-65</w:t>
            </w:r>
          </w:p>
          <w:p w14:paraId="4D0A354F" w14:textId="77777777" w:rsidR="005C599D" w:rsidRPr="005C599D" w:rsidRDefault="005C599D" w:rsidP="00370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6E" w:rsidRPr="005E4BD6" w14:paraId="34F3C72B" w14:textId="77777777" w:rsidTr="005C599D">
        <w:trPr>
          <w:trHeight w:val="1771"/>
          <w:jc w:val="center"/>
        </w:trPr>
        <w:tc>
          <w:tcPr>
            <w:tcW w:w="799" w:type="dxa"/>
            <w:vAlign w:val="center"/>
          </w:tcPr>
          <w:p w14:paraId="31EA63F0" w14:textId="77777777" w:rsidR="0015186E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198A" w:rsidRPr="005C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Align w:val="center"/>
          </w:tcPr>
          <w:p w14:paraId="0808C9AE" w14:textId="77777777" w:rsidR="0015186E" w:rsidRPr="005C599D" w:rsidRDefault="00F769A3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Минута памяти «Мир без терроризма»</w:t>
            </w:r>
          </w:p>
        </w:tc>
        <w:tc>
          <w:tcPr>
            <w:tcW w:w="2293" w:type="dxa"/>
            <w:vAlign w:val="center"/>
          </w:tcPr>
          <w:p w14:paraId="542DC35E" w14:textId="77777777" w:rsidR="00F769A3" w:rsidRPr="005C599D" w:rsidRDefault="00F769A3" w:rsidP="005E4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сентября </w:t>
            </w:r>
          </w:p>
          <w:p w14:paraId="7AACDEF6" w14:textId="77777777" w:rsidR="0015186E" w:rsidRPr="005C599D" w:rsidRDefault="00F769A3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15186E" w:rsidRPr="005C5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14" w:type="dxa"/>
            <w:vAlign w:val="center"/>
          </w:tcPr>
          <w:p w14:paraId="54F28032" w14:textId="77777777" w:rsidR="006D0C66" w:rsidRPr="005C599D" w:rsidRDefault="006D0C66" w:rsidP="006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Судовская Л.Н., директор</w:t>
            </w: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 ОБУК «Смоленский государственный академический драматический театр им. А.С. Грибоедова»,</w:t>
            </w:r>
          </w:p>
          <w:p w14:paraId="762CEFAD" w14:textId="77777777" w:rsidR="0015186E" w:rsidRPr="005C599D" w:rsidRDefault="006D0C66" w:rsidP="006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38-13-00</w:t>
            </w:r>
          </w:p>
        </w:tc>
      </w:tr>
      <w:tr w:rsidR="0050550C" w:rsidRPr="005E4BD6" w14:paraId="43EC2E00" w14:textId="77777777" w:rsidTr="005C599D">
        <w:trPr>
          <w:trHeight w:val="1555"/>
          <w:jc w:val="center"/>
        </w:trPr>
        <w:tc>
          <w:tcPr>
            <w:tcW w:w="799" w:type="dxa"/>
            <w:vAlign w:val="center"/>
          </w:tcPr>
          <w:p w14:paraId="072C9843" w14:textId="77777777" w:rsidR="0050550C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7" w:type="dxa"/>
            <w:vAlign w:val="center"/>
          </w:tcPr>
          <w:p w14:paraId="54D9FB6F" w14:textId="77777777" w:rsidR="0050550C" w:rsidRPr="005C599D" w:rsidRDefault="0050550C" w:rsidP="005E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«Мы против терроризма»</w:t>
            </w:r>
          </w:p>
        </w:tc>
        <w:tc>
          <w:tcPr>
            <w:tcW w:w="2293" w:type="dxa"/>
            <w:vAlign w:val="center"/>
          </w:tcPr>
          <w:p w14:paraId="498FBAE6" w14:textId="77777777" w:rsidR="0050550C" w:rsidRPr="005C599D" w:rsidRDefault="0050550C" w:rsidP="00505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сентября </w:t>
            </w:r>
          </w:p>
          <w:p w14:paraId="2A01E0C6" w14:textId="77777777" w:rsidR="0050550C" w:rsidRPr="005C599D" w:rsidRDefault="0050550C" w:rsidP="00505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514" w:type="dxa"/>
            <w:vAlign w:val="center"/>
          </w:tcPr>
          <w:p w14:paraId="2518CFE4" w14:textId="77777777" w:rsidR="0050550C" w:rsidRPr="005C599D" w:rsidRDefault="005C599D" w:rsidP="005C599D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Королев А.В.,</w:t>
            </w:r>
            <w:r w:rsidR="0050550C"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 СОГБУК «Историко-археологический и природный музей-заповедник «Гнездово»</w:t>
            </w:r>
            <w:r w:rsidR="0050550C"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тел.: +7</w:t>
            </w:r>
            <w:r w:rsidR="0050550C" w:rsidRPr="005C599D">
              <w:rPr>
                <w:rFonts w:ascii="Times New Roman" w:hAnsi="Times New Roman" w:cs="Times New Roman"/>
                <w:sz w:val="24"/>
                <w:szCs w:val="24"/>
              </w:rPr>
              <w:t>9107876096</w:t>
            </w:r>
          </w:p>
        </w:tc>
      </w:tr>
      <w:tr w:rsidR="00BF1288" w:rsidRPr="005E4BD6" w14:paraId="43D3A332" w14:textId="77777777" w:rsidTr="00E576B7">
        <w:trPr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56AD9D7A" w14:textId="77777777" w:rsidR="00093125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1288" w:rsidRPr="005C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Align w:val="center"/>
          </w:tcPr>
          <w:p w14:paraId="5D7F253D" w14:textId="77777777" w:rsidR="00F769A3" w:rsidRPr="005C599D" w:rsidRDefault="00F769A3" w:rsidP="00F769A3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9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Концерт</w:t>
            </w:r>
            <w:r w:rsidR="006D0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ная программа «Дорогою добра», </w:t>
            </w:r>
            <w:r w:rsidRPr="005C59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посвященная </w:t>
            </w:r>
          </w:p>
          <w:p w14:paraId="71C47FC8" w14:textId="77777777" w:rsidR="00B922FC" w:rsidRPr="005C599D" w:rsidRDefault="006D0C66" w:rsidP="00F7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Дню солидарности </w:t>
            </w:r>
            <w:r w:rsidR="00F769A3" w:rsidRPr="005C59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борьбе с терроризмом</w:t>
            </w:r>
          </w:p>
        </w:tc>
        <w:tc>
          <w:tcPr>
            <w:tcW w:w="2293" w:type="dxa"/>
            <w:vAlign w:val="center"/>
          </w:tcPr>
          <w:p w14:paraId="1A6707B5" w14:textId="77777777" w:rsidR="00E576B7" w:rsidRPr="005C599D" w:rsidRDefault="00F769A3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E2B"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  <w:p w14:paraId="7D9F5B87" w14:textId="77777777" w:rsidR="00093125" w:rsidRPr="005C599D" w:rsidRDefault="00F769A3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576B7"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E2B" w:rsidRPr="005C59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14" w:type="dxa"/>
            <w:vAlign w:val="center"/>
          </w:tcPr>
          <w:p w14:paraId="658753C2" w14:textId="77777777" w:rsidR="00F769A3" w:rsidRPr="005C599D" w:rsidRDefault="006D0C66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Синчурин В.И., директор</w:t>
            </w:r>
            <w:r w:rsidR="00F769A3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ОГБУК «КДЦ «Губернский», </w:t>
            </w:r>
          </w:p>
          <w:p w14:paraId="13A53449" w14:textId="77777777" w:rsidR="005C599D" w:rsidRPr="006D0C66" w:rsidRDefault="006D0C66" w:rsidP="006D0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 38-92-03</w:t>
            </w:r>
          </w:p>
        </w:tc>
      </w:tr>
      <w:tr w:rsidR="00A03EB7" w:rsidRPr="005E4BD6" w14:paraId="5C0714E9" w14:textId="77777777" w:rsidTr="006D0C66">
        <w:trPr>
          <w:trHeight w:val="2014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2928845D" w14:textId="77777777" w:rsidR="00A03EB7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198A" w:rsidRPr="005C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Align w:val="center"/>
          </w:tcPr>
          <w:p w14:paraId="126ABD67" w14:textId="77777777" w:rsidR="00A03EB7" w:rsidRPr="005C599D" w:rsidRDefault="00F769A3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B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«Вместе против террора» (показ подборки тематический видеороликов)</w:t>
            </w:r>
          </w:p>
        </w:tc>
        <w:tc>
          <w:tcPr>
            <w:tcW w:w="2293" w:type="dxa"/>
            <w:vAlign w:val="center"/>
          </w:tcPr>
          <w:p w14:paraId="23F0D530" w14:textId="77777777" w:rsidR="00E576B7" w:rsidRPr="005C599D" w:rsidRDefault="00F769A3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576B7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  <w:p w14:paraId="692F51D3" w14:textId="77777777" w:rsidR="00A03EB7" w:rsidRPr="005C599D" w:rsidRDefault="00F769A3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="00E576B7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14" w:type="dxa"/>
            <w:vAlign w:val="center"/>
          </w:tcPr>
          <w:p w14:paraId="5762FF1E" w14:textId="77777777" w:rsidR="006D0C66" w:rsidRDefault="006D0C66" w:rsidP="00F7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Е.В., директор</w:t>
            </w:r>
            <w:r w:rsidR="005C599D"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 ГБУК «Смоленский областной </w:t>
            </w:r>
          </w:p>
          <w:p w14:paraId="0BE1F838" w14:textId="77777777" w:rsidR="005C599D" w:rsidRPr="005C599D" w:rsidRDefault="005C599D" w:rsidP="00F7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театр кукол </w:t>
            </w:r>
          </w:p>
          <w:p w14:paraId="76FC3968" w14:textId="77777777" w:rsidR="00F769A3" w:rsidRPr="005C599D" w:rsidRDefault="005C599D" w:rsidP="00F7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им. Д.Н. Светильникова»</w:t>
            </w:r>
          </w:p>
          <w:p w14:paraId="45334C68" w14:textId="77777777" w:rsidR="00757007" w:rsidRPr="006D0C66" w:rsidRDefault="00F769A3" w:rsidP="006D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тел.: 66-64-21</w:t>
            </w:r>
          </w:p>
        </w:tc>
      </w:tr>
      <w:tr w:rsidR="0015186E" w:rsidRPr="005E4BD6" w14:paraId="351A5E22" w14:textId="77777777" w:rsidTr="00E576B7">
        <w:trPr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16BA1466" w14:textId="77777777" w:rsidR="0015186E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0198A" w:rsidRPr="005C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Align w:val="center"/>
          </w:tcPr>
          <w:p w14:paraId="7BAD5A27" w14:textId="77777777" w:rsidR="00802677" w:rsidRPr="005C599D" w:rsidRDefault="00802677" w:rsidP="008026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59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Учебные занятия в День солидарности в борьбе с терроризмом (3 сентября)</w:t>
            </w:r>
            <w:r w:rsidR="005C59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C59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начинаются с минуты молчания.</w:t>
            </w:r>
          </w:p>
          <w:p w14:paraId="446886D9" w14:textId="77777777" w:rsidR="0015186E" w:rsidRPr="005C599D" w:rsidRDefault="00802677" w:rsidP="005C599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59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Учебное тематическое занятие по дисциплинам «История», «ОБЖ» «Преступная сущность идеологии терроризма» в целях формирования стойкого неприятия идеологии терроризма</w:t>
            </w:r>
          </w:p>
        </w:tc>
        <w:tc>
          <w:tcPr>
            <w:tcW w:w="2293" w:type="dxa"/>
            <w:vAlign w:val="center"/>
          </w:tcPr>
          <w:p w14:paraId="790A1642" w14:textId="77777777" w:rsidR="00E576B7" w:rsidRPr="005C599D" w:rsidRDefault="0080267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576B7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  <w:p w14:paraId="1304E39B" w14:textId="77777777" w:rsidR="0015186E" w:rsidRPr="005C599D" w:rsidRDefault="0080267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E576B7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14" w:type="dxa"/>
            <w:vAlign w:val="center"/>
          </w:tcPr>
          <w:p w14:paraId="3D9C6E13" w14:textId="77777777" w:rsidR="0015186E" w:rsidRPr="005C599D" w:rsidRDefault="006D0C66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Грекова Е.П., директор </w:t>
            </w:r>
            <w:r w:rsidR="0015186E" w:rsidRPr="005C599D">
              <w:rPr>
                <w:rFonts w:ascii="Times New Roman" w:hAnsi="Times New Roman" w:cs="Times New Roman"/>
                <w:sz w:val="24"/>
                <w:szCs w:val="24"/>
              </w:rPr>
              <w:t>ГБПОУ «Смоленское областное музыкальное училище имени М.И. Глинки»</w:t>
            </w:r>
            <w:r w:rsidR="00E576B7" w:rsidRPr="005C5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37B4A8" w14:textId="77777777" w:rsidR="0015186E" w:rsidRPr="005C599D" w:rsidRDefault="006D0C66" w:rsidP="00802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тел.: 38-60-89</w:t>
            </w:r>
          </w:p>
        </w:tc>
      </w:tr>
      <w:tr w:rsidR="0015186E" w:rsidRPr="005E4BD6" w14:paraId="2A2CEDC6" w14:textId="77777777" w:rsidTr="00310AFD">
        <w:trPr>
          <w:trHeight w:val="1832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4F9A14AB" w14:textId="77777777" w:rsidR="0015186E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0198A" w:rsidRPr="005C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Align w:val="center"/>
          </w:tcPr>
          <w:p w14:paraId="6517C78D" w14:textId="77777777" w:rsidR="0015186E" w:rsidRPr="005C599D" w:rsidRDefault="0080267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Классный час «Беслан -боль каждого»: слайд-беседа  с обучающимися по разъяснению сущности терроризма, его общественной опасности</w:t>
            </w:r>
          </w:p>
        </w:tc>
        <w:tc>
          <w:tcPr>
            <w:tcW w:w="2293" w:type="dxa"/>
            <w:vAlign w:val="center"/>
          </w:tcPr>
          <w:p w14:paraId="5C4F477C" w14:textId="77777777" w:rsidR="00E576B7" w:rsidRPr="005C599D" w:rsidRDefault="00E576B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сентября </w:t>
            </w:r>
          </w:p>
          <w:p w14:paraId="68764306" w14:textId="77777777" w:rsidR="0015186E" w:rsidRPr="005C599D" w:rsidRDefault="0080267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E576B7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14" w:type="dxa"/>
            <w:vAlign w:val="center"/>
          </w:tcPr>
          <w:p w14:paraId="1BF63B5D" w14:textId="77777777" w:rsidR="006D0C66" w:rsidRPr="005C599D" w:rsidRDefault="006D0C66" w:rsidP="006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Грекова Е.П., директор </w:t>
            </w: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ГБПОУ «Смоленское областное музыкальное училище имени М.И. Глинки»,</w:t>
            </w:r>
          </w:p>
          <w:p w14:paraId="50500DC4" w14:textId="77777777" w:rsidR="0015186E" w:rsidRPr="005C599D" w:rsidRDefault="006D0C66" w:rsidP="006D0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тел.: 38-60-89</w:t>
            </w:r>
          </w:p>
        </w:tc>
      </w:tr>
      <w:tr w:rsidR="00BF1288" w:rsidRPr="005E4BD6" w14:paraId="4056CC90" w14:textId="77777777" w:rsidTr="00310AFD">
        <w:trPr>
          <w:trHeight w:val="1549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18AA890B" w14:textId="77777777" w:rsidR="00093125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1288" w:rsidRPr="005C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Align w:val="center"/>
          </w:tcPr>
          <w:p w14:paraId="615822BE" w14:textId="77777777" w:rsidR="00093125" w:rsidRPr="005C599D" w:rsidRDefault="0080267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документального фильма «Беслан. Жизнь за ангелов», 2019 г., 27 мин., реж. А.Панов, В. Гузь</w:t>
            </w:r>
          </w:p>
        </w:tc>
        <w:tc>
          <w:tcPr>
            <w:tcW w:w="2293" w:type="dxa"/>
            <w:vAlign w:val="center"/>
          </w:tcPr>
          <w:p w14:paraId="0D39B243" w14:textId="77777777" w:rsidR="000C32A8" w:rsidRPr="005C599D" w:rsidRDefault="00754E2B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  <w:p w14:paraId="797862A4" w14:textId="77777777" w:rsidR="00093125" w:rsidRPr="005C599D" w:rsidRDefault="0080267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54E2B"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14" w:type="dxa"/>
            <w:vAlign w:val="center"/>
          </w:tcPr>
          <w:p w14:paraId="1A6D3786" w14:textId="77777777" w:rsidR="006D0C66" w:rsidRPr="005C599D" w:rsidRDefault="006D0C66" w:rsidP="006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Грекова Е.П., директор </w:t>
            </w: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ГБПОУ «Смоленское областное музыкальное училище имени М.И. Глинки»,</w:t>
            </w:r>
          </w:p>
          <w:p w14:paraId="6AF7D297" w14:textId="77777777" w:rsidR="00093125" w:rsidRPr="005C599D" w:rsidRDefault="006D0C66" w:rsidP="006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тел.: 38-60-89</w:t>
            </w:r>
          </w:p>
        </w:tc>
      </w:tr>
      <w:tr w:rsidR="00A03EB7" w:rsidRPr="005E4BD6" w14:paraId="0C2F2AF0" w14:textId="77777777" w:rsidTr="005C599D">
        <w:trPr>
          <w:trHeight w:val="169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5CF284C1" w14:textId="77777777" w:rsidR="00A03EB7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0198A" w:rsidRPr="005C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Align w:val="center"/>
          </w:tcPr>
          <w:p w14:paraId="5EDBD526" w14:textId="77777777" w:rsidR="00A03EB7" w:rsidRPr="005C599D" w:rsidRDefault="0080267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«Память на все времена»</w:t>
            </w:r>
          </w:p>
        </w:tc>
        <w:tc>
          <w:tcPr>
            <w:tcW w:w="2293" w:type="dxa"/>
            <w:vAlign w:val="center"/>
          </w:tcPr>
          <w:p w14:paraId="328D085E" w14:textId="77777777" w:rsidR="000C32A8" w:rsidRPr="005C599D" w:rsidRDefault="00A03EB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  <w:r w:rsidR="000C32A8"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86D7C3" w14:textId="77777777" w:rsidR="00A03EB7" w:rsidRPr="005C599D" w:rsidRDefault="0080267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C32A8"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14" w:type="dxa"/>
            <w:vAlign w:val="center"/>
          </w:tcPr>
          <w:p w14:paraId="3B1036F8" w14:textId="77777777" w:rsidR="00802677" w:rsidRPr="005C599D" w:rsidRDefault="006D0C66" w:rsidP="0080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Казённова</w:t>
            </w:r>
            <w:r w:rsidR="00310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Я.Е., директор </w:t>
            </w:r>
            <w:r w:rsidR="00802677" w:rsidRPr="005C5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ОГАУК «Смоленская областная филармония», </w:t>
            </w:r>
          </w:p>
          <w:p w14:paraId="7819ADD8" w14:textId="77777777" w:rsidR="00A03EB7" w:rsidRPr="005C599D" w:rsidRDefault="00310AFD" w:rsidP="0080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тел.: 38-39-74</w:t>
            </w:r>
          </w:p>
        </w:tc>
      </w:tr>
      <w:tr w:rsidR="00A03EB7" w:rsidRPr="005E4BD6" w14:paraId="73F60DF1" w14:textId="77777777" w:rsidTr="00310AFD">
        <w:trPr>
          <w:trHeight w:val="1394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088EE938" w14:textId="77777777" w:rsidR="00A03EB7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0198A" w:rsidRPr="005C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Align w:val="center"/>
          </w:tcPr>
          <w:p w14:paraId="6D95CD60" w14:textId="77777777" w:rsidR="00A03EB7" w:rsidRPr="005C599D" w:rsidRDefault="0080267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Бесплатный кинопоказ документального фильма «Беслан»</w:t>
            </w:r>
          </w:p>
        </w:tc>
        <w:tc>
          <w:tcPr>
            <w:tcW w:w="2293" w:type="dxa"/>
            <w:vAlign w:val="center"/>
          </w:tcPr>
          <w:p w14:paraId="26F4D962" w14:textId="77777777" w:rsidR="000C32A8" w:rsidRPr="005C599D" w:rsidRDefault="00A03EB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сентября </w:t>
            </w:r>
          </w:p>
          <w:p w14:paraId="1A4441AC" w14:textId="77777777" w:rsidR="00A03EB7" w:rsidRPr="005C599D" w:rsidRDefault="0080267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A03EB7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0C32A8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(14:00)</w:t>
            </w:r>
          </w:p>
        </w:tc>
        <w:tc>
          <w:tcPr>
            <w:tcW w:w="3514" w:type="dxa"/>
            <w:vAlign w:val="center"/>
          </w:tcPr>
          <w:p w14:paraId="47981862" w14:textId="77777777" w:rsidR="00802677" w:rsidRPr="005C599D" w:rsidRDefault="00310AFD" w:rsidP="005E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Орлова Т.В., директор</w:t>
            </w:r>
            <w:r w:rsidR="005C599D"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599D"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ОГБУК </w:t>
            </w:r>
            <w:hyperlink r:id="rId14" w:history="1">
              <w:r w:rsidR="005C599D" w:rsidRPr="005C599D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t>«Смоленский государственный музей-заповедник»</w:t>
              </w:r>
            </w:hyperlink>
            <w:r w:rsidR="00802677"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0EC4A95" w14:textId="77777777" w:rsidR="00A03EB7" w:rsidRPr="005C599D" w:rsidRDefault="00802677" w:rsidP="00310A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тел.: </w:t>
            </w:r>
            <w:r w:rsidR="0031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38-73-37</w:t>
            </w:r>
          </w:p>
        </w:tc>
      </w:tr>
      <w:tr w:rsidR="00BF1288" w:rsidRPr="005E4BD6" w14:paraId="5DCC0ABB" w14:textId="77777777" w:rsidTr="005C599D">
        <w:trPr>
          <w:trHeight w:val="1749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4181D242" w14:textId="77777777" w:rsidR="00093125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F1288" w:rsidRPr="005C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Align w:val="center"/>
          </w:tcPr>
          <w:p w14:paraId="2C6C039F" w14:textId="77777777" w:rsidR="00093125" w:rsidRPr="005C599D" w:rsidRDefault="00757007" w:rsidP="00182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bCs/>
                <w:sz w:val="24"/>
                <w:szCs w:val="24"/>
              </w:rPr>
              <w:t>Люди мира, на минуту встаньте (театрализованное представление с кинопоказом)</w:t>
            </w:r>
          </w:p>
        </w:tc>
        <w:tc>
          <w:tcPr>
            <w:tcW w:w="2293" w:type="dxa"/>
            <w:vAlign w:val="center"/>
          </w:tcPr>
          <w:p w14:paraId="46D3B5D7" w14:textId="77777777" w:rsidR="000C32A8" w:rsidRPr="005C599D" w:rsidRDefault="0015186E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C32A8" w:rsidRPr="005C5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</w:t>
            </w:r>
          </w:p>
          <w:p w14:paraId="42F3D318" w14:textId="77777777" w:rsidR="00093125" w:rsidRPr="005C599D" w:rsidRDefault="0075700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0C32A8" w:rsidRPr="005C5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514" w:type="dxa"/>
            <w:vAlign w:val="center"/>
          </w:tcPr>
          <w:p w14:paraId="1EF61F54" w14:textId="77777777" w:rsidR="00757007" w:rsidRPr="005C599D" w:rsidRDefault="00310AFD" w:rsidP="00757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Серый А.Н., ректор</w:t>
            </w:r>
            <w:r w:rsidR="00757007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7007" w:rsidRPr="005C5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ОГБОУ ВО «Смоленский государственный институт искусств</w:t>
            </w:r>
            <w:r w:rsidR="00757007" w:rsidRPr="005C599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31CAAA9" w14:textId="77777777" w:rsidR="00093125" w:rsidRPr="005C599D" w:rsidRDefault="00757007" w:rsidP="00310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310AFD">
              <w:rPr>
                <w:rFonts w:ascii="Times New Roman" w:hAnsi="Times New Roman" w:cs="Times New Roman"/>
                <w:sz w:val="24"/>
                <w:szCs w:val="24"/>
              </w:rPr>
              <w:t>38-02-88</w:t>
            </w:r>
          </w:p>
        </w:tc>
      </w:tr>
      <w:tr w:rsidR="00757007" w:rsidRPr="005E4BD6" w14:paraId="096BE774" w14:textId="77777777" w:rsidTr="00E576B7">
        <w:trPr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77C49301" w14:textId="77777777" w:rsidR="00757007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67" w:type="dxa"/>
            <w:vAlign w:val="center"/>
          </w:tcPr>
          <w:p w14:paraId="4B487CDB" w14:textId="77777777" w:rsidR="004D7DF0" w:rsidRPr="005C599D" w:rsidRDefault="004D7DF0" w:rsidP="004D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i-IN"/>
              </w:rPr>
            </w:pPr>
            <w:r w:rsidRPr="005C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i-IN"/>
              </w:rPr>
              <w:t xml:space="preserve">Вечер памяти  «Трагедия Беслана - боль России» </w:t>
            </w:r>
          </w:p>
          <w:p w14:paraId="36EAC230" w14:textId="77777777" w:rsidR="004D7DF0" w:rsidRPr="005C599D" w:rsidRDefault="004D7DF0" w:rsidP="004D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i-IN"/>
              </w:rPr>
            </w:pPr>
            <w:r w:rsidRPr="005C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i-IN"/>
              </w:rPr>
              <w:t xml:space="preserve">(ко Дню солидарности в борьбе с терроризмом) </w:t>
            </w:r>
          </w:p>
          <w:p w14:paraId="6728831A" w14:textId="77777777" w:rsidR="00757007" w:rsidRPr="005C599D" w:rsidRDefault="00757007" w:rsidP="005E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14:paraId="183A6A38" w14:textId="77777777" w:rsidR="004D7DF0" w:rsidRPr="005C599D" w:rsidRDefault="004D7DF0" w:rsidP="004D7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сентября </w:t>
            </w:r>
          </w:p>
          <w:p w14:paraId="14099DCB" w14:textId="77777777" w:rsidR="00757007" w:rsidRPr="005C599D" w:rsidRDefault="004D7DF0" w:rsidP="004D7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3514" w:type="dxa"/>
            <w:vAlign w:val="center"/>
          </w:tcPr>
          <w:p w14:paraId="4FF7381B" w14:textId="77777777" w:rsidR="004D7DF0" w:rsidRPr="005C599D" w:rsidRDefault="00310AFD" w:rsidP="004D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Кочанова Е.В., директор </w:t>
            </w:r>
            <w:r w:rsidR="004D7DF0" w:rsidRPr="005C5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ГБУК </w:t>
            </w:r>
            <w:hyperlink r:id="rId15" w:history="1">
              <w:r w:rsidR="004D7DF0" w:rsidRPr="005C599D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t>«Смоленский областной центр народного творчества»</w:t>
              </w:r>
            </w:hyperlink>
            <w:r w:rsidR="004D7DF0" w:rsidRPr="005C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5A3048F6" w14:textId="77777777" w:rsidR="00757007" w:rsidRPr="005C599D" w:rsidRDefault="00310AFD" w:rsidP="004D7DF0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тел.: 38-55-92</w:t>
            </w:r>
          </w:p>
        </w:tc>
      </w:tr>
      <w:tr w:rsidR="00BF1288" w:rsidRPr="005E4BD6" w14:paraId="41E7254C" w14:textId="77777777" w:rsidTr="00310AFD">
        <w:trPr>
          <w:trHeight w:val="1544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0B9AF7B4" w14:textId="77777777" w:rsidR="00093125" w:rsidRPr="005C599D" w:rsidRDefault="009060EC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1288" w:rsidRPr="005C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Align w:val="center"/>
          </w:tcPr>
          <w:p w14:paraId="531D6E76" w14:textId="77777777" w:rsidR="00093125" w:rsidRPr="005C599D" w:rsidRDefault="004D7DF0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документального фильма «Россия без терроризма»</w:t>
            </w:r>
          </w:p>
        </w:tc>
        <w:tc>
          <w:tcPr>
            <w:tcW w:w="2293" w:type="dxa"/>
            <w:vAlign w:val="center"/>
          </w:tcPr>
          <w:p w14:paraId="2B2375F1" w14:textId="77777777" w:rsidR="000C32A8" w:rsidRPr="005C599D" w:rsidRDefault="004D7DF0" w:rsidP="005E4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25527" w:rsidRPr="005C5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 </w:t>
            </w:r>
          </w:p>
          <w:p w14:paraId="0A70668F" w14:textId="77777777" w:rsidR="00093125" w:rsidRPr="005C599D" w:rsidRDefault="004D7DF0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025527" w:rsidRPr="005C5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0C32A8" w:rsidRPr="005C59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4" w:type="dxa"/>
            <w:vAlign w:val="center"/>
          </w:tcPr>
          <w:p w14:paraId="151B44C8" w14:textId="77777777" w:rsidR="00310AFD" w:rsidRPr="005C599D" w:rsidRDefault="00310AFD" w:rsidP="0031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Гришечкина Ю.Н., директор</w:t>
            </w: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СОГБУК </w:t>
            </w:r>
            <w:hyperlink r:id="rId16" w:history="1">
              <w:r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«Культурно-выставочный центр </w:t>
              </w:r>
              <w:r w:rsidRPr="005C599D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t>имени Тенишевых»</w:t>
              </w:r>
            </w:hyperlink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22A7569" w14:textId="77777777" w:rsidR="00093125" w:rsidRPr="005C599D" w:rsidRDefault="00310AFD" w:rsidP="00310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20-54-01</w:t>
            </w:r>
          </w:p>
        </w:tc>
      </w:tr>
      <w:tr w:rsidR="00BF1288" w:rsidRPr="005E4BD6" w14:paraId="6CAED863" w14:textId="77777777" w:rsidTr="00310AFD">
        <w:trPr>
          <w:trHeight w:val="170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5B8E9A84" w14:textId="77777777" w:rsidR="00093125" w:rsidRPr="005C599D" w:rsidRDefault="009060EC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1288" w:rsidRPr="005C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Align w:val="center"/>
          </w:tcPr>
          <w:p w14:paraId="08CAA5DB" w14:textId="77777777" w:rsidR="00093125" w:rsidRPr="005C599D" w:rsidRDefault="004D7DF0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детского рисунка «Мы за мир и дружбу»</w:t>
            </w:r>
          </w:p>
        </w:tc>
        <w:tc>
          <w:tcPr>
            <w:tcW w:w="2293" w:type="dxa"/>
            <w:vAlign w:val="center"/>
          </w:tcPr>
          <w:p w14:paraId="61496540" w14:textId="77777777" w:rsidR="000C32A8" w:rsidRPr="005C599D" w:rsidRDefault="004D7DF0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3-8</w:t>
            </w:r>
            <w:r w:rsidR="00212660" w:rsidRPr="005C5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сентября </w:t>
            </w:r>
          </w:p>
          <w:p w14:paraId="57BE25E9" w14:textId="77777777" w:rsidR="00093125" w:rsidRPr="005C599D" w:rsidRDefault="004D7DF0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 w:rsidR="00212660" w:rsidRPr="005C5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</w:t>
            </w:r>
            <w:r w:rsidR="000C32A8" w:rsidRPr="005C5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4" w:type="dxa"/>
            <w:vAlign w:val="center"/>
          </w:tcPr>
          <w:p w14:paraId="34C1376F" w14:textId="77777777" w:rsidR="004D7DF0" w:rsidRPr="005C599D" w:rsidRDefault="00310AFD" w:rsidP="004D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Гришечкина Ю.Н., директор</w:t>
            </w:r>
            <w:r w:rsidR="004D7DF0"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599D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СОГБУК </w:t>
            </w:r>
            <w:hyperlink r:id="rId17" w:history="1">
              <w:r w:rsidR="00D51AF4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«Культурно-выставочный центр </w:t>
              </w:r>
              <w:r w:rsidR="005C599D" w:rsidRPr="005C599D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t>имени Тенишевых»</w:t>
              </w:r>
            </w:hyperlink>
            <w:r w:rsidR="004D7DF0"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7378645A" w14:textId="77777777" w:rsidR="00093125" w:rsidRPr="005C599D" w:rsidRDefault="004D7DF0" w:rsidP="004D7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</w:t>
            </w:r>
            <w:r w:rsidR="0031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20-54-01</w:t>
            </w: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EB7" w:rsidRPr="005E4BD6" w14:paraId="0CA265F0" w14:textId="77777777" w:rsidTr="00E576B7">
        <w:trPr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0AB04C5F" w14:textId="77777777" w:rsidR="00A03EB7" w:rsidRPr="005C599D" w:rsidRDefault="009060EC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0198A" w:rsidRPr="005C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Align w:val="center"/>
          </w:tcPr>
          <w:p w14:paraId="286E9C79" w14:textId="77777777" w:rsidR="004D7DF0" w:rsidRPr="005C599D" w:rsidRDefault="004D7DF0" w:rsidP="004D7DF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9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«Обвиняется терроризм».</w:t>
            </w:r>
          </w:p>
          <w:p w14:paraId="36759E22" w14:textId="77777777" w:rsidR="00A03EB7" w:rsidRPr="001B5495" w:rsidRDefault="004D7DF0" w:rsidP="001B54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9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Час информации ко Дню солидарности в борьбе с терроризмом</w:t>
            </w:r>
          </w:p>
        </w:tc>
        <w:tc>
          <w:tcPr>
            <w:tcW w:w="2293" w:type="dxa"/>
            <w:vAlign w:val="center"/>
          </w:tcPr>
          <w:p w14:paraId="59403F77" w14:textId="77777777" w:rsidR="000C32A8" w:rsidRPr="005C599D" w:rsidRDefault="004D7DF0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C32A8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  <w:p w14:paraId="10CF8C27" w14:textId="77777777" w:rsidR="00A03EB7" w:rsidRPr="005C599D" w:rsidRDefault="004D7DF0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C32A8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14" w:type="dxa"/>
            <w:vAlign w:val="center"/>
          </w:tcPr>
          <w:p w14:paraId="0540786E" w14:textId="77777777" w:rsidR="00310AFD" w:rsidRPr="005C599D" w:rsidRDefault="00310AFD" w:rsidP="00310AFD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Петрищенкова С.А.</w:t>
            </w: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директор </w:t>
            </w: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ГБУК «Смоленская областная библиотека для детей и молодежи»</w:t>
            </w: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558D9A6" w14:textId="77777777" w:rsidR="00A03EB7" w:rsidRPr="005C599D" w:rsidRDefault="00310AFD" w:rsidP="00310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тел. 38-48-25</w:t>
            </w:r>
          </w:p>
        </w:tc>
      </w:tr>
      <w:tr w:rsidR="00A03EB7" w:rsidRPr="005E4BD6" w14:paraId="1399E445" w14:textId="77777777" w:rsidTr="00E576B7">
        <w:trPr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4D2D573E" w14:textId="77777777" w:rsidR="00A03EB7" w:rsidRPr="005C599D" w:rsidRDefault="009060EC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E0198A" w:rsidRPr="005C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Align w:val="center"/>
          </w:tcPr>
          <w:p w14:paraId="5F78C20F" w14:textId="77777777" w:rsidR="0050550C" w:rsidRPr="005C599D" w:rsidRDefault="0050550C" w:rsidP="0050550C">
            <w:pPr>
              <w:widowControl w:val="0"/>
              <w:tabs>
                <w:tab w:val="left" w:pos="20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eastAsia="Calibri" w:hAnsi="Times New Roman" w:cs="Times New Roman"/>
                <w:sz w:val="24"/>
                <w:szCs w:val="24"/>
              </w:rPr>
              <w:t>«В небеса поднимались ангелы».</w:t>
            </w:r>
          </w:p>
          <w:p w14:paraId="36B99FCD" w14:textId="77777777" w:rsidR="00A03EB7" w:rsidRDefault="0050550C" w:rsidP="0050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Вечер-реквием </w:t>
            </w:r>
            <w:r w:rsidRPr="005C59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 Дню солидарности в борьбе с терроризмом</w:t>
            </w:r>
          </w:p>
          <w:p w14:paraId="0A3459F6" w14:textId="77777777" w:rsidR="001B5495" w:rsidRPr="005C599D" w:rsidRDefault="001B5495" w:rsidP="00505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14:paraId="156BE7B8" w14:textId="77777777" w:rsidR="000C32A8" w:rsidRPr="005C599D" w:rsidRDefault="0050550C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C32A8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  <w:p w14:paraId="67A53DE8" w14:textId="77777777" w:rsidR="00A03EB7" w:rsidRPr="005C599D" w:rsidRDefault="0050550C" w:rsidP="00310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C32A8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14" w:type="dxa"/>
            <w:vAlign w:val="center"/>
          </w:tcPr>
          <w:p w14:paraId="4944D2BC" w14:textId="77777777" w:rsidR="0050550C" w:rsidRPr="005C599D" w:rsidRDefault="0050550C" w:rsidP="0050550C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Петрищенкова С.А.</w:t>
            </w: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директор </w:t>
            </w: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ГБУК «Смоленская областная библиотека для детей и молодежи»</w:t>
            </w: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0554DE3" w14:textId="77777777" w:rsidR="00A03EB7" w:rsidRPr="005C599D" w:rsidRDefault="0050550C" w:rsidP="00505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тел. 38-48-25</w:t>
            </w:r>
          </w:p>
        </w:tc>
      </w:tr>
      <w:tr w:rsidR="0015186E" w:rsidRPr="005E4BD6" w14:paraId="34DC36EA" w14:textId="77777777" w:rsidTr="00E576B7">
        <w:trPr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11D6E6A3" w14:textId="77777777" w:rsidR="0015186E" w:rsidRPr="005C599D" w:rsidRDefault="00CC4AC7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198A" w:rsidRPr="005C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Align w:val="center"/>
          </w:tcPr>
          <w:p w14:paraId="7C5ABE33" w14:textId="77777777" w:rsidR="0050550C" w:rsidRPr="005C599D" w:rsidRDefault="0050550C" w:rsidP="0050550C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9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«Терроризм – угроза человечеству».</w:t>
            </w:r>
          </w:p>
          <w:p w14:paraId="403F9334" w14:textId="77777777" w:rsidR="0050550C" w:rsidRPr="005C599D" w:rsidRDefault="0050550C" w:rsidP="0050550C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9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Книжно-иллюстративная выставка  ко Дню солидарности в борьбе с терроризмом</w:t>
            </w:r>
          </w:p>
          <w:p w14:paraId="61FF0249" w14:textId="77777777" w:rsidR="0015186E" w:rsidRPr="005C599D" w:rsidRDefault="0015186E" w:rsidP="001B54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14:paraId="0F07A6E7" w14:textId="77777777" w:rsidR="000C32A8" w:rsidRPr="005C599D" w:rsidRDefault="0050550C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3-10</w:t>
            </w:r>
            <w:r w:rsidR="0015186E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  <w:r w:rsidR="000C32A8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39AB37A" w14:textId="77777777" w:rsidR="0015186E" w:rsidRPr="005C599D" w:rsidRDefault="0050550C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C32A8"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14" w:type="dxa"/>
            <w:vAlign w:val="center"/>
          </w:tcPr>
          <w:p w14:paraId="50E414B4" w14:textId="77777777" w:rsidR="00310AFD" w:rsidRPr="005C599D" w:rsidRDefault="00310AFD" w:rsidP="00310AFD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Петрищенкова С.А.</w:t>
            </w: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директор </w:t>
            </w: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ГБУК «Смоленская областная библиотека для детей и молодежи»</w:t>
            </w: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8FB1EDF" w14:textId="77777777" w:rsidR="0015186E" w:rsidRPr="005C599D" w:rsidRDefault="00310AFD" w:rsidP="00310AFD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тел. 38-48-25</w:t>
            </w:r>
          </w:p>
        </w:tc>
      </w:tr>
      <w:tr w:rsidR="009060EC" w:rsidRPr="005E4BD6" w14:paraId="0E5AE440" w14:textId="77777777" w:rsidTr="00E576B7">
        <w:trPr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7F338A0B" w14:textId="77777777" w:rsidR="009060EC" w:rsidRPr="005C599D" w:rsidRDefault="009060EC" w:rsidP="005E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67" w:type="dxa"/>
            <w:vAlign w:val="center"/>
          </w:tcPr>
          <w:p w14:paraId="7743BC6E" w14:textId="77777777" w:rsidR="009060EC" w:rsidRPr="005C599D" w:rsidRDefault="009060EC" w:rsidP="009060E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делать, если…» час вопросов ко Дню солидарности в борьбе с терроризмом</w:t>
            </w:r>
          </w:p>
        </w:tc>
        <w:tc>
          <w:tcPr>
            <w:tcW w:w="2293" w:type="dxa"/>
            <w:vAlign w:val="center"/>
          </w:tcPr>
          <w:p w14:paraId="7CA0D2A6" w14:textId="77777777" w:rsidR="009060EC" w:rsidRPr="005C599D" w:rsidRDefault="009060EC" w:rsidP="00906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сентября </w:t>
            </w:r>
          </w:p>
          <w:p w14:paraId="40BE32E6" w14:textId="77777777" w:rsidR="009060EC" w:rsidRPr="005C599D" w:rsidRDefault="009060EC" w:rsidP="00310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514" w:type="dxa"/>
            <w:vAlign w:val="center"/>
          </w:tcPr>
          <w:p w14:paraId="5BB3807D" w14:textId="77777777" w:rsidR="006D0C66" w:rsidRPr="005C599D" w:rsidRDefault="006D0C66" w:rsidP="006D0C66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Белоглазова И.С., директор</w:t>
            </w:r>
            <w:r w:rsidRPr="005C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551A93" w14:textId="77777777" w:rsidR="00310AFD" w:rsidRDefault="006D0C66" w:rsidP="006D0C66">
            <w:pPr>
              <w:spacing w:after="0" w:line="238" w:lineRule="auto"/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ГКУК </w:t>
            </w:r>
            <w:r>
              <w:fldChar w:fldCharType="begin"/>
            </w:r>
            <w:r>
              <w:instrText xml:space="preserve"> HYPERLINK "https://kultura.admin-smolensk.ru/obshaia-informac/podvedomstvennie/bibl1/gosudarstvennoe-kazennoe-uchrezhdenie-kultury-smolenskaya-oblastnaya-specialnaya-biblioteka-dlya-slepyh" </w:instrText>
            </w:r>
            <w:r>
              <w:fldChar w:fldCharType="separate"/>
            </w:r>
            <w:r w:rsidR="00310AFD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«Смоленская специальная </w:t>
            </w:r>
          </w:p>
          <w:p w14:paraId="2BE920BE" w14:textId="77777777" w:rsidR="006D0C66" w:rsidRPr="005C599D" w:rsidRDefault="006D0C66" w:rsidP="006D0C6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9D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библиотека для слепых»</w:t>
            </w:r>
            <w: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99DA5D" w14:textId="77777777" w:rsidR="009060EC" w:rsidRPr="005C599D" w:rsidRDefault="006D0C66" w:rsidP="006D0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9D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55-16-30</w:t>
            </w:r>
          </w:p>
        </w:tc>
      </w:tr>
    </w:tbl>
    <w:p w14:paraId="4FF32325" w14:textId="77777777" w:rsidR="00093125" w:rsidRPr="006C051E" w:rsidRDefault="00093125" w:rsidP="00FE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3125" w:rsidRPr="006C051E" w:rsidSect="00706060">
      <w:headerReference w:type="default" r:id="rId18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05D42" w14:textId="77777777" w:rsidR="004E3B99" w:rsidRDefault="004E3B99" w:rsidP="005D7725">
      <w:pPr>
        <w:spacing w:after="0" w:line="240" w:lineRule="auto"/>
      </w:pPr>
      <w:r>
        <w:separator/>
      </w:r>
    </w:p>
  </w:endnote>
  <w:endnote w:type="continuationSeparator" w:id="0">
    <w:p w14:paraId="01E44079" w14:textId="77777777" w:rsidR="004E3B99" w:rsidRDefault="004E3B99" w:rsidP="005D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A7C79" w14:textId="77777777" w:rsidR="004E3B99" w:rsidRDefault="004E3B99" w:rsidP="005D7725">
      <w:pPr>
        <w:spacing w:after="0" w:line="240" w:lineRule="auto"/>
      </w:pPr>
      <w:r>
        <w:separator/>
      </w:r>
    </w:p>
  </w:footnote>
  <w:footnote w:type="continuationSeparator" w:id="0">
    <w:p w14:paraId="6711F0CB" w14:textId="77777777" w:rsidR="004E3B99" w:rsidRDefault="004E3B99" w:rsidP="005D7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4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CAF67D" w14:textId="77777777" w:rsidR="00D640C7" w:rsidRPr="00FE7F66" w:rsidRDefault="004B462F" w:rsidP="00FE7F66">
        <w:pPr>
          <w:pStyle w:val="a7"/>
          <w:jc w:val="center"/>
          <w:rPr>
            <w:rFonts w:ascii="Times New Roman" w:hAnsi="Times New Roman" w:cs="Times New Roman"/>
          </w:rPr>
        </w:pPr>
        <w:r w:rsidRPr="005E4BD6">
          <w:rPr>
            <w:rFonts w:ascii="Times New Roman" w:hAnsi="Times New Roman" w:cs="Times New Roman"/>
          </w:rPr>
          <w:fldChar w:fldCharType="begin"/>
        </w:r>
        <w:r w:rsidRPr="005E4BD6">
          <w:rPr>
            <w:rFonts w:ascii="Times New Roman" w:hAnsi="Times New Roman" w:cs="Times New Roman"/>
          </w:rPr>
          <w:instrText xml:space="preserve"> PAGE   \* MERGEFORMAT </w:instrText>
        </w:r>
        <w:r w:rsidRPr="005E4BD6">
          <w:rPr>
            <w:rFonts w:ascii="Times New Roman" w:hAnsi="Times New Roman" w:cs="Times New Roman"/>
          </w:rPr>
          <w:fldChar w:fldCharType="separate"/>
        </w:r>
        <w:r w:rsidR="001B5495">
          <w:rPr>
            <w:rFonts w:ascii="Times New Roman" w:hAnsi="Times New Roman" w:cs="Times New Roman"/>
            <w:noProof/>
          </w:rPr>
          <w:t>4</w:t>
        </w:r>
        <w:r w:rsidRPr="005E4BD6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210"/>
    <w:multiLevelType w:val="multilevel"/>
    <w:tmpl w:val="9CF0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8162F"/>
    <w:multiLevelType w:val="hybridMultilevel"/>
    <w:tmpl w:val="03E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4C68"/>
    <w:multiLevelType w:val="hybridMultilevel"/>
    <w:tmpl w:val="0032D4EC"/>
    <w:lvl w:ilvl="0" w:tplc="D206C9F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F55B3A"/>
    <w:multiLevelType w:val="hybridMultilevel"/>
    <w:tmpl w:val="1552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56CA"/>
    <w:multiLevelType w:val="hybridMultilevel"/>
    <w:tmpl w:val="94CC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22802"/>
    <w:multiLevelType w:val="hybridMultilevel"/>
    <w:tmpl w:val="0D8ACD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0E1D41"/>
    <w:multiLevelType w:val="hybridMultilevel"/>
    <w:tmpl w:val="F198E9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DC7253"/>
    <w:multiLevelType w:val="hybridMultilevel"/>
    <w:tmpl w:val="789094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5C2730"/>
    <w:multiLevelType w:val="hybridMultilevel"/>
    <w:tmpl w:val="35A0B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7803F3"/>
    <w:multiLevelType w:val="hybridMultilevel"/>
    <w:tmpl w:val="3DDA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53D64"/>
    <w:multiLevelType w:val="hybridMultilevel"/>
    <w:tmpl w:val="EE1C52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9B35E9"/>
    <w:multiLevelType w:val="hybridMultilevel"/>
    <w:tmpl w:val="C9C06E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B96997"/>
    <w:multiLevelType w:val="hybridMultilevel"/>
    <w:tmpl w:val="3FBC9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3845B3"/>
    <w:multiLevelType w:val="hybridMultilevel"/>
    <w:tmpl w:val="4462E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D3FAB"/>
    <w:multiLevelType w:val="hybridMultilevel"/>
    <w:tmpl w:val="F0EE87FA"/>
    <w:lvl w:ilvl="0" w:tplc="2200B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EC152F"/>
    <w:multiLevelType w:val="hybridMultilevel"/>
    <w:tmpl w:val="E530E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56AA1"/>
    <w:multiLevelType w:val="hybridMultilevel"/>
    <w:tmpl w:val="EF42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727646">
    <w:abstractNumId w:val="1"/>
  </w:num>
  <w:num w:numId="2" w16cid:durableId="659651916">
    <w:abstractNumId w:val="14"/>
  </w:num>
  <w:num w:numId="3" w16cid:durableId="225337308">
    <w:abstractNumId w:val="16"/>
  </w:num>
  <w:num w:numId="4" w16cid:durableId="91902776">
    <w:abstractNumId w:val="2"/>
  </w:num>
  <w:num w:numId="5" w16cid:durableId="1611549445">
    <w:abstractNumId w:val="0"/>
  </w:num>
  <w:num w:numId="6" w16cid:durableId="887381244">
    <w:abstractNumId w:val="4"/>
  </w:num>
  <w:num w:numId="7" w16cid:durableId="1348095246">
    <w:abstractNumId w:val="3"/>
  </w:num>
  <w:num w:numId="8" w16cid:durableId="1932547380">
    <w:abstractNumId w:val="9"/>
  </w:num>
  <w:num w:numId="9" w16cid:durableId="794059237">
    <w:abstractNumId w:val="13"/>
  </w:num>
  <w:num w:numId="10" w16cid:durableId="1129520252">
    <w:abstractNumId w:val="15"/>
  </w:num>
  <w:num w:numId="11" w16cid:durableId="1693216161">
    <w:abstractNumId w:val="12"/>
  </w:num>
  <w:num w:numId="12" w16cid:durableId="1258757865">
    <w:abstractNumId w:val="8"/>
  </w:num>
  <w:num w:numId="13" w16cid:durableId="1731733388">
    <w:abstractNumId w:val="6"/>
  </w:num>
  <w:num w:numId="14" w16cid:durableId="655837991">
    <w:abstractNumId w:val="10"/>
  </w:num>
  <w:num w:numId="15" w16cid:durableId="358505765">
    <w:abstractNumId w:val="5"/>
  </w:num>
  <w:num w:numId="16" w16cid:durableId="1738747914">
    <w:abstractNumId w:val="11"/>
  </w:num>
  <w:num w:numId="17" w16cid:durableId="778111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F06"/>
    <w:rsid w:val="00004946"/>
    <w:rsid w:val="00005631"/>
    <w:rsid w:val="00007AD1"/>
    <w:rsid w:val="00011037"/>
    <w:rsid w:val="00025527"/>
    <w:rsid w:val="000355B7"/>
    <w:rsid w:val="00036BD2"/>
    <w:rsid w:val="00050384"/>
    <w:rsid w:val="00050FC7"/>
    <w:rsid w:val="0006733C"/>
    <w:rsid w:val="000741B9"/>
    <w:rsid w:val="00080ABF"/>
    <w:rsid w:val="00093125"/>
    <w:rsid w:val="00097782"/>
    <w:rsid w:val="000A4451"/>
    <w:rsid w:val="000C32A8"/>
    <w:rsid w:val="000E433E"/>
    <w:rsid w:val="000F28CE"/>
    <w:rsid w:val="0010198F"/>
    <w:rsid w:val="001067AC"/>
    <w:rsid w:val="00110A1A"/>
    <w:rsid w:val="001330BB"/>
    <w:rsid w:val="0015186E"/>
    <w:rsid w:val="001561F5"/>
    <w:rsid w:val="00170230"/>
    <w:rsid w:val="00174FCE"/>
    <w:rsid w:val="00180012"/>
    <w:rsid w:val="0018233F"/>
    <w:rsid w:val="00187571"/>
    <w:rsid w:val="00197CE0"/>
    <w:rsid w:val="001A5005"/>
    <w:rsid w:val="001B16D5"/>
    <w:rsid w:val="001B5495"/>
    <w:rsid w:val="001D237E"/>
    <w:rsid w:val="001E2CD3"/>
    <w:rsid w:val="00212660"/>
    <w:rsid w:val="00227761"/>
    <w:rsid w:val="00230BFB"/>
    <w:rsid w:val="0024030A"/>
    <w:rsid w:val="00244CA5"/>
    <w:rsid w:val="0026442D"/>
    <w:rsid w:val="00275A08"/>
    <w:rsid w:val="002766E2"/>
    <w:rsid w:val="00281DA8"/>
    <w:rsid w:val="002960EE"/>
    <w:rsid w:val="002A333F"/>
    <w:rsid w:val="002B2B08"/>
    <w:rsid w:val="002B6C6B"/>
    <w:rsid w:val="002B7C02"/>
    <w:rsid w:val="002C1F1D"/>
    <w:rsid w:val="002D471B"/>
    <w:rsid w:val="002E0A84"/>
    <w:rsid w:val="002E442B"/>
    <w:rsid w:val="002F30A6"/>
    <w:rsid w:val="00310AFD"/>
    <w:rsid w:val="0031431E"/>
    <w:rsid w:val="0032051B"/>
    <w:rsid w:val="003214AD"/>
    <w:rsid w:val="00322738"/>
    <w:rsid w:val="003461A9"/>
    <w:rsid w:val="00357397"/>
    <w:rsid w:val="0037088F"/>
    <w:rsid w:val="00376343"/>
    <w:rsid w:val="003812FF"/>
    <w:rsid w:val="003832D9"/>
    <w:rsid w:val="003950AA"/>
    <w:rsid w:val="003C6966"/>
    <w:rsid w:val="003D0F84"/>
    <w:rsid w:val="003D6BFE"/>
    <w:rsid w:val="00400BD3"/>
    <w:rsid w:val="00415AF5"/>
    <w:rsid w:val="00424DB3"/>
    <w:rsid w:val="0043437E"/>
    <w:rsid w:val="004406DF"/>
    <w:rsid w:val="00456C2E"/>
    <w:rsid w:val="00457A3A"/>
    <w:rsid w:val="004712EB"/>
    <w:rsid w:val="00487881"/>
    <w:rsid w:val="004A34BF"/>
    <w:rsid w:val="004B462F"/>
    <w:rsid w:val="004C2BEB"/>
    <w:rsid w:val="004C5BFB"/>
    <w:rsid w:val="004D4238"/>
    <w:rsid w:val="004D7DF0"/>
    <w:rsid w:val="004E3B99"/>
    <w:rsid w:val="004F5720"/>
    <w:rsid w:val="0050550C"/>
    <w:rsid w:val="00541EF8"/>
    <w:rsid w:val="00544C87"/>
    <w:rsid w:val="00547E6F"/>
    <w:rsid w:val="00570F29"/>
    <w:rsid w:val="00575926"/>
    <w:rsid w:val="005A0826"/>
    <w:rsid w:val="005A3700"/>
    <w:rsid w:val="005C599D"/>
    <w:rsid w:val="005C5FB8"/>
    <w:rsid w:val="005D7725"/>
    <w:rsid w:val="005E2EE8"/>
    <w:rsid w:val="005E4BD6"/>
    <w:rsid w:val="005F1DE0"/>
    <w:rsid w:val="005F2A4A"/>
    <w:rsid w:val="00601AB9"/>
    <w:rsid w:val="00610174"/>
    <w:rsid w:val="00635D4C"/>
    <w:rsid w:val="006426BD"/>
    <w:rsid w:val="00653F9A"/>
    <w:rsid w:val="00666C31"/>
    <w:rsid w:val="00673829"/>
    <w:rsid w:val="006B4DCF"/>
    <w:rsid w:val="006B716B"/>
    <w:rsid w:val="006C051E"/>
    <w:rsid w:val="006C3C22"/>
    <w:rsid w:val="006D0C66"/>
    <w:rsid w:val="006D2A5E"/>
    <w:rsid w:val="006D5B64"/>
    <w:rsid w:val="006E031B"/>
    <w:rsid w:val="006F5682"/>
    <w:rsid w:val="00706060"/>
    <w:rsid w:val="0072267C"/>
    <w:rsid w:val="0074437A"/>
    <w:rsid w:val="00745F19"/>
    <w:rsid w:val="00752BCC"/>
    <w:rsid w:val="00754E2B"/>
    <w:rsid w:val="00757007"/>
    <w:rsid w:val="00761C15"/>
    <w:rsid w:val="00762D01"/>
    <w:rsid w:val="00766EAE"/>
    <w:rsid w:val="007A401C"/>
    <w:rsid w:val="007C2DFD"/>
    <w:rsid w:val="007D4A6F"/>
    <w:rsid w:val="00802677"/>
    <w:rsid w:val="00805E7F"/>
    <w:rsid w:val="00811E12"/>
    <w:rsid w:val="0081265A"/>
    <w:rsid w:val="00820C22"/>
    <w:rsid w:val="008337C0"/>
    <w:rsid w:val="00843FD7"/>
    <w:rsid w:val="00852C02"/>
    <w:rsid w:val="0085683E"/>
    <w:rsid w:val="00865087"/>
    <w:rsid w:val="00876D7D"/>
    <w:rsid w:val="00890AEF"/>
    <w:rsid w:val="00890CD5"/>
    <w:rsid w:val="0089368E"/>
    <w:rsid w:val="008D0B5A"/>
    <w:rsid w:val="008D4386"/>
    <w:rsid w:val="008F796E"/>
    <w:rsid w:val="009060EC"/>
    <w:rsid w:val="009205E5"/>
    <w:rsid w:val="00955AE4"/>
    <w:rsid w:val="0096251A"/>
    <w:rsid w:val="009677E1"/>
    <w:rsid w:val="009817C2"/>
    <w:rsid w:val="009B0E44"/>
    <w:rsid w:val="00A00E8F"/>
    <w:rsid w:val="00A03EB7"/>
    <w:rsid w:val="00A03FA9"/>
    <w:rsid w:val="00A52E4C"/>
    <w:rsid w:val="00A77869"/>
    <w:rsid w:val="00A97A59"/>
    <w:rsid w:val="00AA7BBB"/>
    <w:rsid w:val="00AB259A"/>
    <w:rsid w:val="00AB610B"/>
    <w:rsid w:val="00AC428B"/>
    <w:rsid w:val="00AE28AB"/>
    <w:rsid w:val="00B057BA"/>
    <w:rsid w:val="00B10B5A"/>
    <w:rsid w:val="00B14AC0"/>
    <w:rsid w:val="00B2654F"/>
    <w:rsid w:val="00B27D9A"/>
    <w:rsid w:val="00B40C3D"/>
    <w:rsid w:val="00B4145C"/>
    <w:rsid w:val="00B84DE8"/>
    <w:rsid w:val="00B922FC"/>
    <w:rsid w:val="00B93406"/>
    <w:rsid w:val="00B960AC"/>
    <w:rsid w:val="00B96460"/>
    <w:rsid w:val="00BA1707"/>
    <w:rsid w:val="00BA3E61"/>
    <w:rsid w:val="00BB3034"/>
    <w:rsid w:val="00BB4B4B"/>
    <w:rsid w:val="00BC68A9"/>
    <w:rsid w:val="00BF1288"/>
    <w:rsid w:val="00BF3573"/>
    <w:rsid w:val="00C02F37"/>
    <w:rsid w:val="00C20C78"/>
    <w:rsid w:val="00C270DB"/>
    <w:rsid w:val="00C3223E"/>
    <w:rsid w:val="00C4123D"/>
    <w:rsid w:val="00C42522"/>
    <w:rsid w:val="00C6181F"/>
    <w:rsid w:val="00C6368D"/>
    <w:rsid w:val="00C65008"/>
    <w:rsid w:val="00C86D2C"/>
    <w:rsid w:val="00C931BB"/>
    <w:rsid w:val="00CA39DD"/>
    <w:rsid w:val="00CA3B51"/>
    <w:rsid w:val="00CB723C"/>
    <w:rsid w:val="00CC4AC7"/>
    <w:rsid w:val="00CD65F0"/>
    <w:rsid w:val="00CD6BDD"/>
    <w:rsid w:val="00CE2932"/>
    <w:rsid w:val="00CE6D88"/>
    <w:rsid w:val="00CF6C54"/>
    <w:rsid w:val="00D01AEE"/>
    <w:rsid w:val="00D04F17"/>
    <w:rsid w:val="00D07B44"/>
    <w:rsid w:val="00D110CD"/>
    <w:rsid w:val="00D20CA7"/>
    <w:rsid w:val="00D223D0"/>
    <w:rsid w:val="00D3052C"/>
    <w:rsid w:val="00D369DA"/>
    <w:rsid w:val="00D40510"/>
    <w:rsid w:val="00D51AF4"/>
    <w:rsid w:val="00D640C7"/>
    <w:rsid w:val="00D80AD8"/>
    <w:rsid w:val="00D90644"/>
    <w:rsid w:val="00D954F3"/>
    <w:rsid w:val="00DA666B"/>
    <w:rsid w:val="00DB4A25"/>
    <w:rsid w:val="00DD2ACC"/>
    <w:rsid w:val="00DD31B1"/>
    <w:rsid w:val="00DD59C4"/>
    <w:rsid w:val="00DE0BFD"/>
    <w:rsid w:val="00DE1AD2"/>
    <w:rsid w:val="00DF3621"/>
    <w:rsid w:val="00DF7E86"/>
    <w:rsid w:val="00E0198A"/>
    <w:rsid w:val="00E01F06"/>
    <w:rsid w:val="00E065CB"/>
    <w:rsid w:val="00E152F9"/>
    <w:rsid w:val="00E17865"/>
    <w:rsid w:val="00E24778"/>
    <w:rsid w:val="00E338A4"/>
    <w:rsid w:val="00E576B7"/>
    <w:rsid w:val="00E65A0A"/>
    <w:rsid w:val="00E71E6A"/>
    <w:rsid w:val="00E729D2"/>
    <w:rsid w:val="00EB54DE"/>
    <w:rsid w:val="00ED3F1A"/>
    <w:rsid w:val="00EF3A48"/>
    <w:rsid w:val="00F16F85"/>
    <w:rsid w:val="00F17FE7"/>
    <w:rsid w:val="00F20DE5"/>
    <w:rsid w:val="00F36696"/>
    <w:rsid w:val="00F54E8D"/>
    <w:rsid w:val="00F67984"/>
    <w:rsid w:val="00F737E5"/>
    <w:rsid w:val="00F769A3"/>
    <w:rsid w:val="00F8224A"/>
    <w:rsid w:val="00F96859"/>
    <w:rsid w:val="00FA2B24"/>
    <w:rsid w:val="00FC32B5"/>
    <w:rsid w:val="00FC3BC4"/>
    <w:rsid w:val="00FC698B"/>
    <w:rsid w:val="00FE7421"/>
    <w:rsid w:val="00FE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32ED"/>
  <w15:docId w15:val="{B08EC415-DCD8-47D8-89AD-30D9B0F9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77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3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9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1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semiHidden/>
    <w:rsid w:val="005D7725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D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7725"/>
  </w:style>
  <w:style w:type="paragraph" w:styleId="a9">
    <w:name w:val="footer"/>
    <w:basedOn w:val="a"/>
    <w:link w:val="aa"/>
    <w:uiPriority w:val="99"/>
    <w:unhideWhenUsed/>
    <w:rsid w:val="005D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7725"/>
  </w:style>
  <w:style w:type="character" w:customStyle="1" w:styleId="10">
    <w:name w:val="Заголовок 1 Знак"/>
    <w:basedOn w:val="a0"/>
    <w:link w:val="1"/>
    <w:uiPriority w:val="9"/>
    <w:rsid w:val="006C0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70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0606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11">
    <w:name w:val="Название объекта1"/>
    <w:basedOn w:val="a"/>
    <w:next w:val="a"/>
    <w:rsid w:val="00706060"/>
    <w:pPr>
      <w:suppressAutoHyphens/>
      <w:spacing w:before="120" w:after="0" w:line="240" w:lineRule="auto"/>
      <w:jc w:val="center"/>
    </w:pPr>
    <w:rPr>
      <w:rFonts w:ascii="Times New Roman" w:eastAsia="MS Mincho" w:hAnsi="Times New Roman" w:cs="Times New Roman"/>
      <w:b/>
      <w:sz w:val="52"/>
      <w:szCs w:val="20"/>
      <w:lang w:eastAsia="ar-SA"/>
    </w:rPr>
  </w:style>
  <w:style w:type="paragraph" w:customStyle="1" w:styleId="ac">
    <w:name w:val="Содержимое таблицы"/>
    <w:basedOn w:val="a"/>
    <w:rsid w:val="00093125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ad">
    <w:name w:val="Таблица"/>
    <w:basedOn w:val="a"/>
    <w:rsid w:val="00A03EB7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E57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a.admin-smolensk.ru/obshaia-informac/podvedomstvennie/bibl1/gosudarstvennoe-byudzhetnoe-uchrezhdenie-kultury-smolenskaya-oblastnaya-universalnaya-nauchnaya-biblioteka-imeni-a-t-tvardovskogo" TargetMode="External"/><Relationship Id="rId13" Type="http://schemas.openxmlformats.org/officeDocument/2006/relationships/hyperlink" Target="https://kultura.admin-smolensk.ru/obshaia-informac/podvedomstvennie/bibl1/gosudarstvennoe-byudzhetnoe-uchrezhdenie-kultury-smolenskaya-oblastnaya-universalnaya-nauchnaya-biblioteka-imeni-a-t-tvardovskog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ultura.admin-smolensk.ru/obshaia-informac/podvedomstvennie/bibl1/gosudarstvennoe-byudzhetnoe-uchrezhdenie-kultury-smolenskaya-oblastnaya-universalnaya-nauchnaya-biblioteka-imeni-a-t-tvardovskogo" TargetMode="External"/><Relationship Id="rId17" Type="http://schemas.openxmlformats.org/officeDocument/2006/relationships/hyperlink" Target="https://kultura.admin-smolensk.ru/obshaia-informac/podvedomstvennie/zentr1/smolenskoe-oblastnoe-gosudarstvennoe-byudzhetnoe-uchrezhdenie-kultury-kulturno-vystavochnyj-centr-imeni-tenishevy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ultura.admin-smolensk.ru/obshaia-informac/podvedomstvennie/zentr1/smolenskoe-oblastnoe-gosudarstvennoe-byudzhetnoe-uchrezhdenie-kultury-kulturno-vystavochnyj-centr-imeni-tenishevy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ltura.admin-smolensk.ru/obshaia-informac/podvedomstvennie/bibl1/gosudarstvennoe-byudzhetnoe-uchrezhdenie-kultury-smolenskaya-oblastnaya-universalnaya-nauchnaya-biblioteka-imeni-a-t-tvardovsk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ltura.admin-smolensk.ru/obshaia-informac/podvedomstvennie/zentr1/gosudarstvennoe-byudzhetnoe-uchrezhdenie-kultury-smolenskij-oblastnoj-centr-narodnogo-tvorchestva" TargetMode="External"/><Relationship Id="rId10" Type="http://schemas.openxmlformats.org/officeDocument/2006/relationships/hyperlink" Target="https://kultura.admin-smolensk.ru/obshaia-informac/podvedomstvennie/bibl1/gosudarstvennoe-byudzhetnoe-uchrezhdenie-kultury-smolenskaya-oblastnaya-universalnaya-nauchnaya-biblioteka-imeni-a-t-tvardovskog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ltura.admin-smolensk.ru/obshaia-informac/podvedomstvennie/bibl1/gosudarstvennoe-byudzhetnoe-uchrezhdenie-kultury-smolenskaya-oblastnaya-universalnaya-nauchnaya-biblioteka-imeni-a-t-tvardovskogo" TargetMode="External"/><Relationship Id="rId14" Type="http://schemas.openxmlformats.org/officeDocument/2006/relationships/hyperlink" Target="https://kultura.admin-smolensk.ru/obshaia-informac/podvedomstvennie/muzei/oblastnoe-gosudarstvennoe-byudzhetnoe-uchrezhdenie-kultury-smolenskij-gosudarstvennyj-muzej-zapoved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F59B5-A589-4E9D-85E4-A70D20C7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 и туризму</Company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ivushin_my@admin-smolensk.ru</cp:lastModifiedBy>
  <cp:revision>21</cp:revision>
  <cp:lastPrinted>2021-08-30T14:04:00Z</cp:lastPrinted>
  <dcterms:created xsi:type="dcterms:W3CDTF">2023-08-21T14:13:00Z</dcterms:created>
  <dcterms:modified xsi:type="dcterms:W3CDTF">2024-08-20T14:16:00Z</dcterms:modified>
</cp:coreProperties>
</file>