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6B" w:rsidRPr="00486903" w:rsidRDefault="00077D6B" w:rsidP="00486903">
      <w:pPr>
        <w:jc w:val="right"/>
        <w:rPr>
          <w:b/>
          <w:i/>
        </w:rPr>
      </w:pPr>
      <w:r w:rsidRPr="008434FB">
        <w:rPr>
          <w:b/>
          <w:i/>
        </w:rPr>
        <w:t>ПРОЕКТ</w:t>
      </w:r>
      <w:bookmarkStart w:id="0" w:name="_GoBack"/>
      <w:bookmarkEnd w:id="0"/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784"/>
      </w:tblGrid>
      <w:tr w:rsidR="00EB727D" w:rsidRPr="0008195C" w:rsidTr="00083385">
        <w:tc>
          <w:tcPr>
            <w:tcW w:w="4784" w:type="dxa"/>
          </w:tcPr>
          <w:p w:rsidR="00EB727D" w:rsidRPr="0008195C" w:rsidRDefault="00EB727D" w:rsidP="000833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  <w:r w:rsidRPr="0008195C">
              <w:rPr>
                <w:sz w:val="28"/>
                <w:szCs w:val="28"/>
              </w:rPr>
              <w:t xml:space="preserve"> </w:t>
            </w:r>
          </w:p>
        </w:tc>
      </w:tr>
      <w:tr w:rsidR="00EB727D" w:rsidRPr="0008195C" w:rsidTr="00083385">
        <w:tc>
          <w:tcPr>
            <w:tcW w:w="4784" w:type="dxa"/>
          </w:tcPr>
          <w:p w:rsidR="00EB727D" w:rsidRPr="0008195C" w:rsidRDefault="00EB727D" w:rsidP="00BB2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Pr="0008195C">
              <w:rPr>
                <w:sz w:val="28"/>
                <w:szCs w:val="28"/>
              </w:rPr>
              <w:t xml:space="preserve"> </w:t>
            </w:r>
            <w:r w:rsidR="00BB2124">
              <w:rPr>
                <w:sz w:val="28"/>
                <w:szCs w:val="28"/>
              </w:rPr>
              <w:t>министра культуры</w:t>
            </w:r>
          </w:p>
        </w:tc>
      </w:tr>
      <w:tr w:rsidR="00EB727D" w:rsidRPr="0008195C" w:rsidTr="00083385">
        <w:tc>
          <w:tcPr>
            <w:tcW w:w="4784" w:type="dxa"/>
          </w:tcPr>
          <w:p w:rsidR="00EB727D" w:rsidRPr="0008195C" w:rsidRDefault="00EB727D" w:rsidP="00BB2124">
            <w:pPr>
              <w:jc w:val="both"/>
              <w:rPr>
                <w:sz w:val="28"/>
                <w:szCs w:val="28"/>
              </w:rPr>
            </w:pPr>
            <w:r w:rsidRPr="0008195C">
              <w:rPr>
                <w:sz w:val="28"/>
                <w:szCs w:val="28"/>
              </w:rPr>
              <w:t xml:space="preserve">Смоленской области </w:t>
            </w:r>
          </w:p>
        </w:tc>
      </w:tr>
      <w:tr w:rsidR="00EB727D" w:rsidRPr="0008195C" w:rsidTr="00083385">
        <w:tc>
          <w:tcPr>
            <w:tcW w:w="4784" w:type="dxa"/>
          </w:tcPr>
          <w:p w:rsidR="00EB727D" w:rsidRPr="0008195C" w:rsidRDefault="00EB727D" w:rsidP="00083385">
            <w:pPr>
              <w:jc w:val="both"/>
              <w:rPr>
                <w:sz w:val="28"/>
                <w:szCs w:val="28"/>
              </w:rPr>
            </w:pPr>
            <w:r w:rsidRPr="0008195C">
              <w:rPr>
                <w:sz w:val="28"/>
                <w:szCs w:val="28"/>
              </w:rPr>
              <w:t>от ____________ № _____</w:t>
            </w:r>
          </w:p>
        </w:tc>
      </w:tr>
    </w:tbl>
    <w:p w:rsidR="00EB727D" w:rsidRPr="009D0A0F" w:rsidRDefault="00EB727D" w:rsidP="00EB727D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B727D" w:rsidRPr="009D0A0F" w:rsidRDefault="00EB727D" w:rsidP="00EB727D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B727D" w:rsidRDefault="00EB727D" w:rsidP="00EB727D">
      <w:pPr>
        <w:pStyle w:val="ac"/>
        <w:shd w:val="clear" w:color="auto" w:fill="FFFFFF" w:themeFill="background1"/>
        <w:ind w:left="0"/>
        <w:jc w:val="center"/>
        <w:rPr>
          <w:b/>
          <w:szCs w:val="28"/>
        </w:rPr>
      </w:pPr>
      <w:r>
        <w:rPr>
          <w:b/>
          <w:szCs w:val="28"/>
        </w:rPr>
        <w:t>ПРОГРАММА</w:t>
      </w:r>
    </w:p>
    <w:p w:rsidR="00EB727D" w:rsidRDefault="00EB727D" w:rsidP="00EB727D">
      <w:pPr>
        <w:pStyle w:val="ac"/>
        <w:shd w:val="clear" w:color="auto" w:fill="FFFFFF" w:themeFill="background1"/>
        <w:ind w:left="0"/>
        <w:jc w:val="center"/>
        <w:rPr>
          <w:b/>
        </w:rPr>
      </w:pPr>
      <w:r w:rsidRPr="00E93691">
        <w:rPr>
          <w:b/>
        </w:rPr>
        <w:t xml:space="preserve">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</w:t>
      </w:r>
    </w:p>
    <w:p w:rsidR="00EB727D" w:rsidRPr="00E93691" w:rsidRDefault="00BB2124" w:rsidP="00EB727D">
      <w:pPr>
        <w:pStyle w:val="ac"/>
        <w:shd w:val="clear" w:color="auto" w:fill="FFFFFF" w:themeFill="background1"/>
        <w:ind w:left="0"/>
        <w:jc w:val="center"/>
        <w:rPr>
          <w:b/>
          <w:szCs w:val="28"/>
        </w:rPr>
      </w:pPr>
      <w:r>
        <w:rPr>
          <w:b/>
        </w:rPr>
        <w:t>в Российской Федерации на 2024</w:t>
      </w:r>
      <w:r w:rsidR="00EB727D" w:rsidRPr="00E93691">
        <w:rPr>
          <w:b/>
        </w:rPr>
        <w:t xml:space="preserve"> год</w:t>
      </w:r>
      <w:r w:rsidR="006C06D6">
        <w:rPr>
          <w:b/>
        </w:rPr>
        <w:t xml:space="preserve"> и плановый период 2025-2026 годов</w:t>
      </w:r>
    </w:p>
    <w:p w:rsidR="00EB727D" w:rsidRPr="00A62ABB" w:rsidRDefault="00EB727D" w:rsidP="00EB727D">
      <w:pPr>
        <w:rPr>
          <w:sz w:val="28"/>
          <w:szCs w:val="28"/>
        </w:rPr>
      </w:pPr>
    </w:p>
    <w:p w:rsidR="00EB727D" w:rsidRDefault="00EB727D" w:rsidP="00F61C88">
      <w:pPr>
        <w:pStyle w:val="ConsPlusNonformat"/>
        <w:widowControl/>
        <w:numPr>
          <w:ilvl w:val="0"/>
          <w:numId w:val="6"/>
        </w:numPr>
        <w:tabs>
          <w:tab w:val="left" w:pos="660"/>
          <w:tab w:val="left" w:pos="4111"/>
          <w:tab w:val="left" w:pos="4253"/>
          <w:tab w:val="left" w:pos="4536"/>
        </w:tabs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34A">
        <w:rPr>
          <w:rFonts w:ascii="Times New Roman" w:hAnsi="Times New Roman" w:cs="Times New Roman"/>
          <w:b/>
          <w:sz w:val="28"/>
          <w:szCs w:val="28"/>
        </w:rPr>
        <w:t>Общие 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EB727D" w:rsidRDefault="00EB727D" w:rsidP="00EB727D">
      <w:pPr>
        <w:pStyle w:val="ConsPlusNonformat"/>
        <w:widowControl/>
        <w:tabs>
          <w:tab w:val="left" w:pos="660"/>
          <w:tab w:val="left" w:pos="4111"/>
          <w:tab w:val="left" w:pos="4253"/>
          <w:tab w:val="left" w:pos="4536"/>
        </w:tabs>
        <w:ind w:left="1080" w:right="140"/>
        <w:rPr>
          <w:rFonts w:ascii="Times New Roman" w:hAnsi="Times New Roman" w:cs="Times New Roman"/>
          <w:b/>
          <w:sz w:val="28"/>
          <w:szCs w:val="28"/>
        </w:rPr>
      </w:pPr>
    </w:p>
    <w:p w:rsidR="006D588C" w:rsidRPr="006C06D6" w:rsidRDefault="006D588C" w:rsidP="006C06D6">
      <w:pPr>
        <w:pStyle w:val="ac"/>
        <w:shd w:val="clear" w:color="auto" w:fill="FFFFFF" w:themeFill="background1"/>
        <w:ind w:left="0" w:firstLine="709"/>
        <w:jc w:val="both"/>
        <w:rPr>
          <w:b/>
        </w:rPr>
      </w:pPr>
      <w:proofErr w:type="gramStart"/>
      <w:r w:rsidRPr="001A4DEE">
        <w:rPr>
          <w:color w:val="000000"/>
          <w:szCs w:val="28"/>
        </w:rPr>
        <w:t xml:space="preserve">Правовыми </w:t>
      </w:r>
      <w:r w:rsidR="006C06D6">
        <w:rPr>
          <w:color w:val="000000"/>
          <w:szCs w:val="28"/>
        </w:rPr>
        <w:t>основаниями разработки П</w:t>
      </w:r>
      <w:r w:rsidRPr="001A4DEE">
        <w:rPr>
          <w:color w:val="000000"/>
          <w:szCs w:val="28"/>
        </w:rPr>
        <w:t>рограммы профилактики рисков</w:t>
      </w:r>
      <w:r>
        <w:rPr>
          <w:color w:val="000000"/>
          <w:szCs w:val="28"/>
        </w:rPr>
        <w:t xml:space="preserve"> </w:t>
      </w:r>
      <w:r w:rsidRPr="001A4DEE">
        <w:rPr>
          <w:color w:val="000000"/>
          <w:szCs w:val="28"/>
        </w:rPr>
        <w:t xml:space="preserve">причинения вреда (ущерба) охраняемым законом ценностям </w:t>
      </w:r>
      <w:r w:rsidR="006C06D6" w:rsidRPr="006C06D6">
        <w:t>при осуществлении регионального государственного контроля (надзора) за соблюдением законодательства об архивном деле в Российской Федерации</w:t>
      </w:r>
      <w:r w:rsidR="006C06D6">
        <w:rPr>
          <w:b/>
        </w:rPr>
        <w:t xml:space="preserve"> </w:t>
      </w:r>
      <w:r w:rsidRPr="001A4DEE">
        <w:rPr>
          <w:color w:val="000000"/>
          <w:szCs w:val="28"/>
        </w:rPr>
        <w:t>на 202</w:t>
      </w:r>
      <w:r w:rsidR="00BB2124">
        <w:rPr>
          <w:color w:val="000000"/>
          <w:szCs w:val="28"/>
        </w:rPr>
        <w:t>4</w:t>
      </w:r>
      <w:r w:rsidRPr="001A4DEE">
        <w:rPr>
          <w:color w:val="000000"/>
          <w:szCs w:val="28"/>
        </w:rPr>
        <w:t xml:space="preserve"> год</w:t>
      </w:r>
      <w:r>
        <w:rPr>
          <w:color w:val="000000"/>
          <w:szCs w:val="28"/>
        </w:rPr>
        <w:t xml:space="preserve"> </w:t>
      </w:r>
      <w:r w:rsidR="006C06D6" w:rsidRPr="006C06D6">
        <w:rPr>
          <w:szCs w:val="28"/>
        </w:rPr>
        <w:t>и плановый период 2025-2026 годов</w:t>
      </w:r>
      <w:r w:rsidR="006C06D6">
        <w:rPr>
          <w:szCs w:val="28"/>
        </w:rPr>
        <w:t xml:space="preserve"> (далее –</w:t>
      </w:r>
      <w:r w:rsidR="00F61C88">
        <w:rPr>
          <w:szCs w:val="28"/>
        </w:rPr>
        <w:t xml:space="preserve"> П</w:t>
      </w:r>
      <w:r w:rsidR="006C06D6">
        <w:rPr>
          <w:szCs w:val="28"/>
        </w:rPr>
        <w:t>рограмма)</w:t>
      </w:r>
      <w:r w:rsidR="006C06D6" w:rsidRPr="006C06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при осуществлении </w:t>
      </w:r>
      <w:r w:rsidR="00BB2124">
        <w:rPr>
          <w:color w:val="000000"/>
          <w:szCs w:val="28"/>
        </w:rPr>
        <w:t>Министерством культуры</w:t>
      </w:r>
      <w:r>
        <w:rPr>
          <w:color w:val="000000"/>
          <w:szCs w:val="28"/>
        </w:rPr>
        <w:t xml:space="preserve"> Смоленской области </w:t>
      </w:r>
      <w:r w:rsidR="007677DF">
        <w:rPr>
          <w:color w:val="000000"/>
          <w:szCs w:val="28"/>
        </w:rPr>
        <w:t xml:space="preserve">(далее </w:t>
      </w:r>
      <w:r>
        <w:rPr>
          <w:color w:val="000000"/>
          <w:szCs w:val="28"/>
        </w:rPr>
        <w:t>–</w:t>
      </w:r>
      <w:r w:rsidR="00F61C88">
        <w:rPr>
          <w:color w:val="000000"/>
          <w:szCs w:val="28"/>
        </w:rPr>
        <w:t xml:space="preserve"> </w:t>
      </w:r>
      <w:r w:rsidR="00BB2124">
        <w:rPr>
          <w:color w:val="000000"/>
          <w:szCs w:val="28"/>
        </w:rPr>
        <w:t>Министерство</w:t>
      </w:r>
      <w:r w:rsidRPr="001A4DEE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регионального государственного контроля (надзора</w:t>
      </w:r>
      <w:r w:rsidRPr="001A4DEE">
        <w:rPr>
          <w:color w:val="000000"/>
          <w:szCs w:val="28"/>
        </w:rPr>
        <w:t>) за соблюдением законодательства об</w:t>
      </w:r>
      <w:r>
        <w:rPr>
          <w:color w:val="000000"/>
          <w:szCs w:val="28"/>
        </w:rPr>
        <w:t xml:space="preserve"> </w:t>
      </w:r>
      <w:r w:rsidRPr="001A4DEE">
        <w:rPr>
          <w:color w:val="000000"/>
          <w:szCs w:val="28"/>
        </w:rPr>
        <w:t xml:space="preserve">архивном деле </w:t>
      </w:r>
      <w:r>
        <w:rPr>
          <w:color w:val="000000"/>
          <w:szCs w:val="28"/>
        </w:rPr>
        <w:t>в Российской Федерации</w:t>
      </w:r>
      <w:r w:rsidRPr="001A4DE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(далее – </w:t>
      </w:r>
      <w:r w:rsidRPr="001A4DEE">
        <w:rPr>
          <w:color w:val="000000"/>
          <w:szCs w:val="28"/>
        </w:rPr>
        <w:t>региональный</w:t>
      </w:r>
      <w:proofErr w:type="gramEnd"/>
      <w:r w:rsidRPr="001A4DEE">
        <w:rPr>
          <w:color w:val="000000"/>
          <w:szCs w:val="28"/>
        </w:rPr>
        <w:t xml:space="preserve"> государственный контроль)</w:t>
      </w:r>
      <w:r>
        <w:rPr>
          <w:color w:val="000000"/>
          <w:szCs w:val="28"/>
        </w:rPr>
        <w:t xml:space="preserve"> </w:t>
      </w:r>
      <w:r w:rsidRPr="001A4DEE">
        <w:rPr>
          <w:color w:val="000000"/>
          <w:szCs w:val="28"/>
        </w:rPr>
        <w:t>являются:</w:t>
      </w:r>
    </w:p>
    <w:p w:rsidR="006C06D6" w:rsidRPr="006C06D6" w:rsidRDefault="006C06D6" w:rsidP="006C06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 w:rsidRPr="006C06D6">
        <w:rPr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6D588C" w:rsidRDefault="006D588C" w:rsidP="006D58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A4DEE">
        <w:rPr>
          <w:color w:val="000000"/>
          <w:sz w:val="28"/>
          <w:szCs w:val="28"/>
        </w:rPr>
        <w:t>Федера</w:t>
      </w:r>
      <w:r>
        <w:rPr>
          <w:color w:val="000000"/>
          <w:sz w:val="28"/>
          <w:szCs w:val="28"/>
        </w:rPr>
        <w:t>льный закон от 31.07.2020</w:t>
      </w:r>
      <w:r w:rsidRPr="001A4DEE">
        <w:rPr>
          <w:color w:val="000000"/>
          <w:sz w:val="28"/>
          <w:szCs w:val="28"/>
        </w:rPr>
        <w:t xml:space="preserve"> № 248-ФЗ «О государственном</w:t>
      </w:r>
      <w:r>
        <w:rPr>
          <w:color w:val="000000"/>
          <w:sz w:val="28"/>
          <w:szCs w:val="28"/>
        </w:rPr>
        <w:t xml:space="preserve"> </w:t>
      </w:r>
      <w:r w:rsidRPr="001A4DEE">
        <w:rPr>
          <w:color w:val="000000"/>
          <w:sz w:val="28"/>
          <w:szCs w:val="28"/>
        </w:rPr>
        <w:t>контроле (надзоре) и муниципальном контроле в Российской Федерации»;</w:t>
      </w:r>
    </w:p>
    <w:p w:rsidR="006D588C" w:rsidRPr="001A1D49" w:rsidRDefault="006D588C" w:rsidP="006D58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A4DEE">
        <w:rPr>
          <w:color w:val="000000"/>
          <w:sz w:val="28"/>
          <w:szCs w:val="28"/>
        </w:rPr>
        <w:t>Стандарт комплексной профилактики рисков причинения вреда</w:t>
      </w:r>
      <w:r>
        <w:rPr>
          <w:color w:val="000000"/>
          <w:sz w:val="28"/>
          <w:szCs w:val="28"/>
        </w:rPr>
        <w:t xml:space="preserve"> </w:t>
      </w:r>
      <w:r w:rsidRPr="001A4DEE">
        <w:rPr>
          <w:color w:val="000000"/>
          <w:sz w:val="28"/>
          <w:szCs w:val="28"/>
        </w:rPr>
        <w:t>охраняемым законом ценностям, утвержденный протоколом заседания</w:t>
      </w:r>
      <w:r>
        <w:rPr>
          <w:color w:val="000000"/>
          <w:sz w:val="28"/>
          <w:szCs w:val="28"/>
        </w:rPr>
        <w:t xml:space="preserve"> </w:t>
      </w:r>
      <w:r w:rsidRPr="001A4DEE">
        <w:rPr>
          <w:color w:val="000000"/>
          <w:sz w:val="28"/>
          <w:szCs w:val="28"/>
        </w:rPr>
        <w:t>проектного комитета по основному направлению стратегического развития</w:t>
      </w:r>
      <w:r>
        <w:rPr>
          <w:color w:val="000000"/>
          <w:sz w:val="28"/>
          <w:szCs w:val="28"/>
        </w:rPr>
        <w:t xml:space="preserve"> </w:t>
      </w:r>
      <w:r w:rsidRPr="001A4DEE">
        <w:rPr>
          <w:color w:val="000000"/>
          <w:sz w:val="28"/>
          <w:szCs w:val="28"/>
        </w:rPr>
        <w:t>Российской Федерации «Реформа контрольной и надзорной деятельности» от</w:t>
      </w:r>
      <w:r>
        <w:rPr>
          <w:color w:val="000000"/>
          <w:sz w:val="28"/>
          <w:szCs w:val="28"/>
        </w:rPr>
        <w:t xml:space="preserve"> 27.03.2018</w:t>
      </w:r>
      <w:r w:rsidRPr="001A4DEE">
        <w:rPr>
          <w:color w:val="000000"/>
          <w:sz w:val="28"/>
          <w:szCs w:val="28"/>
        </w:rPr>
        <w:t xml:space="preserve"> № 2</w:t>
      </w:r>
      <w:r>
        <w:rPr>
          <w:color w:val="000000"/>
          <w:sz w:val="28"/>
          <w:szCs w:val="28"/>
        </w:rPr>
        <w:t>.</w:t>
      </w:r>
    </w:p>
    <w:p w:rsidR="006D588C" w:rsidRPr="00C11E7A" w:rsidRDefault="006D588C" w:rsidP="006D58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6C06D6">
        <w:rPr>
          <w:sz w:val="28"/>
          <w:szCs w:val="28"/>
        </w:rPr>
        <w:t>реализуется в 2024 году и содержит описание текущего состояния подконтрольной сферы, план мероприятий по профилактике нарушений на 2024 год, проект плана мероприятий по профилактике нарушений на плановый период 2025-2026 годов, а также отчетные показатели Программы.</w:t>
      </w:r>
    </w:p>
    <w:p w:rsidR="006D588C" w:rsidRDefault="006D588C" w:rsidP="006D588C">
      <w:pPr>
        <w:pStyle w:val="ConsPlusNonformat"/>
        <w:widowControl/>
        <w:tabs>
          <w:tab w:val="left" w:pos="660"/>
          <w:tab w:val="left" w:pos="4111"/>
          <w:tab w:val="left" w:pos="4253"/>
          <w:tab w:val="left" w:pos="4536"/>
        </w:tabs>
        <w:ind w:right="140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6D588C" w:rsidRPr="00F61C88" w:rsidRDefault="006D588C" w:rsidP="00F61C88">
      <w:pPr>
        <w:pStyle w:val="ac"/>
        <w:numPr>
          <w:ilvl w:val="0"/>
          <w:numId w:val="6"/>
        </w:numPr>
        <w:jc w:val="center"/>
        <w:rPr>
          <w:b/>
          <w:szCs w:val="28"/>
        </w:rPr>
      </w:pPr>
      <w:r w:rsidRPr="00F61C88">
        <w:rPr>
          <w:b/>
          <w:szCs w:val="28"/>
        </w:rPr>
        <w:t>Ан</w:t>
      </w:r>
      <w:r w:rsidR="00F61C88" w:rsidRPr="00F61C88">
        <w:rPr>
          <w:b/>
          <w:szCs w:val="28"/>
        </w:rPr>
        <w:t>алитическая часть</w:t>
      </w:r>
    </w:p>
    <w:p w:rsidR="00F61C88" w:rsidRDefault="00F61C88" w:rsidP="00F61C88">
      <w:pPr>
        <w:pStyle w:val="ac"/>
        <w:ind w:left="1080"/>
        <w:rPr>
          <w:b/>
          <w:szCs w:val="28"/>
        </w:rPr>
      </w:pPr>
    </w:p>
    <w:p w:rsidR="00F61C88" w:rsidRPr="00F61C88" w:rsidRDefault="00F61C88" w:rsidP="00F61C88">
      <w:pPr>
        <w:pStyle w:val="ac"/>
        <w:numPr>
          <w:ilvl w:val="1"/>
          <w:numId w:val="6"/>
        </w:numPr>
        <w:shd w:val="clear" w:color="auto" w:fill="FFFFFF"/>
        <w:ind w:left="0" w:firstLine="709"/>
        <w:jc w:val="both"/>
        <w:rPr>
          <w:color w:val="000000"/>
          <w:szCs w:val="28"/>
        </w:rPr>
      </w:pPr>
      <w:r w:rsidRPr="00F61C88">
        <w:rPr>
          <w:b/>
          <w:color w:val="000000"/>
          <w:szCs w:val="28"/>
        </w:rPr>
        <w:t>Вид осуществляемого государственного контроля (надзора)</w:t>
      </w:r>
    </w:p>
    <w:p w:rsidR="00F61C88" w:rsidRPr="00F61C88" w:rsidRDefault="00F61C88" w:rsidP="00F61C88">
      <w:pPr>
        <w:pStyle w:val="ac"/>
        <w:shd w:val="clear" w:color="auto" w:fill="FFFFFF"/>
        <w:ind w:left="709"/>
        <w:jc w:val="both"/>
        <w:rPr>
          <w:color w:val="000000"/>
          <w:szCs w:val="28"/>
        </w:rPr>
      </w:pPr>
    </w:p>
    <w:p w:rsidR="00F61C88" w:rsidRDefault="00F61C88" w:rsidP="00F61C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F61C88">
        <w:rPr>
          <w:color w:val="000000"/>
          <w:sz w:val="28"/>
          <w:szCs w:val="28"/>
        </w:rPr>
        <w:t>Региональный государственный контроль (надзор) за соблюдением законодательства об архивном деле на территории Смоленской области</w:t>
      </w:r>
      <w:r>
        <w:rPr>
          <w:color w:val="000000"/>
          <w:sz w:val="28"/>
          <w:szCs w:val="28"/>
        </w:rPr>
        <w:t xml:space="preserve"> (далее также - р</w:t>
      </w:r>
      <w:r w:rsidRPr="00F61C88">
        <w:rPr>
          <w:color w:val="000000"/>
          <w:sz w:val="28"/>
          <w:szCs w:val="28"/>
        </w:rPr>
        <w:t>егиональный государственный контроль (надзор).</w:t>
      </w:r>
      <w:proofErr w:type="gramEnd"/>
    </w:p>
    <w:p w:rsidR="00F61C88" w:rsidRDefault="00F61C88" w:rsidP="00F61C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61C88" w:rsidRPr="00F61C88" w:rsidRDefault="00F61C88" w:rsidP="00F61C88">
      <w:pPr>
        <w:pStyle w:val="ac"/>
        <w:numPr>
          <w:ilvl w:val="1"/>
          <w:numId w:val="6"/>
        </w:numPr>
        <w:shd w:val="clear" w:color="auto" w:fill="FFFFFF"/>
        <w:jc w:val="center"/>
        <w:rPr>
          <w:b/>
          <w:color w:val="000000"/>
          <w:szCs w:val="28"/>
        </w:rPr>
      </w:pPr>
      <w:r w:rsidRPr="00F61C88">
        <w:rPr>
          <w:b/>
          <w:color w:val="000000"/>
          <w:szCs w:val="28"/>
        </w:rPr>
        <w:t>Наименование органа, осуществляющего региональный государственный контроль (надзор)</w:t>
      </w:r>
    </w:p>
    <w:p w:rsidR="00F61C88" w:rsidRPr="00F61C88" w:rsidRDefault="00F61C88" w:rsidP="00F61C88">
      <w:pPr>
        <w:pStyle w:val="ac"/>
        <w:shd w:val="clear" w:color="auto" w:fill="FFFFFF"/>
        <w:ind w:left="709"/>
        <w:jc w:val="both"/>
        <w:rPr>
          <w:color w:val="000000"/>
          <w:szCs w:val="28"/>
        </w:rPr>
      </w:pPr>
    </w:p>
    <w:p w:rsidR="006D588C" w:rsidRDefault="00D97039" w:rsidP="00D970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61C88">
        <w:rPr>
          <w:color w:val="000000"/>
          <w:sz w:val="28"/>
          <w:szCs w:val="28"/>
        </w:rPr>
        <w:t>егиональный государственный контроль</w:t>
      </w:r>
      <w:r>
        <w:rPr>
          <w:color w:val="000000"/>
          <w:sz w:val="28"/>
          <w:szCs w:val="28"/>
        </w:rPr>
        <w:t xml:space="preserve"> (надзор) </w:t>
      </w:r>
      <w:r w:rsidRPr="00F61C88">
        <w:rPr>
          <w:color w:val="000000"/>
          <w:sz w:val="28"/>
          <w:szCs w:val="28"/>
        </w:rPr>
        <w:t>за соблюдением законодательства об архивном деле на территории Смоленской области</w:t>
      </w:r>
      <w:r>
        <w:rPr>
          <w:color w:val="000000"/>
          <w:sz w:val="28"/>
          <w:szCs w:val="28"/>
        </w:rPr>
        <w:t xml:space="preserve"> </w:t>
      </w:r>
      <w:r w:rsidRPr="00F61C88">
        <w:rPr>
          <w:color w:val="000000"/>
          <w:sz w:val="28"/>
          <w:szCs w:val="28"/>
        </w:rPr>
        <w:t xml:space="preserve">осуществляет </w:t>
      </w:r>
      <w:r w:rsidR="00BB2124" w:rsidRPr="00F61C88">
        <w:rPr>
          <w:color w:val="000000"/>
          <w:sz w:val="28"/>
          <w:szCs w:val="28"/>
        </w:rPr>
        <w:t>Министерство</w:t>
      </w:r>
      <w:r w:rsidR="006D588C" w:rsidRPr="00F61C88">
        <w:rPr>
          <w:color w:val="000000"/>
          <w:sz w:val="28"/>
          <w:szCs w:val="28"/>
        </w:rPr>
        <w:t xml:space="preserve"> </w:t>
      </w:r>
      <w:r w:rsidR="00DB554D" w:rsidRPr="00F61C88">
        <w:rPr>
          <w:color w:val="000000"/>
          <w:sz w:val="28"/>
          <w:szCs w:val="28"/>
        </w:rPr>
        <w:t>культуры Смоленской области</w:t>
      </w:r>
      <w:r>
        <w:rPr>
          <w:color w:val="000000"/>
          <w:sz w:val="28"/>
          <w:szCs w:val="28"/>
        </w:rPr>
        <w:t xml:space="preserve"> (далее - Министерство).</w:t>
      </w:r>
    </w:p>
    <w:p w:rsidR="00D97039" w:rsidRDefault="00D97039" w:rsidP="00D9703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97039" w:rsidRDefault="00505BFF" w:rsidP="00D97039">
      <w:pPr>
        <w:pStyle w:val="ac"/>
        <w:numPr>
          <w:ilvl w:val="1"/>
          <w:numId w:val="6"/>
        </w:numPr>
        <w:shd w:val="clear" w:color="auto" w:fill="FFFFFF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Цели и задачи</w:t>
      </w:r>
      <w:r w:rsidR="00D97039" w:rsidRPr="00D97039">
        <w:rPr>
          <w:b/>
          <w:color w:val="000000"/>
          <w:szCs w:val="28"/>
        </w:rPr>
        <w:t xml:space="preserve"> Программы</w:t>
      </w:r>
    </w:p>
    <w:p w:rsidR="00505BFF" w:rsidRDefault="00505BFF" w:rsidP="00505BFF">
      <w:pPr>
        <w:shd w:val="clear" w:color="auto" w:fill="FFFFFF"/>
        <w:ind w:left="709"/>
        <w:rPr>
          <w:b/>
          <w:color w:val="000000"/>
          <w:szCs w:val="28"/>
        </w:rPr>
      </w:pPr>
    </w:p>
    <w:p w:rsidR="00505BFF" w:rsidRPr="00281536" w:rsidRDefault="00505BFF" w:rsidP="00505BFF">
      <w:pPr>
        <w:shd w:val="clear" w:color="auto" w:fill="FFFFFF"/>
        <w:ind w:firstLine="709"/>
        <w:jc w:val="both"/>
        <w:rPr>
          <w:sz w:val="28"/>
          <w:szCs w:val="28"/>
        </w:rPr>
      </w:pPr>
      <w:r w:rsidRPr="00281536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разработана в следующих </w:t>
      </w:r>
      <w:r w:rsidRPr="00505BFF">
        <w:rPr>
          <w:b/>
          <w:sz w:val="28"/>
          <w:szCs w:val="28"/>
        </w:rPr>
        <w:t>целях</w:t>
      </w:r>
      <w:r>
        <w:rPr>
          <w:sz w:val="28"/>
          <w:szCs w:val="28"/>
        </w:rPr>
        <w:t>:</w:t>
      </w:r>
    </w:p>
    <w:p w:rsidR="00505BFF" w:rsidRPr="00281536" w:rsidRDefault="00505BFF" w:rsidP="00505B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доступности информации </w:t>
      </w:r>
      <w:r w:rsidRPr="00281536">
        <w:rPr>
          <w:sz w:val="28"/>
          <w:szCs w:val="28"/>
        </w:rPr>
        <w:t>об обязательных требованиях законодательства об архивном деле</w:t>
      </w:r>
      <w:r>
        <w:rPr>
          <w:sz w:val="28"/>
          <w:szCs w:val="28"/>
        </w:rPr>
        <w:t xml:space="preserve"> на территории Смоленской области;</w:t>
      </w:r>
    </w:p>
    <w:p w:rsidR="00505BFF" w:rsidRPr="00281536" w:rsidRDefault="00505BFF" w:rsidP="00505B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профилактических мероприятий, в том числе предупреждение нарушений контролируемыми</w:t>
      </w:r>
      <w:r w:rsidRPr="00281536">
        <w:rPr>
          <w:sz w:val="28"/>
          <w:szCs w:val="28"/>
        </w:rPr>
        <w:t xml:space="preserve"> лицами</w:t>
      </w:r>
      <w:r>
        <w:rPr>
          <w:sz w:val="28"/>
          <w:szCs w:val="28"/>
        </w:rPr>
        <w:t xml:space="preserve"> </w:t>
      </w:r>
      <w:r w:rsidRPr="00281536">
        <w:rPr>
          <w:sz w:val="28"/>
          <w:szCs w:val="28"/>
        </w:rPr>
        <w:t>обязательных требований законодательства об архивном деле</w:t>
      </w:r>
      <w:r>
        <w:rPr>
          <w:sz w:val="28"/>
          <w:szCs w:val="28"/>
        </w:rPr>
        <w:t xml:space="preserve"> по средствам правовой информированности </w:t>
      </w:r>
      <w:r w:rsidRPr="0028153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Смоленской области;</w:t>
      </w:r>
    </w:p>
    <w:p w:rsidR="00505BFF" w:rsidRPr="00281536" w:rsidRDefault="00505BFF" w:rsidP="00505BFF">
      <w:pPr>
        <w:shd w:val="clear" w:color="auto" w:fill="FFFFFF"/>
        <w:ind w:firstLine="709"/>
        <w:jc w:val="both"/>
        <w:rPr>
          <w:sz w:val="28"/>
          <w:szCs w:val="28"/>
        </w:rPr>
      </w:pPr>
      <w:r w:rsidRPr="00281536">
        <w:rPr>
          <w:sz w:val="28"/>
          <w:szCs w:val="28"/>
        </w:rPr>
        <w:t xml:space="preserve">- предотвращение рисков причинения вреда документам Архивного фонда Российской Федерации и другим архивным документам на территории </w:t>
      </w:r>
      <w:r>
        <w:rPr>
          <w:sz w:val="28"/>
          <w:szCs w:val="28"/>
        </w:rPr>
        <w:t>Смоленской области;</w:t>
      </w:r>
    </w:p>
    <w:p w:rsidR="00505BFF" w:rsidRDefault="00505BFF" w:rsidP="00505BFF">
      <w:pPr>
        <w:shd w:val="clear" w:color="auto" w:fill="FFFFFF"/>
        <w:ind w:firstLine="709"/>
        <w:jc w:val="both"/>
        <w:rPr>
          <w:sz w:val="28"/>
          <w:szCs w:val="28"/>
        </w:rPr>
      </w:pPr>
      <w:r w:rsidRPr="00281536">
        <w:rPr>
          <w:sz w:val="28"/>
          <w:szCs w:val="28"/>
        </w:rPr>
        <w:t xml:space="preserve">- </w:t>
      </w:r>
      <w:r>
        <w:rPr>
          <w:sz w:val="28"/>
          <w:szCs w:val="28"/>
        </w:rPr>
        <w:t>снижение административной нагрузки на контролируемые лица;</w:t>
      </w:r>
    </w:p>
    <w:p w:rsidR="00505BFF" w:rsidRDefault="00505BFF" w:rsidP="00505B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исполнения государственных функций.</w:t>
      </w:r>
    </w:p>
    <w:p w:rsidR="00505BFF" w:rsidRPr="005E647F" w:rsidRDefault="00505BFF" w:rsidP="00505B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профилактических мероприятий позволит решить следующие </w:t>
      </w:r>
      <w:r w:rsidRPr="00505BFF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505BFF" w:rsidRPr="00CC28D8" w:rsidRDefault="00505BFF" w:rsidP="00505B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и устранение причин, факторов и </w:t>
      </w:r>
      <w:r w:rsidRPr="00CC28D8">
        <w:rPr>
          <w:sz w:val="28"/>
          <w:szCs w:val="28"/>
        </w:rPr>
        <w:t xml:space="preserve">условий, </w:t>
      </w:r>
      <w:r>
        <w:rPr>
          <w:sz w:val="28"/>
          <w:szCs w:val="28"/>
        </w:rPr>
        <w:t>способствующих нарушениям</w:t>
      </w:r>
      <w:r w:rsidRPr="00CC28D8">
        <w:rPr>
          <w:sz w:val="28"/>
          <w:szCs w:val="28"/>
        </w:rPr>
        <w:t xml:space="preserve"> контролируемым</w:t>
      </w:r>
      <w:r>
        <w:rPr>
          <w:sz w:val="28"/>
          <w:szCs w:val="28"/>
        </w:rPr>
        <w:t>и лицами</w:t>
      </w:r>
      <w:r w:rsidRPr="00CC28D8">
        <w:rPr>
          <w:sz w:val="28"/>
          <w:szCs w:val="28"/>
        </w:rPr>
        <w:t xml:space="preserve"> обязательных требований зак</w:t>
      </w:r>
      <w:r>
        <w:rPr>
          <w:sz w:val="28"/>
          <w:szCs w:val="28"/>
        </w:rPr>
        <w:t>онодательства об архивном деле;</w:t>
      </w:r>
    </w:p>
    <w:p w:rsidR="00505BFF" w:rsidRPr="00CC28D8" w:rsidRDefault="00505BFF" w:rsidP="00505B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правовой грамотности контролируемых лиц </w:t>
      </w:r>
      <w:r w:rsidRPr="00CC28D8">
        <w:rPr>
          <w:sz w:val="28"/>
          <w:szCs w:val="28"/>
        </w:rPr>
        <w:t xml:space="preserve">в </w:t>
      </w:r>
      <w:r>
        <w:rPr>
          <w:sz w:val="28"/>
          <w:szCs w:val="28"/>
        </w:rPr>
        <w:t>сфере архивного дела;</w:t>
      </w:r>
    </w:p>
    <w:p w:rsidR="00505BFF" w:rsidRPr="00CC28D8" w:rsidRDefault="00505BFF" w:rsidP="00505B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результативности и эффективности</w:t>
      </w:r>
      <w:r w:rsidRPr="00CC28D8">
        <w:rPr>
          <w:sz w:val="28"/>
          <w:szCs w:val="28"/>
        </w:rPr>
        <w:t xml:space="preserve"> государственного контроля по соблюдению за</w:t>
      </w:r>
      <w:r>
        <w:rPr>
          <w:sz w:val="28"/>
          <w:szCs w:val="28"/>
        </w:rPr>
        <w:t>конодательства об архивном деле;</w:t>
      </w:r>
      <w:r w:rsidRPr="00CC28D8">
        <w:rPr>
          <w:sz w:val="28"/>
          <w:szCs w:val="28"/>
        </w:rPr>
        <w:t xml:space="preserve"> </w:t>
      </w:r>
    </w:p>
    <w:p w:rsidR="00505BFF" w:rsidRDefault="00505BFF" w:rsidP="00505B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заинтересованности контролируемых лиц</w:t>
      </w:r>
      <w:r w:rsidRPr="00CC28D8">
        <w:rPr>
          <w:sz w:val="28"/>
          <w:szCs w:val="28"/>
        </w:rPr>
        <w:t xml:space="preserve"> в соблюдении обязательных требований законодательства</w:t>
      </w:r>
      <w:r>
        <w:rPr>
          <w:sz w:val="28"/>
          <w:szCs w:val="28"/>
        </w:rPr>
        <w:t>;</w:t>
      </w:r>
    </w:p>
    <w:p w:rsidR="00505BFF" w:rsidRDefault="00505BFF" w:rsidP="00505BFF">
      <w:pPr>
        <w:shd w:val="clear" w:color="auto" w:fill="FFFFFF"/>
        <w:ind w:firstLine="709"/>
        <w:jc w:val="both"/>
        <w:rPr>
          <w:sz w:val="28"/>
          <w:szCs w:val="28"/>
        </w:rPr>
      </w:pPr>
      <w:r w:rsidRPr="00CC28D8">
        <w:rPr>
          <w:sz w:val="28"/>
          <w:szCs w:val="28"/>
        </w:rPr>
        <w:t>- осуществление планирования и проведения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контролируемых лиц, а также обязательности, актуальности, периодичности профилактических мероприятий.</w:t>
      </w:r>
    </w:p>
    <w:p w:rsidR="00505BFF" w:rsidRDefault="00505BFF" w:rsidP="00505BF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05BFF" w:rsidRPr="00505BFF" w:rsidRDefault="00505BFF" w:rsidP="00505BFF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505BFF">
        <w:rPr>
          <w:b/>
          <w:sz w:val="28"/>
          <w:szCs w:val="28"/>
        </w:rPr>
        <w:t>2.4 Описание текущего состояния подконтрольной среды</w:t>
      </w:r>
    </w:p>
    <w:p w:rsidR="00505BFF" w:rsidRPr="00505BFF" w:rsidRDefault="00505BFF" w:rsidP="00505BFF">
      <w:pPr>
        <w:pStyle w:val="ConsPlusNonformat"/>
        <w:widowControl/>
        <w:tabs>
          <w:tab w:val="left" w:pos="660"/>
          <w:tab w:val="left" w:pos="4111"/>
          <w:tab w:val="left" w:pos="4253"/>
          <w:tab w:val="left" w:pos="4536"/>
        </w:tabs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039" w:rsidRPr="00505BFF" w:rsidRDefault="00D97039" w:rsidP="00505BFF">
      <w:pPr>
        <w:shd w:val="clear" w:color="auto" w:fill="FFFFFF"/>
        <w:rPr>
          <w:b/>
          <w:color w:val="000000"/>
          <w:szCs w:val="28"/>
        </w:rPr>
      </w:pPr>
    </w:p>
    <w:p w:rsidR="006D588C" w:rsidRDefault="00505BFF" w:rsidP="006D588C">
      <w:pPr>
        <w:pStyle w:val="ConsPlusNonformat"/>
        <w:widowControl/>
        <w:tabs>
          <w:tab w:val="left" w:pos="660"/>
          <w:tab w:val="left" w:pos="4111"/>
          <w:tab w:val="left" w:pos="4253"/>
          <w:tab w:val="left" w:pos="453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регионального государственного контроля (надзора) </w:t>
      </w:r>
      <w:r w:rsidR="006D588C">
        <w:rPr>
          <w:rFonts w:ascii="Times New Roman" w:hAnsi="Times New Roman" w:cs="Times New Roman"/>
          <w:color w:val="000000"/>
          <w:sz w:val="28"/>
          <w:szCs w:val="28"/>
        </w:rPr>
        <w:t>является улучшение организации</w:t>
      </w:r>
      <w:r w:rsidR="006D588C" w:rsidRPr="00762D4D"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r w:rsidR="006D58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588C" w:rsidRPr="00762D4D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контролируемых лиц по обеспечению сохранности документов Архивного фонда </w:t>
      </w:r>
      <w:r w:rsidR="006D588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6D588C" w:rsidRPr="00762D4D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архивных </w:t>
      </w:r>
      <w:r w:rsidR="006D588C" w:rsidRPr="00762D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документов</w:t>
      </w:r>
      <w:r w:rsidR="006D58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D588C" w:rsidRPr="00762D4D">
        <w:rPr>
          <w:rFonts w:ascii="Times New Roman" w:hAnsi="Times New Roman" w:cs="Times New Roman"/>
          <w:sz w:val="28"/>
          <w:szCs w:val="28"/>
        </w:rPr>
        <w:t xml:space="preserve"> </w:t>
      </w:r>
      <w:r w:rsidR="006D588C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нарушению обязательных требований, установленных законодательством об архивном деле.</w:t>
      </w:r>
    </w:p>
    <w:p w:rsidR="0063360A" w:rsidRDefault="00526752" w:rsidP="005267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применения при осуществлении Министерством регионального контроля (надзора) за соблюдением законодательства об архивном деле на территории Смоленской области риск-ориентированного подхода деятельность юридических лиц и индивидуальных предпринимателей и (или) используемых ими производственных объектов подлежит  отнесению к определенной категории риска или определенному классу (категории) опасности </w:t>
      </w:r>
      <w:r w:rsidR="0063360A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Правилами отнесения деятельности юридических лиц и индивидуальных предпринимателей и (или) используемых ими производственных</w:t>
      </w:r>
      <w:proofErr w:type="gramEnd"/>
      <w:r>
        <w:rPr>
          <w:color w:val="000000"/>
          <w:sz w:val="28"/>
          <w:szCs w:val="28"/>
        </w:rPr>
        <w:t xml:space="preserve"> объектов к определенной категории риска или определенному классу (категории) опасности, </w:t>
      </w:r>
      <w:proofErr w:type="gramStart"/>
      <w:r>
        <w:rPr>
          <w:color w:val="000000"/>
          <w:sz w:val="28"/>
          <w:szCs w:val="28"/>
        </w:rPr>
        <w:t>утвержденными</w:t>
      </w:r>
      <w:proofErr w:type="gramEnd"/>
      <w:r>
        <w:rPr>
          <w:color w:val="000000"/>
          <w:sz w:val="28"/>
          <w:szCs w:val="28"/>
        </w:rPr>
        <w:t xml:space="preserve"> постановлением Правительства Российской Федерации от 17.08.2016 №806 «О применении риск-ориентированного подхода при организации отдельных видов государственного контроля (надзор</w:t>
      </w:r>
      <w:r w:rsidR="0063360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  <w:r w:rsidR="0063360A">
        <w:rPr>
          <w:color w:val="000000"/>
          <w:sz w:val="28"/>
          <w:szCs w:val="28"/>
        </w:rPr>
        <w:t xml:space="preserve"> и внесении изменений в некоторые акты Правительства Российской Федерации».</w:t>
      </w:r>
    </w:p>
    <w:p w:rsidR="0063360A" w:rsidRDefault="0063360A" w:rsidP="006336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7D6B">
        <w:rPr>
          <w:color w:val="000000"/>
          <w:sz w:val="28"/>
          <w:szCs w:val="28"/>
        </w:rPr>
        <w:t>В 2023 году Министерством не проводились</w:t>
      </w:r>
      <w:r w:rsidRPr="00077D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плановые и внеплановые проверки </w:t>
      </w:r>
      <w:r w:rsidRPr="00077D6B">
        <w:rPr>
          <w:color w:val="000000"/>
          <w:sz w:val="28"/>
          <w:szCs w:val="28"/>
        </w:rPr>
        <w:t>за соблюдением законодательства об архивном деле на территории Смоленской области.</w:t>
      </w:r>
    </w:p>
    <w:p w:rsidR="0063360A" w:rsidRPr="0063360A" w:rsidRDefault="0063360A" w:rsidP="00526752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63360A" w:rsidRPr="006818AD" w:rsidRDefault="0063360A" w:rsidP="00E85510">
      <w:pPr>
        <w:shd w:val="clear" w:color="auto" w:fill="FFFFFF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6818AD">
        <w:rPr>
          <w:rFonts w:eastAsiaTheme="minorHAnsi"/>
          <w:b/>
          <w:sz w:val="28"/>
          <w:szCs w:val="28"/>
          <w:lang w:eastAsia="en-US"/>
        </w:rPr>
        <w:t>2.5</w:t>
      </w:r>
      <w:r w:rsidR="00F10D0D" w:rsidRPr="006818AD">
        <w:rPr>
          <w:rFonts w:eastAsiaTheme="minorHAnsi"/>
          <w:b/>
          <w:sz w:val="28"/>
          <w:szCs w:val="28"/>
          <w:lang w:eastAsia="en-US"/>
        </w:rPr>
        <w:t>.</w:t>
      </w:r>
      <w:r w:rsidRPr="006818AD">
        <w:rPr>
          <w:rFonts w:eastAsiaTheme="minorHAnsi"/>
          <w:b/>
          <w:sz w:val="28"/>
          <w:szCs w:val="28"/>
          <w:lang w:eastAsia="en-US"/>
        </w:rPr>
        <w:t xml:space="preserve"> Обязательные требования законодательства в области </w:t>
      </w:r>
      <w:r w:rsidR="00E85510" w:rsidRPr="006818AD">
        <w:rPr>
          <w:b/>
          <w:sz w:val="28"/>
          <w:szCs w:val="28"/>
        </w:rPr>
        <w:t xml:space="preserve"> архивного дела на территории Смоленской области, </w:t>
      </w:r>
      <w:r w:rsidRPr="006818AD">
        <w:rPr>
          <w:rFonts w:eastAsiaTheme="minorHAnsi"/>
          <w:b/>
          <w:sz w:val="28"/>
          <w:szCs w:val="28"/>
          <w:lang w:eastAsia="en-US"/>
        </w:rPr>
        <w:t>соблюдение которых является предметом регионального государственного</w:t>
      </w:r>
      <w:r w:rsidR="00E85510" w:rsidRPr="006818AD">
        <w:rPr>
          <w:rFonts w:eastAsiaTheme="minorHAnsi"/>
          <w:b/>
          <w:sz w:val="28"/>
          <w:szCs w:val="28"/>
          <w:lang w:eastAsia="en-US"/>
        </w:rPr>
        <w:t xml:space="preserve"> к</w:t>
      </w:r>
      <w:r w:rsidRPr="006818AD">
        <w:rPr>
          <w:rFonts w:eastAsiaTheme="minorHAnsi"/>
          <w:b/>
          <w:sz w:val="28"/>
          <w:szCs w:val="28"/>
          <w:lang w:eastAsia="en-US"/>
        </w:rPr>
        <w:t>онтроля</w:t>
      </w:r>
      <w:r w:rsidR="00E85510" w:rsidRPr="006818AD">
        <w:rPr>
          <w:rFonts w:eastAsiaTheme="minorHAnsi"/>
          <w:b/>
          <w:sz w:val="28"/>
          <w:szCs w:val="28"/>
          <w:lang w:eastAsia="en-US"/>
        </w:rPr>
        <w:t xml:space="preserve"> (надзора)</w:t>
      </w:r>
    </w:p>
    <w:p w:rsidR="00E85510" w:rsidRPr="006818AD" w:rsidRDefault="00E85510" w:rsidP="0063360A">
      <w:pPr>
        <w:jc w:val="center"/>
        <w:rPr>
          <w:rFonts w:eastAsiaTheme="minorHAnsi"/>
          <w:b/>
          <w:color w:val="FF0000"/>
          <w:sz w:val="28"/>
          <w:szCs w:val="28"/>
          <w:lang w:eastAsia="en-US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5068"/>
      </w:tblGrid>
      <w:tr w:rsidR="00E85510" w:rsidRPr="006818AD" w:rsidTr="00F36396">
        <w:tc>
          <w:tcPr>
            <w:tcW w:w="817" w:type="dxa"/>
            <w:vAlign w:val="center"/>
          </w:tcPr>
          <w:p w:rsidR="00E85510" w:rsidRPr="006818AD" w:rsidRDefault="00E85510" w:rsidP="00E85510">
            <w:pPr>
              <w:widowControl w:val="0"/>
              <w:spacing w:after="60" w:line="200" w:lineRule="exact"/>
              <w:ind w:left="-142"/>
              <w:jc w:val="center"/>
              <w:rPr>
                <w:spacing w:val="2"/>
                <w:sz w:val="24"/>
                <w:szCs w:val="24"/>
              </w:rPr>
            </w:pPr>
            <w:r w:rsidRPr="006818AD">
              <w:rPr>
                <w:color w:val="000000"/>
                <w:spacing w:val="2"/>
                <w:sz w:val="24"/>
                <w:szCs w:val="24"/>
              </w:rPr>
              <w:t>№</w:t>
            </w:r>
          </w:p>
          <w:p w:rsidR="00E85510" w:rsidRPr="006818AD" w:rsidRDefault="00E85510" w:rsidP="00E85510">
            <w:pPr>
              <w:widowControl w:val="0"/>
              <w:spacing w:before="60" w:line="200" w:lineRule="exact"/>
              <w:ind w:left="-142"/>
              <w:jc w:val="center"/>
              <w:rPr>
                <w:spacing w:val="2"/>
                <w:sz w:val="24"/>
                <w:szCs w:val="24"/>
              </w:rPr>
            </w:pPr>
            <w:proofErr w:type="gramStart"/>
            <w:r w:rsidRPr="006818AD">
              <w:rPr>
                <w:color w:val="000000"/>
                <w:spacing w:val="2"/>
                <w:sz w:val="24"/>
                <w:szCs w:val="24"/>
              </w:rPr>
              <w:t>п</w:t>
            </w:r>
            <w:proofErr w:type="gramEnd"/>
            <w:r w:rsidRPr="006818AD">
              <w:rPr>
                <w:color w:val="000000"/>
                <w:spacing w:val="2"/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E85510" w:rsidRPr="006818AD" w:rsidRDefault="00E85510" w:rsidP="00E85510">
            <w:pPr>
              <w:widowControl w:val="0"/>
              <w:spacing w:line="200" w:lineRule="exact"/>
              <w:jc w:val="center"/>
              <w:rPr>
                <w:spacing w:val="2"/>
                <w:sz w:val="24"/>
                <w:szCs w:val="24"/>
              </w:rPr>
            </w:pPr>
            <w:r w:rsidRPr="006818AD">
              <w:rPr>
                <w:color w:val="000000"/>
                <w:spacing w:val="2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5068" w:type="dxa"/>
            <w:vAlign w:val="center"/>
          </w:tcPr>
          <w:p w:rsidR="00E85510" w:rsidRPr="006818AD" w:rsidRDefault="00E85510" w:rsidP="00E85510">
            <w:pPr>
              <w:widowControl w:val="0"/>
              <w:spacing w:line="288" w:lineRule="exact"/>
              <w:jc w:val="center"/>
              <w:rPr>
                <w:spacing w:val="2"/>
                <w:sz w:val="24"/>
                <w:szCs w:val="24"/>
              </w:rPr>
            </w:pPr>
            <w:r w:rsidRPr="006818AD">
              <w:rPr>
                <w:color w:val="000000"/>
                <w:spacing w:val="2"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</w:tr>
      <w:tr w:rsidR="00E85510" w:rsidRPr="00E85510" w:rsidTr="00F36396">
        <w:tc>
          <w:tcPr>
            <w:tcW w:w="817" w:type="dxa"/>
          </w:tcPr>
          <w:p w:rsidR="00E85510" w:rsidRPr="006818AD" w:rsidRDefault="00E85510" w:rsidP="00E85510">
            <w:pPr>
              <w:jc w:val="center"/>
              <w:rPr>
                <w:sz w:val="28"/>
                <w:szCs w:val="28"/>
              </w:rPr>
            </w:pPr>
            <w:r w:rsidRPr="006818AD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E85510" w:rsidRPr="006818AD" w:rsidRDefault="00E85510" w:rsidP="00BF58EF">
            <w:pPr>
              <w:widowControl w:val="0"/>
              <w:spacing w:line="274" w:lineRule="exact"/>
              <w:rPr>
                <w:spacing w:val="2"/>
                <w:sz w:val="24"/>
                <w:szCs w:val="24"/>
              </w:rPr>
            </w:pPr>
            <w:r w:rsidRPr="006818AD">
              <w:rPr>
                <w:color w:val="000000"/>
                <w:spacing w:val="2"/>
                <w:sz w:val="24"/>
                <w:szCs w:val="24"/>
              </w:rPr>
              <w:t xml:space="preserve">Порядок работы </w:t>
            </w:r>
            <w:r w:rsidR="00BF58EF" w:rsidRPr="006818AD">
              <w:rPr>
                <w:sz w:val="24"/>
                <w:szCs w:val="24"/>
              </w:rPr>
              <w:t>организации хранения, комплектования, учета и использования документов Архивного фонда Российской Федерации</w:t>
            </w:r>
          </w:p>
        </w:tc>
        <w:tc>
          <w:tcPr>
            <w:tcW w:w="5068" w:type="dxa"/>
          </w:tcPr>
          <w:p w:rsidR="00E85510" w:rsidRPr="00E85510" w:rsidRDefault="00BF58EF" w:rsidP="00E85510">
            <w:pPr>
              <w:rPr>
                <w:sz w:val="28"/>
                <w:szCs w:val="28"/>
              </w:rPr>
            </w:pPr>
            <w:r w:rsidRPr="006818AD">
              <w:rPr>
                <w:sz w:val="24"/>
                <w:szCs w:val="24"/>
              </w:rPr>
              <w:t xml:space="preserve">Приказ Федерального архивного агентства от 31.07.2023 № 77 </w:t>
            </w:r>
            <w:r w:rsidR="00E85510" w:rsidRPr="006818AD">
              <w:rPr>
                <w:sz w:val="24"/>
                <w:szCs w:val="24"/>
              </w:rPr>
      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      </w:r>
          </w:p>
        </w:tc>
      </w:tr>
    </w:tbl>
    <w:p w:rsidR="00E85510" w:rsidRPr="0063360A" w:rsidRDefault="00E85510" w:rsidP="00E85510">
      <w:pPr>
        <w:jc w:val="both"/>
        <w:rPr>
          <w:rFonts w:eastAsiaTheme="minorHAnsi"/>
          <w:b/>
          <w:color w:val="FF0000"/>
          <w:sz w:val="28"/>
          <w:szCs w:val="28"/>
          <w:lang w:eastAsia="en-US"/>
        </w:rPr>
      </w:pPr>
    </w:p>
    <w:p w:rsidR="0063360A" w:rsidRDefault="0063360A" w:rsidP="005267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3360A" w:rsidRPr="0063360A" w:rsidRDefault="0063360A" w:rsidP="0063360A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3360A">
        <w:rPr>
          <w:b/>
          <w:sz w:val="28"/>
          <w:szCs w:val="28"/>
        </w:rPr>
        <w:t>2.6</w:t>
      </w:r>
      <w:r>
        <w:rPr>
          <w:b/>
          <w:sz w:val="28"/>
          <w:szCs w:val="28"/>
        </w:rPr>
        <w:t xml:space="preserve">. </w:t>
      </w:r>
      <w:r w:rsidRPr="0063360A">
        <w:rPr>
          <w:b/>
          <w:sz w:val="28"/>
          <w:szCs w:val="28"/>
        </w:rPr>
        <w:t xml:space="preserve"> Описание текущего состояния профилактических мероприятий</w:t>
      </w:r>
    </w:p>
    <w:p w:rsidR="00526752" w:rsidRDefault="00526752" w:rsidP="006D588C">
      <w:pPr>
        <w:pStyle w:val="ConsPlusNonformat"/>
        <w:widowControl/>
        <w:tabs>
          <w:tab w:val="left" w:pos="660"/>
          <w:tab w:val="left" w:pos="4111"/>
          <w:tab w:val="left" w:pos="4253"/>
          <w:tab w:val="left" w:pos="453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88C" w:rsidRPr="00C11E7A" w:rsidRDefault="006D588C" w:rsidP="006D58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505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предусматривает комплекс </w:t>
      </w:r>
      <w:r w:rsidRPr="00C11E7A">
        <w:rPr>
          <w:sz w:val="28"/>
          <w:szCs w:val="28"/>
        </w:rPr>
        <w:t xml:space="preserve">профилактических </w:t>
      </w:r>
      <w:r>
        <w:rPr>
          <w:sz w:val="28"/>
          <w:szCs w:val="28"/>
        </w:rPr>
        <w:t xml:space="preserve">мероприятий, обеспечивающих эффективное решение </w:t>
      </w:r>
      <w:r w:rsidRPr="00C11E7A">
        <w:rPr>
          <w:sz w:val="28"/>
          <w:szCs w:val="28"/>
        </w:rPr>
        <w:t xml:space="preserve">проблем, </w:t>
      </w:r>
      <w:r>
        <w:rPr>
          <w:sz w:val="28"/>
          <w:szCs w:val="28"/>
        </w:rPr>
        <w:t>препятствующих соблюдению контролируемыми лицами</w:t>
      </w:r>
      <w:r w:rsidRPr="00C11E7A">
        <w:rPr>
          <w:sz w:val="28"/>
          <w:szCs w:val="28"/>
        </w:rPr>
        <w:t xml:space="preserve"> обязательных требований, направленных на выявление и устранение конкретных причин и факторов несоблюдения обязательных требований, а также на создание и</w:t>
      </w:r>
      <w:r>
        <w:rPr>
          <w:sz w:val="28"/>
          <w:szCs w:val="28"/>
        </w:rPr>
        <w:t xml:space="preserve"> развитие системы профилактики.</w:t>
      </w:r>
    </w:p>
    <w:p w:rsidR="006D588C" w:rsidRDefault="006D588C" w:rsidP="006D588C">
      <w:pPr>
        <w:pStyle w:val="ConsPlusNonformat"/>
        <w:widowControl/>
        <w:tabs>
          <w:tab w:val="left" w:pos="660"/>
          <w:tab w:val="left" w:pos="4111"/>
          <w:tab w:val="left" w:pos="4253"/>
          <w:tab w:val="left" w:pos="4536"/>
        </w:tabs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1A70FE">
        <w:rPr>
          <w:rFonts w:ascii="Times New Roman" w:hAnsi="Times New Roman" w:cs="Times New Roman"/>
          <w:sz w:val="28"/>
          <w:szCs w:val="28"/>
        </w:rPr>
        <w:t xml:space="preserve"> предупреждения нарушений обязательных требований законодательства в сфере архивного дела, устранения причин, факторов и условий, способствующих </w:t>
      </w:r>
      <w:r w:rsidRPr="001A70FE">
        <w:rPr>
          <w:rFonts w:ascii="Times New Roman" w:hAnsi="Times New Roman" w:cs="Times New Roman"/>
          <w:sz w:val="28"/>
          <w:szCs w:val="28"/>
        </w:rPr>
        <w:lastRenderedPageBreak/>
        <w:t xml:space="preserve">нарушению,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</w:t>
      </w:r>
      <w:r w:rsidR="00BB2124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B107B">
          <w:rPr>
            <w:rStyle w:val="af2"/>
            <w:rFonts w:ascii="Times New Roman" w:hAnsi="Times New Roman" w:cs="Times New Roman"/>
            <w:sz w:val="28"/>
            <w:szCs w:val="28"/>
          </w:rPr>
          <w:t>http://kultura.admin-smolensk.ru/</w:t>
        </w:r>
      </w:hyperlink>
      <w:hyperlink r:id="rId10" w:history="1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eastAsia="zh-CN"/>
          </w:rPr>
          <w:t>в разделе «Контрольно-надзорная деятельность» размещены:</w:t>
        </w:r>
      </w:hyperlink>
    </w:p>
    <w:p w:rsidR="006D588C" w:rsidRDefault="006D588C" w:rsidP="006D588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1) материалы и сведения, касающиеся осуществляемых </w:t>
      </w:r>
      <w:r>
        <w:rPr>
          <w:sz w:val="28"/>
          <w:szCs w:val="28"/>
        </w:rPr>
        <w:t>контрольным (надзорным) органом</w:t>
      </w:r>
      <w:r>
        <w:rPr>
          <w:sz w:val="28"/>
          <w:szCs w:val="28"/>
          <w:lang w:eastAsia="zh-CN"/>
        </w:rPr>
        <w:t xml:space="preserve"> мер по профилактике рисков причинения вреда охраняемым законом ценностям (нарушений обязательных требований);</w:t>
      </w:r>
    </w:p>
    <w:p w:rsidR="006D588C" w:rsidRPr="00077D6B" w:rsidRDefault="006D588C" w:rsidP="006D588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sz w:val="28"/>
          <w:szCs w:val="28"/>
          <w:lang w:eastAsia="zh-CN"/>
        </w:rPr>
      </w:pPr>
      <w:r w:rsidRPr="00077D6B">
        <w:rPr>
          <w:sz w:val="28"/>
          <w:szCs w:val="28"/>
          <w:lang w:eastAsia="zh-CN"/>
        </w:rPr>
        <w:t xml:space="preserve">2) распоряжение </w:t>
      </w:r>
      <w:r w:rsidRPr="00077D6B">
        <w:rPr>
          <w:sz w:val="28"/>
          <w:szCs w:val="28"/>
        </w:rPr>
        <w:t>контрольного (надзорного) органа</w:t>
      </w:r>
      <w:r w:rsidRPr="00077D6B">
        <w:rPr>
          <w:sz w:val="28"/>
          <w:szCs w:val="28"/>
          <w:lang w:eastAsia="zh-CN"/>
        </w:rPr>
        <w:t>, утверждающее 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государственного контроля</w:t>
      </w:r>
      <w:r w:rsidRPr="00077D6B">
        <w:rPr>
          <w:i/>
          <w:color w:val="007F7F"/>
          <w:sz w:val="28"/>
          <w:szCs w:val="28"/>
          <w:lang w:eastAsia="zh-CN"/>
        </w:rPr>
        <w:t xml:space="preserve"> </w:t>
      </w:r>
      <w:r w:rsidRPr="00077D6B">
        <w:rPr>
          <w:sz w:val="28"/>
          <w:szCs w:val="28"/>
        </w:rPr>
        <w:t>(надзора)</w:t>
      </w:r>
      <w:r w:rsidRPr="00077D6B">
        <w:rPr>
          <w:sz w:val="28"/>
          <w:szCs w:val="28"/>
          <w:lang w:eastAsia="zh-CN"/>
        </w:rPr>
        <w:t xml:space="preserve"> в сфере архивного дела;</w:t>
      </w:r>
    </w:p>
    <w:p w:rsidR="006D588C" w:rsidRDefault="006D588C" w:rsidP="006D588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sz w:val="28"/>
          <w:szCs w:val="28"/>
          <w:lang w:eastAsia="zh-CN"/>
        </w:rPr>
      </w:pPr>
      <w:r w:rsidRPr="00077D6B">
        <w:rPr>
          <w:sz w:val="28"/>
          <w:szCs w:val="28"/>
          <w:lang w:eastAsia="zh-CN"/>
        </w:rPr>
        <w:t>3) перечень нормативных правовых актов и их отдельных частей, содержащих обязательные требования, оценка соблюдения которых является предметом государственного контроля (надзора), а также текстов соответствующих нормативных правовых актов или их отдельных частей</w:t>
      </w:r>
      <w:r w:rsidR="00BA3404" w:rsidRPr="00077D6B">
        <w:t>;</w:t>
      </w:r>
    </w:p>
    <w:p w:rsidR="006D588C" w:rsidRDefault="0060413D" w:rsidP="006D588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="006D588C">
        <w:rPr>
          <w:sz w:val="28"/>
          <w:szCs w:val="28"/>
          <w:lang w:eastAsia="zh-CN"/>
        </w:rPr>
        <w:t xml:space="preserve">) обзор правоприменительной практики контрольно-надзорной деятельности контрольного (надзорного) органа, утверждаемый приказом начальника контрольного (надзорного) органа; </w:t>
      </w:r>
    </w:p>
    <w:p w:rsidR="006D588C" w:rsidRDefault="0060413D" w:rsidP="006D588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6D588C">
        <w:rPr>
          <w:sz w:val="28"/>
          <w:szCs w:val="28"/>
          <w:lang w:eastAsia="zh-CN"/>
        </w:rPr>
        <w:t>) проверочные листы (списки контрольных вопросов), применяемые при проведении контрольных (надзорных) мероприятий</w:t>
      </w:r>
      <w:r w:rsidR="00BA3404">
        <w:rPr>
          <w:sz w:val="28"/>
          <w:szCs w:val="28"/>
          <w:lang w:eastAsia="zh-CN"/>
        </w:rPr>
        <w:t>.</w:t>
      </w:r>
    </w:p>
    <w:p w:rsidR="006D588C" w:rsidRDefault="006D588C" w:rsidP="006D58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B0C4D">
        <w:rPr>
          <w:color w:val="000000"/>
          <w:sz w:val="28"/>
          <w:szCs w:val="28"/>
        </w:rPr>
        <w:t>Важным элементом профилактической работы является проведение</w:t>
      </w:r>
      <w:r>
        <w:rPr>
          <w:color w:val="000000"/>
          <w:sz w:val="28"/>
          <w:szCs w:val="28"/>
        </w:rPr>
        <w:t xml:space="preserve"> </w:t>
      </w:r>
      <w:r w:rsidRPr="001B0C4D">
        <w:rPr>
          <w:color w:val="000000"/>
          <w:sz w:val="28"/>
          <w:szCs w:val="28"/>
        </w:rPr>
        <w:t>анализа по выявлению наиболее часто встречающихся нарушений</w:t>
      </w:r>
      <w:r>
        <w:rPr>
          <w:color w:val="000000"/>
          <w:sz w:val="28"/>
          <w:szCs w:val="28"/>
        </w:rPr>
        <w:t xml:space="preserve"> </w:t>
      </w:r>
      <w:r w:rsidRPr="001B0C4D">
        <w:rPr>
          <w:color w:val="000000"/>
          <w:sz w:val="28"/>
          <w:szCs w:val="28"/>
        </w:rPr>
        <w:t>обязательных требований и возможных причин их возникновения.</w:t>
      </w:r>
    </w:p>
    <w:p w:rsidR="006D588C" w:rsidRDefault="006D588C" w:rsidP="006D58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0413D">
        <w:rPr>
          <w:color w:val="000000"/>
          <w:sz w:val="28"/>
          <w:szCs w:val="28"/>
        </w:rPr>
        <w:t>общее количество контролируемых Министерством лиц</w:t>
      </w:r>
      <w:r>
        <w:rPr>
          <w:color w:val="000000"/>
          <w:sz w:val="28"/>
          <w:szCs w:val="28"/>
        </w:rPr>
        <w:t xml:space="preserve"> вошли 29 субъектов контроля, из которых 27 архивных отделов администраций районов и городских округов, расположенных на территории Смоленской области и 2 государственных архива.</w:t>
      </w:r>
    </w:p>
    <w:p w:rsidR="006D588C" w:rsidRDefault="006D588C" w:rsidP="006D588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деятельность органов местного самоуправления и должностных лиц местного самоуправления осуществляется в соответствии со ст.77 Федерального закона от 06.10.2003 № 131- ФЗ «Об об</w:t>
      </w:r>
      <w:r w:rsidR="00F10D0D">
        <w:rPr>
          <w:color w:val="000000"/>
          <w:sz w:val="28"/>
          <w:szCs w:val="28"/>
        </w:rPr>
        <w:t>щих принципах организации местн</w:t>
      </w:r>
      <w:r>
        <w:rPr>
          <w:color w:val="000000"/>
          <w:sz w:val="28"/>
          <w:szCs w:val="28"/>
        </w:rPr>
        <w:t>ого самоуправления в Российской Федерации».</w:t>
      </w:r>
    </w:p>
    <w:p w:rsidR="006D588C" w:rsidRPr="00E4119E" w:rsidRDefault="006D588C" w:rsidP="006D588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4119E">
        <w:rPr>
          <w:sz w:val="28"/>
          <w:szCs w:val="28"/>
        </w:rPr>
        <w:t xml:space="preserve">В результате реализации Программы </w:t>
      </w:r>
      <w:r w:rsidRPr="009236B2">
        <w:rPr>
          <w:sz w:val="28"/>
          <w:szCs w:val="28"/>
        </w:rPr>
        <w:t xml:space="preserve">ожидается повышение уровня информированности контролируемых лиц по вопросам </w:t>
      </w:r>
      <w:r w:rsidRPr="00E4119E">
        <w:rPr>
          <w:sz w:val="28"/>
          <w:szCs w:val="28"/>
        </w:rPr>
        <w:t xml:space="preserve">соблюдения  обязательных требований, повышение правовой </w:t>
      </w:r>
      <w:r w:rsidRPr="009236B2">
        <w:rPr>
          <w:sz w:val="28"/>
          <w:szCs w:val="28"/>
        </w:rPr>
        <w:t xml:space="preserve">грамотности контролируемых лиц, формирование ответственного отношения к проблемам </w:t>
      </w:r>
      <w:r w:rsidRPr="00E4119E">
        <w:rPr>
          <w:sz w:val="28"/>
          <w:szCs w:val="28"/>
        </w:rPr>
        <w:t xml:space="preserve">сохранения документов Архивного фонда Российской Федерации и другим архивным документам, что </w:t>
      </w:r>
      <w:r w:rsidRPr="009236B2">
        <w:rPr>
          <w:sz w:val="28"/>
          <w:szCs w:val="28"/>
        </w:rPr>
        <w:t>в р</w:t>
      </w:r>
      <w:r w:rsidRPr="00E4119E">
        <w:rPr>
          <w:sz w:val="28"/>
          <w:szCs w:val="28"/>
        </w:rPr>
        <w:t>езультате должно привести к отсутствиям нарушений</w:t>
      </w:r>
      <w:r w:rsidRPr="009236B2">
        <w:rPr>
          <w:sz w:val="28"/>
          <w:szCs w:val="28"/>
        </w:rPr>
        <w:t xml:space="preserve"> законодательства об архивном деле</w:t>
      </w:r>
      <w:r w:rsidRPr="00E4119E">
        <w:rPr>
          <w:sz w:val="28"/>
          <w:szCs w:val="28"/>
        </w:rPr>
        <w:t xml:space="preserve"> и рисков причинения вреда архивным документам</w:t>
      </w:r>
      <w:r w:rsidRPr="009236B2">
        <w:rPr>
          <w:sz w:val="28"/>
          <w:szCs w:val="28"/>
        </w:rPr>
        <w:t>.</w:t>
      </w:r>
      <w:proofErr w:type="gramEnd"/>
    </w:p>
    <w:p w:rsidR="006D588C" w:rsidRDefault="006D588C" w:rsidP="006D588C">
      <w:pPr>
        <w:pStyle w:val="ConsPlusNonformat"/>
        <w:widowControl/>
        <w:tabs>
          <w:tab w:val="left" w:pos="660"/>
          <w:tab w:val="left" w:pos="4111"/>
          <w:tab w:val="left" w:pos="4253"/>
          <w:tab w:val="left" w:pos="4536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061923" w:rsidRPr="00061923" w:rsidRDefault="00BF58EF" w:rsidP="00061923">
      <w:pPr>
        <w:pStyle w:val="22"/>
        <w:numPr>
          <w:ilvl w:val="1"/>
          <w:numId w:val="9"/>
        </w:numPr>
        <w:shd w:val="clear" w:color="auto" w:fill="auto"/>
        <w:tabs>
          <w:tab w:val="left" w:pos="1530"/>
        </w:tabs>
        <w:spacing w:before="0"/>
        <w:ind w:right="560"/>
        <w:rPr>
          <w:sz w:val="28"/>
          <w:szCs w:val="28"/>
        </w:rPr>
      </w:pPr>
      <w:bookmarkStart w:id="1" w:name="bookmark10"/>
      <w:r w:rsidRPr="00061923">
        <w:rPr>
          <w:sz w:val="28"/>
          <w:szCs w:val="28"/>
        </w:rPr>
        <w:t xml:space="preserve">План мероприятий по </w:t>
      </w:r>
      <w:bookmarkEnd w:id="1"/>
      <w:r w:rsidR="00061923" w:rsidRPr="00061923">
        <w:rPr>
          <w:sz w:val="28"/>
          <w:szCs w:val="28"/>
        </w:rPr>
        <w:t>профилактике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в Российской Федерации на 2024 год и плановый период 2025-2026 годов</w:t>
      </w:r>
    </w:p>
    <w:p w:rsidR="006D588C" w:rsidRDefault="006D588C" w:rsidP="006D588C">
      <w:pPr>
        <w:pStyle w:val="ConsPlusNonformat"/>
        <w:widowControl/>
        <w:tabs>
          <w:tab w:val="left" w:pos="660"/>
          <w:tab w:val="left" w:pos="4111"/>
          <w:tab w:val="left" w:pos="4253"/>
          <w:tab w:val="left" w:pos="4536"/>
        </w:tabs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2432"/>
        <w:gridCol w:w="2835"/>
        <w:gridCol w:w="2552"/>
        <w:gridCol w:w="1949"/>
      </w:tblGrid>
      <w:tr w:rsidR="00DD31FF" w:rsidTr="00061923">
        <w:trPr>
          <w:trHeight w:val="1081"/>
        </w:trPr>
        <w:tc>
          <w:tcPr>
            <w:tcW w:w="653" w:type="dxa"/>
          </w:tcPr>
          <w:p w:rsidR="00DD31FF" w:rsidRPr="00E922E9" w:rsidRDefault="00DD31FF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22E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№ </w:t>
            </w:r>
            <w:proofErr w:type="spellStart"/>
            <w:r w:rsidRPr="00E922E9">
              <w:rPr>
                <w:rFonts w:ascii="Times New Roman" w:hAnsi="Times New Roman" w:cs="Times New Roman"/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432" w:type="dxa"/>
          </w:tcPr>
          <w:p w:rsidR="00DD31FF" w:rsidRPr="00E922E9" w:rsidRDefault="00DD31FF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22E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профилактических мероприятий</w:t>
            </w:r>
          </w:p>
        </w:tc>
        <w:tc>
          <w:tcPr>
            <w:tcW w:w="2835" w:type="dxa"/>
          </w:tcPr>
          <w:p w:rsidR="00DD31FF" w:rsidRPr="00E922E9" w:rsidRDefault="00DD31FF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22E9">
              <w:rPr>
                <w:rFonts w:ascii="Times New Roman" w:hAnsi="Times New Roman" w:cs="Times New Roman"/>
                <w:b/>
                <w:sz w:val="22"/>
                <w:szCs w:val="22"/>
              </w:rPr>
              <w:t>Форма профилактического мероприятия</w:t>
            </w:r>
          </w:p>
        </w:tc>
        <w:tc>
          <w:tcPr>
            <w:tcW w:w="2552" w:type="dxa"/>
          </w:tcPr>
          <w:p w:rsidR="00DD31FF" w:rsidRPr="00DD31FF" w:rsidRDefault="00DD31FF" w:rsidP="00DD31FF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22E9">
              <w:rPr>
                <w:rFonts w:ascii="Times New Roman" w:hAnsi="Times New Roman" w:cs="Times New Roman"/>
                <w:b/>
                <w:sz w:val="22"/>
                <w:szCs w:val="22"/>
              </w:rPr>
              <w:t>Сроки (периодичность) проведения</w:t>
            </w:r>
          </w:p>
        </w:tc>
        <w:tc>
          <w:tcPr>
            <w:tcW w:w="1949" w:type="dxa"/>
          </w:tcPr>
          <w:p w:rsidR="00DD31FF" w:rsidRPr="00E922E9" w:rsidRDefault="00DD31FF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22E9">
              <w:rPr>
                <w:rFonts w:ascii="Times New Roman" w:hAnsi="Times New Roman" w:cs="Times New Roman"/>
                <w:b/>
                <w:sz w:val="22"/>
                <w:szCs w:val="22"/>
              </w:rPr>
              <w:t>Подразделение контрольного (надзорного) органа</w:t>
            </w:r>
          </w:p>
        </w:tc>
      </w:tr>
      <w:tr w:rsidR="006D588C" w:rsidTr="00BF58EF">
        <w:trPr>
          <w:trHeight w:val="2606"/>
        </w:trPr>
        <w:tc>
          <w:tcPr>
            <w:tcW w:w="653" w:type="dxa"/>
          </w:tcPr>
          <w:p w:rsidR="006D588C" w:rsidRPr="006504A2" w:rsidRDefault="006D588C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4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2" w:type="dxa"/>
          </w:tcPr>
          <w:p w:rsidR="006D588C" w:rsidRDefault="006D588C" w:rsidP="001105A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504A2">
              <w:rPr>
                <w:color w:val="000000"/>
                <w:sz w:val="24"/>
                <w:szCs w:val="24"/>
              </w:rPr>
              <w:t xml:space="preserve">Информирование </w:t>
            </w:r>
          </w:p>
          <w:p w:rsidR="006D588C" w:rsidRPr="006504A2" w:rsidRDefault="006D588C" w:rsidP="001105A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6504A2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вопросам </w:t>
            </w:r>
            <w:r w:rsidRPr="006504A2">
              <w:rPr>
                <w:color w:val="000000"/>
                <w:sz w:val="24"/>
                <w:szCs w:val="24"/>
              </w:rPr>
              <w:t>соблюдения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4A2">
              <w:rPr>
                <w:color w:val="000000"/>
                <w:sz w:val="24"/>
                <w:szCs w:val="24"/>
              </w:rPr>
              <w:t>обязательных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504A2">
              <w:rPr>
                <w:color w:val="000000"/>
                <w:sz w:val="24"/>
                <w:szCs w:val="24"/>
              </w:rPr>
              <w:t>требований</w:t>
            </w:r>
          </w:p>
        </w:tc>
        <w:tc>
          <w:tcPr>
            <w:tcW w:w="2835" w:type="dxa"/>
          </w:tcPr>
          <w:p w:rsidR="006D588C" w:rsidRDefault="006D588C" w:rsidP="00DD31F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Размещение сведений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п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редусмотренных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статьей 21, частью 3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статьи 46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Федерального закона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</w:p>
          <w:p w:rsidR="006D588C" w:rsidRPr="006A78F7" w:rsidRDefault="006D588C" w:rsidP="00DD31F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№ 248-ФЗ, на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официальном сайте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BB2124">
              <w:rPr>
                <w:rFonts w:ascii="YS Text" w:hAnsi="YS Text"/>
                <w:color w:val="000000"/>
                <w:sz w:val="23"/>
                <w:szCs w:val="23"/>
              </w:rPr>
              <w:t>Министерства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 xml:space="preserve"> 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сети Интернет, 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средствах массовой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информации </w:t>
            </w:r>
            <w:r w:rsidRPr="006E3135">
              <w:rPr>
                <w:color w:val="000000"/>
                <w:sz w:val="24"/>
                <w:szCs w:val="24"/>
              </w:rPr>
              <w:t>и в иных формах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6D588C" w:rsidRPr="006504A2" w:rsidRDefault="006D588C" w:rsidP="0006192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В течение года, не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позднее 5 рабочих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дней со дня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внесения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изменений 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нормативные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правовые акты</w:t>
            </w:r>
          </w:p>
          <w:p w:rsidR="006D588C" w:rsidRPr="006504A2" w:rsidRDefault="006D588C" w:rsidP="00061923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</w:tcPr>
          <w:p w:rsidR="006D588C" w:rsidRDefault="006D588C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8C" w:rsidRDefault="006D588C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8C" w:rsidRDefault="006D588C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8C" w:rsidRDefault="006D588C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88C" w:rsidRDefault="006D588C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left="-108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</w:t>
            </w:r>
            <w:r w:rsidRPr="006504A2">
              <w:rPr>
                <w:rFonts w:ascii="Times New Roman" w:hAnsi="Times New Roman" w:cs="Times New Roman"/>
                <w:sz w:val="24"/>
                <w:szCs w:val="24"/>
              </w:rPr>
              <w:t xml:space="preserve">ные должностные лица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архивног</w:t>
            </w:r>
            <w:r w:rsidRPr="006504A2">
              <w:rPr>
                <w:rFonts w:ascii="Times New Roman" w:hAnsi="Times New Roman" w:cs="Times New Roman"/>
                <w:sz w:val="24"/>
                <w:szCs w:val="24"/>
              </w:rPr>
              <w:t xml:space="preserve">о дела </w:t>
            </w:r>
            <w:r w:rsidR="00BB212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культуры </w:t>
            </w:r>
            <w:r w:rsidRPr="006504A2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</w:p>
          <w:p w:rsidR="006D588C" w:rsidRPr="006504A2" w:rsidRDefault="006D588C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left="-108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8C" w:rsidTr="00BF58EF">
        <w:trPr>
          <w:trHeight w:val="3394"/>
        </w:trPr>
        <w:tc>
          <w:tcPr>
            <w:tcW w:w="653" w:type="dxa"/>
          </w:tcPr>
          <w:p w:rsidR="006D588C" w:rsidRPr="006504A2" w:rsidRDefault="006D588C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2" w:type="dxa"/>
          </w:tcPr>
          <w:p w:rsidR="006D588C" w:rsidRPr="00C407BC" w:rsidRDefault="006D588C" w:rsidP="001105A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E3135">
              <w:rPr>
                <w:sz w:val="24"/>
                <w:szCs w:val="24"/>
              </w:rPr>
              <w:t xml:space="preserve">нформирование </w:t>
            </w:r>
            <w:r>
              <w:rPr>
                <w:sz w:val="24"/>
                <w:szCs w:val="24"/>
              </w:rPr>
              <w:t xml:space="preserve">о вступлении в </w:t>
            </w:r>
            <w:r w:rsidRPr="006E3135">
              <w:rPr>
                <w:sz w:val="24"/>
                <w:szCs w:val="24"/>
              </w:rPr>
              <w:t xml:space="preserve">законную силу новых НПА, устанавливающих обязательные требования в сфере архивного дела, </w:t>
            </w:r>
            <w:r>
              <w:rPr>
                <w:sz w:val="24"/>
                <w:szCs w:val="24"/>
              </w:rPr>
              <w:t xml:space="preserve">внесенных </w:t>
            </w:r>
            <w:r w:rsidRPr="006E3135">
              <w:rPr>
                <w:sz w:val="24"/>
                <w:szCs w:val="24"/>
              </w:rPr>
              <w:t>изменениях в действующие акты</w:t>
            </w:r>
          </w:p>
        </w:tc>
        <w:tc>
          <w:tcPr>
            <w:tcW w:w="2835" w:type="dxa"/>
          </w:tcPr>
          <w:p w:rsidR="006D588C" w:rsidRPr="00C407BC" w:rsidRDefault="006D588C" w:rsidP="00DD31FF">
            <w:pPr>
              <w:shd w:val="clear" w:color="auto" w:fill="FFFFFF"/>
              <w:rPr>
                <w:sz w:val="24"/>
                <w:szCs w:val="24"/>
              </w:rPr>
            </w:pPr>
            <w:r w:rsidRPr="006E3135">
              <w:rPr>
                <w:sz w:val="24"/>
                <w:szCs w:val="24"/>
              </w:rPr>
              <w:t>Направление информационных писем, проведение рабочих совещаний, семинаров</w:t>
            </w:r>
          </w:p>
        </w:tc>
        <w:tc>
          <w:tcPr>
            <w:tcW w:w="2552" w:type="dxa"/>
          </w:tcPr>
          <w:p w:rsidR="006D588C" w:rsidRPr="006504A2" w:rsidRDefault="006D588C" w:rsidP="0006192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течение года</w:t>
            </w:r>
          </w:p>
        </w:tc>
        <w:tc>
          <w:tcPr>
            <w:tcW w:w="1949" w:type="dxa"/>
            <w:vMerge/>
          </w:tcPr>
          <w:p w:rsidR="006D588C" w:rsidRDefault="006D588C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8C" w:rsidTr="00BF58EF">
        <w:trPr>
          <w:trHeight w:val="798"/>
        </w:trPr>
        <w:tc>
          <w:tcPr>
            <w:tcW w:w="653" w:type="dxa"/>
          </w:tcPr>
          <w:p w:rsidR="006D588C" w:rsidRPr="006504A2" w:rsidRDefault="006D588C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2" w:type="dxa"/>
          </w:tcPr>
          <w:p w:rsidR="006D588C" w:rsidRPr="00C407BC" w:rsidRDefault="006D588C" w:rsidP="001105A2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Обобщение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правоприменительной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практики</w:t>
            </w:r>
          </w:p>
        </w:tc>
        <w:tc>
          <w:tcPr>
            <w:tcW w:w="2835" w:type="dxa"/>
          </w:tcPr>
          <w:p w:rsidR="006D588C" w:rsidRDefault="006D588C" w:rsidP="00DD31F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Осуществляется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путем сбора и анализа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данных 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проведенных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контрольных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(надзорных)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мероприятиях и их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результатах, а также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п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оступивших 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BB2124">
              <w:rPr>
                <w:rFonts w:ascii="YS Text" w:hAnsi="YS Text"/>
                <w:color w:val="000000"/>
                <w:sz w:val="23"/>
                <w:szCs w:val="23"/>
              </w:rPr>
              <w:t>Министерство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 xml:space="preserve"> обращений.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</w:p>
          <w:p w:rsidR="006D588C" w:rsidRPr="00C407BC" w:rsidRDefault="006D588C" w:rsidP="00DD31F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По итогам обобщения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правоприменительной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практики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осуществляется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подготовка доклада с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проведением 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обязательном порядке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его публичного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обсуждения и после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утверждения его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публикация на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официальном сайте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BB2124">
              <w:rPr>
                <w:rFonts w:ascii="YS Text" w:hAnsi="YS Text"/>
                <w:color w:val="000000"/>
                <w:sz w:val="23"/>
                <w:szCs w:val="23"/>
              </w:rPr>
              <w:t>Министерства</w:t>
            </w:r>
          </w:p>
        </w:tc>
        <w:tc>
          <w:tcPr>
            <w:tcW w:w="2552" w:type="dxa"/>
          </w:tcPr>
          <w:p w:rsidR="006D588C" w:rsidRPr="006504A2" w:rsidRDefault="006D588C" w:rsidP="00061923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949" w:type="dxa"/>
            <w:vMerge/>
          </w:tcPr>
          <w:p w:rsidR="006D588C" w:rsidRDefault="006D588C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88C" w:rsidTr="00BF58EF">
        <w:trPr>
          <w:trHeight w:val="1546"/>
        </w:trPr>
        <w:tc>
          <w:tcPr>
            <w:tcW w:w="653" w:type="dxa"/>
          </w:tcPr>
          <w:p w:rsidR="006D588C" w:rsidRPr="006504A2" w:rsidRDefault="006D588C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2" w:type="dxa"/>
          </w:tcPr>
          <w:p w:rsidR="006D588C" w:rsidRPr="006504A2" w:rsidRDefault="006D588C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835" w:type="dxa"/>
          </w:tcPr>
          <w:p w:rsidR="006D588C" w:rsidRPr="00C407BC" w:rsidRDefault="006D588C" w:rsidP="00DD31F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sz w:val="24"/>
                <w:szCs w:val="24"/>
              </w:rPr>
              <w:t>Выдача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контролируемым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л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ицам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 xml:space="preserve">предостережения </w:t>
            </w: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 xml:space="preserve">о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недопустимости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нарушения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обязательных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требований</w:t>
            </w:r>
          </w:p>
        </w:tc>
        <w:tc>
          <w:tcPr>
            <w:tcW w:w="2552" w:type="dxa"/>
          </w:tcPr>
          <w:p w:rsidR="006D588C" w:rsidRPr="00C407BC" w:rsidRDefault="006D588C" w:rsidP="0006192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 течение года, по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мере получения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сведений 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признаках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нарушений</w:t>
            </w:r>
          </w:p>
        </w:tc>
        <w:tc>
          <w:tcPr>
            <w:tcW w:w="1949" w:type="dxa"/>
            <w:vMerge/>
          </w:tcPr>
          <w:p w:rsidR="006D588C" w:rsidRDefault="006D588C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88C" w:rsidTr="00BF58EF">
        <w:tc>
          <w:tcPr>
            <w:tcW w:w="653" w:type="dxa"/>
          </w:tcPr>
          <w:p w:rsidR="006D588C" w:rsidRPr="006504A2" w:rsidRDefault="006D588C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2" w:type="dxa"/>
          </w:tcPr>
          <w:p w:rsidR="006D588C" w:rsidRPr="006504A2" w:rsidRDefault="006D588C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Консультирование</w:t>
            </w:r>
          </w:p>
        </w:tc>
        <w:tc>
          <w:tcPr>
            <w:tcW w:w="2835" w:type="dxa"/>
          </w:tcPr>
          <w:p w:rsidR="006D588C" w:rsidRPr="006504A2" w:rsidRDefault="006D588C" w:rsidP="00DD31F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Разъяснение по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вопросам:</w:t>
            </w:r>
          </w:p>
          <w:p w:rsidR="006D588C" w:rsidRPr="006504A2" w:rsidRDefault="006D588C" w:rsidP="00DD31F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1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 xml:space="preserve"> Положений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нормативных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правовых актов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содержащих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обязательные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требования, оценка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соблюдения которых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осуществляется 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рамках регионального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государственного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контроля;</w:t>
            </w:r>
          </w:p>
          <w:p w:rsidR="006D588C" w:rsidRPr="006504A2" w:rsidRDefault="006D588C" w:rsidP="00DD31F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2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 xml:space="preserve"> Положений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нормативных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правовых актов,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регламентирующих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порядок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осуществления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регионального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государственного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контроля;</w:t>
            </w:r>
          </w:p>
          <w:p w:rsidR="006D588C" w:rsidRPr="006504A2" w:rsidRDefault="006D588C" w:rsidP="00DD31F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3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 xml:space="preserve"> Порядка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обжалования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решений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уполномоченных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органов, действий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(бездействия)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должностных лиц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осуществляющих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региональный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государственный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контроль;</w:t>
            </w:r>
          </w:p>
          <w:p w:rsidR="006D588C" w:rsidRPr="00C407BC" w:rsidRDefault="006D588C" w:rsidP="00DD31F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4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.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 xml:space="preserve"> Выполнения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предписания,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выданного по итогам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контрольного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мероприятия.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Консультирование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контролируемых лиц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и их представителей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проводит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6504A2">
              <w:rPr>
                <w:rFonts w:ascii="YS Text" w:hAnsi="YS Text"/>
                <w:color w:val="000000"/>
                <w:sz w:val="23"/>
                <w:szCs w:val="23"/>
              </w:rPr>
              <w:t>должностное лицо</w:t>
            </w:r>
          </w:p>
        </w:tc>
        <w:tc>
          <w:tcPr>
            <w:tcW w:w="2552" w:type="dxa"/>
          </w:tcPr>
          <w:p w:rsidR="006D588C" w:rsidRPr="00093906" w:rsidRDefault="006D588C" w:rsidP="0006192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734EF8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В течение года, по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34EF8">
              <w:rPr>
                <w:rFonts w:ascii="YS Text" w:hAnsi="YS Text"/>
                <w:color w:val="000000"/>
                <w:sz w:val="23"/>
                <w:szCs w:val="23"/>
              </w:rPr>
              <w:lastRenderedPageBreak/>
              <w:t>мере поступления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34EF8">
              <w:rPr>
                <w:rFonts w:ascii="YS Text" w:hAnsi="YS Text"/>
                <w:color w:val="000000"/>
                <w:sz w:val="23"/>
                <w:szCs w:val="23"/>
              </w:rPr>
              <w:t>обращений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34EF8">
              <w:rPr>
                <w:rFonts w:ascii="YS Text" w:hAnsi="YS Text"/>
                <w:color w:val="000000"/>
                <w:sz w:val="23"/>
                <w:szCs w:val="23"/>
              </w:rPr>
              <w:t>контролируемых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34EF8">
              <w:rPr>
                <w:rFonts w:ascii="YS Text" w:hAnsi="YS Text"/>
                <w:color w:val="000000"/>
                <w:sz w:val="23"/>
                <w:szCs w:val="23"/>
              </w:rPr>
              <w:t>лиц и их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34EF8">
              <w:rPr>
                <w:rFonts w:ascii="YS Text" w:hAnsi="YS Text"/>
                <w:color w:val="000000"/>
                <w:sz w:val="23"/>
                <w:szCs w:val="23"/>
              </w:rPr>
              <w:t>представителей,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34EF8">
              <w:rPr>
                <w:rFonts w:ascii="YS Text" w:hAnsi="YS Text"/>
                <w:color w:val="000000"/>
                <w:sz w:val="23"/>
                <w:szCs w:val="23"/>
              </w:rPr>
              <w:t>либо в ходе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34EF8">
              <w:rPr>
                <w:rFonts w:ascii="YS Text" w:hAnsi="YS Text"/>
                <w:color w:val="000000"/>
                <w:sz w:val="23"/>
                <w:szCs w:val="23"/>
              </w:rPr>
              <w:t>проведения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34EF8">
              <w:rPr>
                <w:rFonts w:ascii="YS Text" w:hAnsi="YS Text"/>
                <w:color w:val="000000"/>
                <w:sz w:val="23"/>
                <w:szCs w:val="23"/>
              </w:rPr>
              <w:t>профилактических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34EF8">
              <w:rPr>
                <w:rFonts w:ascii="YS Text" w:hAnsi="YS Text"/>
                <w:color w:val="000000"/>
                <w:sz w:val="23"/>
                <w:szCs w:val="23"/>
              </w:rPr>
              <w:t>мероприятий,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34EF8">
              <w:rPr>
                <w:rFonts w:ascii="YS Text" w:hAnsi="YS Text"/>
                <w:color w:val="000000"/>
                <w:sz w:val="23"/>
                <w:szCs w:val="23"/>
              </w:rPr>
              <w:t>контрольных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34EF8">
              <w:rPr>
                <w:rFonts w:ascii="YS Text" w:hAnsi="YS Text"/>
                <w:color w:val="000000"/>
                <w:sz w:val="23"/>
                <w:szCs w:val="23"/>
              </w:rPr>
              <w:t>(надзорных)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34EF8">
              <w:rPr>
                <w:rFonts w:ascii="YS Text" w:hAnsi="YS Text"/>
                <w:color w:val="000000"/>
                <w:sz w:val="23"/>
                <w:szCs w:val="23"/>
              </w:rPr>
              <w:t>мероприятий</w:t>
            </w:r>
          </w:p>
        </w:tc>
        <w:tc>
          <w:tcPr>
            <w:tcW w:w="1949" w:type="dxa"/>
            <w:vMerge/>
          </w:tcPr>
          <w:p w:rsidR="006D588C" w:rsidRDefault="006D588C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88C" w:rsidTr="00BF58EF">
        <w:tc>
          <w:tcPr>
            <w:tcW w:w="653" w:type="dxa"/>
          </w:tcPr>
          <w:p w:rsidR="006D588C" w:rsidRPr="006504A2" w:rsidRDefault="006D588C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432" w:type="dxa"/>
          </w:tcPr>
          <w:p w:rsidR="006D588C" w:rsidRPr="006504A2" w:rsidRDefault="006D588C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визитов</w:t>
            </w:r>
          </w:p>
        </w:tc>
        <w:tc>
          <w:tcPr>
            <w:tcW w:w="2835" w:type="dxa"/>
          </w:tcPr>
          <w:p w:rsidR="006D588C" w:rsidRPr="0042776C" w:rsidRDefault="006D588C" w:rsidP="00DD31F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34EF8">
              <w:rPr>
                <w:color w:val="000000"/>
                <w:sz w:val="24"/>
                <w:szCs w:val="24"/>
              </w:rPr>
              <w:t>Профилактическая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34EF8">
              <w:rPr>
                <w:color w:val="000000"/>
                <w:sz w:val="24"/>
                <w:szCs w:val="24"/>
              </w:rPr>
              <w:t>беседа по месту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34EF8">
              <w:rPr>
                <w:color w:val="000000"/>
                <w:sz w:val="24"/>
                <w:szCs w:val="24"/>
              </w:rPr>
              <w:t>осуществления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34EF8">
              <w:rPr>
                <w:color w:val="000000"/>
                <w:sz w:val="24"/>
                <w:szCs w:val="24"/>
              </w:rPr>
              <w:t>деятельности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34EF8">
              <w:rPr>
                <w:color w:val="000000"/>
                <w:sz w:val="24"/>
                <w:szCs w:val="24"/>
              </w:rPr>
              <w:t>контролируемого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34EF8">
              <w:rPr>
                <w:color w:val="000000"/>
                <w:sz w:val="24"/>
                <w:szCs w:val="24"/>
              </w:rPr>
              <w:t>лица либо путем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34EF8">
              <w:rPr>
                <w:color w:val="000000"/>
                <w:sz w:val="24"/>
                <w:szCs w:val="24"/>
              </w:rPr>
              <w:t>использования виде</w:t>
            </w:r>
            <w:proofErr w:type="gramStart"/>
            <w:r w:rsidRPr="00734EF8"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734EF8">
              <w:rPr>
                <w:color w:val="000000"/>
                <w:sz w:val="24"/>
                <w:szCs w:val="24"/>
              </w:rPr>
              <w:t>конференц-связи</w:t>
            </w:r>
          </w:p>
        </w:tc>
        <w:tc>
          <w:tcPr>
            <w:tcW w:w="2552" w:type="dxa"/>
          </w:tcPr>
          <w:p w:rsidR="006D588C" w:rsidRPr="00061923" w:rsidRDefault="006D588C" w:rsidP="0006192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734EF8">
              <w:rPr>
                <w:rFonts w:ascii="YS Text" w:hAnsi="YS Text"/>
                <w:color w:val="000000"/>
                <w:sz w:val="23"/>
                <w:szCs w:val="23"/>
              </w:rPr>
              <w:t>В течение года,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34EF8">
              <w:rPr>
                <w:rFonts w:ascii="YS Text" w:hAnsi="YS Text"/>
                <w:color w:val="000000"/>
                <w:sz w:val="23"/>
                <w:szCs w:val="23"/>
              </w:rPr>
              <w:t>(срок проведения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34EF8">
              <w:rPr>
                <w:rFonts w:ascii="YS Text" w:hAnsi="YS Text" w:hint="eastAsia"/>
                <w:color w:val="000000"/>
                <w:sz w:val="23"/>
                <w:szCs w:val="23"/>
              </w:rPr>
              <w:t>П</w:t>
            </w:r>
            <w:r w:rsidRPr="00734EF8">
              <w:rPr>
                <w:rFonts w:ascii="YS Text" w:hAnsi="YS Text"/>
                <w:color w:val="000000"/>
                <w:sz w:val="23"/>
                <w:szCs w:val="23"/>
              </w:rPr>
              <w:t>рофилактического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34EF8">
              <w:rPr>
                <w:rFonts w:ascii="YS Text" w:hAnsi="YS Text"/>
                <w:color w:val="000000"/>
                <w:sz w:val="23"/>
                <w:szCs w:val="23"/>
              </w:rPr>
              <w:t>визита не должен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34EF8">
              <w:rPr>
                <w:rFonts w:ascii="YS Text" w:hAnsi="YS Text"/>
                <w:color w:val="000000"/>
                <w:sz w:val="23"/>
                <w:szCs w:val="23"/>
              </w:rPr>
              <w:t>превышать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061923">
              <w:rPr>
                <w:rFonts w:ascii="YS Text" w:hAnsi="YS Text"/>
                <w:color w:val="000000"/>
                <w:sz w:val="23"/>
                <w:szCs w:val="23"/>
              </w:rPr>
              <w:t xml:space="preserve">1 </w:t>
            </w:r>
            <w:r w:rsidRPr="00061923">
              <w:rPr>
                <w:rFonts w:ascii="YS Text" w:hAnsi="YS Text"/>
                <w:color w:val="000000"/>
                <w:sz w:val="23"/>
                <w:szCs w:val="23"/>
              </w:rPr>
              <w:t>рабочего дня)</w:t>
            </w:r>
          </w:p>
        </w:tc>
        <w:tc>
          <w:tcPr>
            <w:tcW w:w="1949" w:type="dxa"/>
            <w:vMerge/>
          </w:tcPr>
          <w:p w:rsidR="006D588C" w:rsidRDefault="006D588C" w:rsidP="001105A2">
            <w:pPr>
              <w:pStyle w:val="ConsPlusNonformat"/>
              <w:widowControl/>
              <w:tabs>
                <w:tab w:val="left" w:pos="660"/>
                <w:tab w:val="left" w:pos="4111"/>
                <w:tab w:val="left" w:pos="4253"/>
                <w:tab w:val="left" w:pos="4536"/>
              </w:tabs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588C" w:rsidRDefault="006D588C" w:rsidP="006D588C">
      <w:pPr>
        <w:pStyle w:val="ConsPlusNonformat"/>
        <w:widowControl/>
        <w:tabs>
          <w:tab w:val="left" w:pos="660"/>
          <w:tab w:val="left" w:pos="4111"/>
          <w:tab w:val="left" w:pos="4253"/>
          <w:tab w:val="left" w:pos="4536"/>
        </w:tabs>
        <w:ind w:left="1080" w:right="140"/>
        <w:rPr>
          <w:rFonts w:ascii="Times New Roman" w:hAnsi="Times New Roman" w:cs="Times New Roman"/>
          <w:b/>
          <w:sz w:val="28"/>
          <w:szCs w:val="28"/>
        </w:rPr>
      </w:pPr>
    </w:p>
    <w:p w:rsidR="006D588C" w:rsidRPr="00061923" w:rsidRDefault="006D588C" w:rsidP="00061923">
      <w:pPr>
        <w:pStyle w:val="ConsPlusNonformat"/>
        <w:widowControl/>
        <w:numPr>
          <w:ilvl w:val="1"/>
          <w:numId w:val="9"/>
        </w:numPr>
        <w:tabs>
          <w:tab w:val="left" w:pos="660"/>
          <w:tab w:val="left" w:pos="4111"/>
          <w:tab w:val="left" w:pos="4253"/>
          <w:tab w:val="left" w:pos="4536"/>
        </w:tabs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923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</w:t>
      </w:r>
      <w:r w:rsidR="000619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D0D" w:rsidRPr="0006192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D588C" w:rsidRPr="00E116A5" w:rsidRDefault="006D588C" w:rsidP="006D588C">
      <w:pPr>
        <w:pStyle w:val="ConsPlusNonformat"/>
        <w:widowControl/>
        <w:tabs>
          <w:tab w:val="left" w:pos="660"/>
          <w:tab w:val="left" w:pos="4111"/>
          <w:tab w:val="left" w:pos="4253"/>
          <w:tab w:val="left" w:pos="4536"/>
        </w:tabs>
        <w:ind w:left="1080" w:right="1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D588C" w:rsidRPr="00914FBE" w:rsidRDefault="006D588C" w:rsidP="006D588C">
      <w:pPr>
        <w:shd w:val="clear" w:color="auto" w:fill="FFFFFF"/>
        <w:ind w:firstLine="709"/>
        <w:jc w:val="both"/>
        <w:rPr>
          <w:sz w:val="28"/>
          <w:szCs w:val="28"/>
        </w:rPr>
      </w:pPr>
      <w:r w:rsidRPr="00914FBE">
        <w:rPr>
          <w:sz w:val="28"/>
          <w:szCs w:val="28"/>
        </w:rPr>
        <w:t>Осуществлени</w:t>
      </w:r>
      <w:r>
        <w:rPr>
          <w:sz w:val="28"/>
          <w:szCs w:val="28"/>
        </w:rPr>
        <w:t>е на территории Смоленской области</w:t>
      </w:r>
      <w:r w:rsidRPr="00914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регионального государственного контроля </w:t>
      </w:r>
      <w:r w:rsidRPr="00914FBE">
        <w:rPr>
          <w:sz w:val="28"/>
          <w:szCs w:val="28"/>
        </w:rPr>
        <w:t xml:space="preserve">(надзора) </w:t>
      </w:r>
      <w:r>
        <w:rPr>
          <w:sz w:val="28"/>
          <w:szCs w:val="28"/>
        </w:rPr>
        <w:t xml:space="preserve">за соблюдением законодательства об архивном деле в Российской Федерации направлено на обеспечение сохранности документов Архивного фонда Российской Федерации и других </w:t>
      </w:r>
      <w:r w:rsidRPr="00914FBE">
        <w:rPr>
          <w:sz w:val="28"/>
          <w:szCs w:val="28"/>
        </w:rPr>
        <w:t>архивн</w:t>
      </w:r>
      <w:r>
        <w:rPr>
          <w:sz w:val="28"/>
          <w:szCs w:val="28"/>
        </w:rPr>
        <w:t xml:space="preserve">ых документов </w:t>
      </w:r>
      <w:r w:rsidRPr="00914FBE">
        <w:rPr>
          <w:sz w:val="28"/>
          <w:szCs w:val="28"/>
        </w:rPr>
        <w:t>неза</w:t>
      </w:r>
      <w:r>
        <w:rPr>
          <w:sz w:val="28"/>
          <w:szCs w:val="28"/>
        </w:rPr>
        <w:t>висимо от их форм собственности</w:t>
      </w:r>
      <w:r w:rsidRPr="00914FBE">
        <w:rPr>
          <w:sz w:val="28"/>
          <w:szCs w:val="28"/>
        </w:rPr>
        <w:t xml:space="preserve"> в интересах граждан, общества и государства. </w:t>
      </w:r>
    </w:p>
    <w:p w:rsidR="006D588C" w:rsidRPr="00914FBE" w:rsidRDefault="006D588C" w:rsidP="006D588C">
      <w:pPr>
        <w:shd w:val="clear" w:color="auto" w:fill="FFFFFF"/>
        <w:ind w:firstLine="709"/>
        <w:jc w:val="both"/>
        <w:rPr>
          <w:sz w:val="28"/>
          <w:szCs w:val="28"/>
        </w:rPr>
      </w:pPr>
      <w:r w:rsidRPr="00914FBE">
        <w:rPr>
          <w:sz w:val="28"/>
          <w:szCs w:val="28"/>
        </w:rPr>
        <w:t>Основным показателем ре</w:t>
      </w:r>
      <w:r w:rsidR="00061923">
        <w:rPr>
          <w:sz w:val="28"/>
          <w:szCs w:val="28"/>
        </w:rPr>
        <w:t>зультативности и эффективности П</w:t>
      </w:r>
      <w:r w:rsidRPr="00914FBE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является отсутствие нарушений контролируемыми</w:t>
      </w:r>
      <w:r w:rsidRPr="00914FBE">
        <w:rPr>
          <w:sz w:val="28"/>
          <w:szCs w:val="28"/>
        </w:rPr>
        <w:t xml:space="preserve"> лицами законодательства об </w:t>
      </w:r>
      <w:r w:rsidRPr="00914FBE">
        <w:rPr>
          <w:sz w:val="28"/>
          <w:szCs w:val="28"/>
        </w:rPr>
        <w:lastRenderedPageBreak/>
        <w:t xml:space="preserve">архивном деле, приводящих к необратимому ущербу </w:t>
      </w:r>
      <w:r>
        <w:rPr>
          <w:sz w:val="28"/>
          <w:szCs w:val="28"/>
        </w:rPr>
        <w:t xml:space="preserve">документам Архивного фонда Российской Федерации и другим </w:t>
      </w:r>
      <w:r w:rsidRPr="00914FBE">
        <w:rPr>
          <w:sz w:val="28"/>
          <w:szCs w:val="28"/>
        </w:rPr>
        <w:t xml:space="preserve">архивным </w:t>
      </w:r>
      <w:r>
        <w:rPr>
          <w:sz w:val="28"/>
          <w:szCs w:val="28"/>
        </w:rPr>
        <w:t>документам.</w:t>
      </w:r>
    </w:p>
    <w:p w:rsidR="006D588C" w:rsidRPr="00914FBE" w:rsidRDefault="00061923" w:rsidP="006D58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предусмотренные П</w:t>
      </w:r>
      <w:r w:rsidR="006D588C">
        <w:rPr>
          <w:sz w:val="28"/>
          <w:szCs w:val="28"/>
        </w:rPr>
        <w:t>рограммой, основываются</w:t>
      </w:r>
      <w:r w:rsidR="006D588C" w:rsidRPr="00914FBE">
        <w:rPr>
          <w:sz w:val="28"/>
          <w:szCs w:val="28"/>
        </w:rPr>
        <w:t xml:space="preserve"> на </w:t>
      </w:r>
      <w:r w:rsidR="006D588C">
        <w:rPr>
          <w:sz w:val="28"/>
          <w:szCs w:val="28"/>
        </w:rPr>
        <w:t xml:space="preserve">широком информировании контролируемых лиц о </w:t>
      </w:r>
      <w:r w:rsidR="006D588C" w:rsidRPr="00914FBE">
        <w:rPr>
          <w:sz w:val="28"/>
          <w:szCs w:val="28"/>
        </w:rPr>
        <w:t>необходимости</w:t>
      </w:r>
      <w:r w:rsidR="006D588C">
        <w:rPr>
          <w:sz w:val="28"/>
          <w:szCs w:val="28"/>
        </w:rPr>
        <w:t xml:space="preserve"> пошагового соблюдения правил хранения, комплектования, учета </w:t>
      </w:r>
      <w:r w:rsidR="006D588C" w:rsidRPr="00914FBE">
        <w:rPr>
          <w:sz w:val="28"/>
          <w:szCs w:val="28"/>
        </w:rPr>
        <w:t xml:space="preserve">и использования документов Архивного фонда </w:t>
      </w:r>
      <w:r w:rsidR="006D588C">
        <w:rPr>
          <w:sz w:val="28"/>
          <w:szCs w:val="28"/>
        </w:rPr>
        <w:t xml:space="preserve">Российской Федерации </w:t>
      </w:r>
      <w:r w:rsidR="006D588C" w:rsidRPr="00914FBE">
        <w:rPr>
          <w:sz w:val="28"/>
          <w:szCs w:val="28"/>
        </w:rPr>
        <w:t xml:space="preserve">и других архивных документов. </w:t>
      </w:r>
    </w:p>
    <w:p w:rsidR="006D588C" w:rsidRPr="00914FBE" w:rsidRDefault="006D588C" w:rsidP="006D58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и результативности</w:t>
      </w:r>
      <w:r w:rsidRPr="00914FBE">
        <w:rPr>
          <w:sz w:val="28"/>
          <w:szCs w:val="28"/>
        </w:rPr>
        <w:t xml:space="preserve"> профилактических </w:t>
      </w:r>
      <w:r>
        <w:rPr>
          <w:sz w:val="28"/>
          <w:szCs w:val="28"/>
        </w:rPr>
        <w:t xml:space="preserve">мероприятий осуществляется в </w:t>
      </w:r>
      <w:r w:rsidRPr="00914FBE">
        <w:rPr>
          <w:sz w:val="28"/>
          <w:szCs w:val="28"/>
        </w:rPr>
        <w:t>х</w:t>
      </w:r>
      <w:r>
        <w:rPr>
          <w:sz w:val="28"/>
          <w:szCs w:val="28"/>
        </w:rPr>
        <w:t xml:space="preserve">оде анализа выполнения </w:t>
      </w:r>
      <w:r w:rsidRPr="00914FBE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Программы по </w:t>
      </w:r>
      <w:r w:rsidRPr="00914FBE">
        <w:rPr>
          <w:sz w:val="28"/>
          <w:szCs w:val="28"/>
        </w:rPr>
        <w:t>следующим индикативным пок</w:t>
      </w:r>
      <w:r>
        <w:rPr>
          <w:sz w:val="28"/>
          <w:szCs w:val="28"/>
        </w:rPr>
        <w:t>азателям:</w:t>
      </w:r>
    </w:p>
    <w:p w:rsidR="006D588C" w:rsidRPr="00914FBE" w:rsidRDefault="006D588C" w:rsidP="006D588C">
      <w:pPr>
        <w:shd w:val="clear" w:color="auto" w:fill="FFFFFF"/>
        <w:ind w:firstLine="709"/>
        <w:jc w:val="both"/>
        <w:rPr>
          <w:sz w:val="28"/>
          <w:szCs w:val="28"/>
        </w:rPr>
      </w:pPr>
      <w:r w:rsidRPr="00914FBE">
        <w:rPr>
          <w:sz w:val="28"/>
          <w:szCs w:val="28"/>
        </w:rPr>
        <w:t>- количество проведенных п</w:t>
      </w:r>
      <w:r>
        <w:rPr>
          <w:sz w:val="28"/>
          <w:szCs w:val="28"/>
        </w:rPr>
        <w:t>рофилактических мероприятий, (единица);</w:t>
      </w:r>
    </w:p>
    <w:p w:rsidR="006D588C" w:rsidRPr="00914FBE" w:rsidRDefault="006D588C" w:rsidP="006D588C">
      <w:pPr>
        <w:shd w:val="clear" w:color="auto" w:fill="FFFFFF"/>
        <w:ind w:firstLine="709"/>
        <w:jc w:val="both"/>
        <w:rPr>
          <w:sz w:val="28"/>
          <w:szCs w:val="28"/>
        </w:rPr>
      </w:pPr>
      <w:r w:rsidRPr="00914FBE">
        <w:rPr>
          <w:sz w:val="28"/>
          <w:szCs w:val="28"/>
        </w:rPr>
        <w:t xml:space="preserve">- количество контролируемых лиц, в отношении которых проведены профилактические мероприятия, </w:t>
      </w:r>
      <w:r>
        <w:rPr>
          <w:sz w:val="28"/>
          <w:szCs w:val="28"/>
        </w:rPr>
        <w:t>(единица);</w:t>
      </w:r>
    </w:p>
    <w:p w:rsidR="006D588C" w:rsidRPr="00914FBE" w:rsidRDefault="006D588C" w:rsidP="006D58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доля контролируемых лиц, в отношении которых</w:t>
      </w:r>
      <w:r w:rsidRPr="00914FBE">
        <w:rPr>
          <w:sz w:val="28"/>
          <w:szCs w:val="28"/>
        </w:rPr>
        <w:t xml:space="preserve"> проведены профилактические </w:t>
      </w:r>
      <w:r>
        <w:rPr>
          <w:sz w:val="28"/>
          <w:szCs w:val="28"/>
        </w:rPr>
        <w:t>мероприятия</w:t>
      </w:r>
      <w:proofErr w:type="gramStart"/>
      <w:r>
        <w:rPr>
          <w:sz w:val="28"/>
          <w:szCs w:val="28"/>
        </w:rPr>
        <w:t>, %;</w:t>
      </w:r>
      <w:proofErr w:type="gramEnd"/>
    </w:p>
    <w:p w:rsidR="006D588C" w:rsidRDefault="006D588C" w:rsidP="006D588C">
      <w:pPr>
        <w:shd w:val="clear" w:color="auto" w:fill="FFFFFF"/>
        <w:ind w:firstLine="709"/>
        <w:jc w:val="both"/>
        <w:rPr>
          <w:sz w:val="28"/>
          <w:szCs w:val="28"/>
        </w:rPr>
      </w:pPr>
      <w:r w:rsidRPr="00914FBE">
        <w:rPr>
          <w:sz w:val="28"/>
          <w:szCs w:val="28"/>
        </w:rPr>
        <w:t xml:space="preserve">- наличие на официальном сайте </w:t>
      </w:r>
      <w:r w:rsidR="00BB2124">
        <w:rPr>
          <w:sz w:val="28"/>
          <w:szCs w:val="28"/>
        </w:rPr>
        <w:t>Министерства</w:t>
      </w:r>
      <w:r w:rsidRPr="00914FBE">
        <w:rPr>
          <w:sz w:val="28"/>
          <w:szCs w:val="28"/>
        </w:rPr>
        <w:t xml:space="preserve"> актуального перечня </w:t>
      </w:r>
      <w:r>
        <w:rPr>
          <w:sz w:val="28"/>
          <w:szCs w:val="28"/>
        </w:rPr>
        <w:t xml:space="preserve">актов, содержащих </w:t>
      </w:r>
      <w:r w:rsidRPr="00914FBE">
        <w:rPr>
          <w:sz w:val="28"/>
          <w:szCs w:val="28"/>
        </w:rPr>
        <w:t xml:space="preserve">обязательные </w:t>
      </w:r>
      <w:r>
        <w:rPr>
          <w:sz w:val="28"/>
          <w:szCs w:val="28"/>
        </w:rPr>
        <w:t>требования, соблюдение</w:t>
      </w:r>
      <w:r w:rsidRPr="00914FBE">
        <w:rPr>
          <w:sz w:val="28"/>
          <w:szCs w:val="28"/>
        </w:rPr>
        <w:t xml:space="preserve"> которых </w:t>
      </w:r>
      <w:r>
        <w:rPr>
          <w:sz w:val="28"/>
          <w:szCs w:val="28"/>
        </w:rPr>
        <w:t xml:space="preserve">оценивается при проведении мероприятий по </w:t>
      </w:r>
      <w:r w:rsidRPr="001A1D49">
        <w:rPr>
          <w:sz w:val="28"/>
          <w:szCs w:val="28"/>
        </w:rPr>
        <w:t>региональному государственному контролю</w:t>
      </w:r>
      <w:r>
        <w:rPr>
          <w:sz w:val="28"/>
          <w:szCs w:val="28"/>
        </w:rPr>
        <w:t>;</w:t>
      </w:r>
    </w:p>
    <w:p w:rsidR="006D588C" w:rsidRPr="00914FBE" w:rsidRDefault="006D588C" w:rsidP="006D58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размещение и наличие на </w:t>
      </w:r>
      <w:r w:rsidRPr="00914FBE">
        <w:rPr>
          <w:sz w:val="28"/>
          <w:szCs w:val="28"/>
        </w:rPr>
        <w:t>офи</w:t>
      </w:r>
      <w:r>
        <w:rPr>
          <w:sz w:val="28"/>
          <w:szCs w:val="28"/>
        </w:rPr>
        <w:t xml:space="preserve">циальном сайте </w:t>
      </w:r>
      <w:r w:rsidR="00BB2124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плана проведения проверок на очередной календарный год.</w:t>
      </w:r>
    </w:p>
    <w:p w:rsidR="006D588C" w:rsidRPr="00914FBE" w:rsidRDefault="006D588C" w:rsidP="006D588C">
      <w:pPr>
        <w:shd w:val="clear" w:color="auto" w:fill="FFFFFF"/>
        <w:ind w:firstLine="709"/>
        <w:jc w:val="both"/>
        <w:rPr>
          <w:sz w:val="28"/>
          <w:szCs w:val="28"/>
        </w:rPr>
      </w:pPr>
      <w:r w:rsidRPr="00914FBE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оценки эффективности и </w:t>
      </w:r>
      <w:r w:rsidRPr="00914FBE">
        <w:rPr>
          <w:sz w:val="28"/>
          <w:szCs w:val="28"/>
        </w:rPr>
        <w:t xml:space="preserve">результативности </w:t>
      </w:r>
      <w:r>
        <w:rPr>
          <w:sz w:val="28"/>
          <w:szCs w:val="28"/>
        </w:rPr>
        <w:t xml:space="preserve">профилактических мероприятий отражаются в докладе </w:t>
      </w:r>
      <w:r w:rsidR="00BB2124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914FBE">
        <w:rPr>
          <w:sz w:val="28"/>
          <w:szCs w:val="28"/>
        </w:rPr>
        <w:t xml:space="preserve">о состоянии </w:t>
      </w:r>
      <w:r>
        <w:rPr>
          <w:sz w:val="28"/>
          <w:szCs w:val="28"/>
        </w:rPr>
        <w:t xml:space="preserve">регионального </w:t>
      </w:r>
      <w:r w:rsidRPr="00914FBE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914FBE">
        <w:rPr>
          <w:sz w:val="28"/>
          <w:szCs w:val="28"/>
        </w:rPr>
        <w:t>контроля.</w:t>
      </w:r>
    </w:p>
    <w:p w:rsidR="006D588C" w:rsidRPr="00E93691" w:rsidRDefault="006D588C" w:rsidP="006D588C">
      <w:pPr>
        <w:spacing w:after="200" w:line="276" w:lineRule="auto"/>
        <w:rPr>
          <w:sz w:val="28"/>
          <w:szCs w:val="28"/>
        </w:rPr>
      </w:pPr>
    </w:p>
    <w:sectPr w:rsidR="006D588C" w:rsidRPr="00E93691" w:rsidSect="00826929">
      <w:headerReference w:type="default" r:id="rId11"/>
      <w:pgSz w:w="11906" w:h="16838" w:code="9"/>
      <w:pgMar w:top="1134" w:right="567" w:bottom="1134" w:left="1134" w:header="720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63" w:rsidRDefault="00C05E63">
      <w:r>
        <w:separator/>
      </w:r>
    </w:p>
  </w:endnote>
  <w:endnote w:type="continuationSeparator" w:id="0">
    <w:p w:rsidR="00C05E63" w:rsidRDefault="00C0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63" w:rsidRDefault="00C05E63">
      <w:r>
        <w:separator/>
      </w:r>
    </w:p>
  </w:footnote>
  <w:footnote w:type="continuationSeparator" w:id="0">
    <w:p w:rsidR="00C05E63" w:rsidRDefault="00C05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4A2" w:rsidRDefault="0071113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7D6B">
      <w:rPr>
        <w:noProof/>
      </w:rPr>
      <w:t>8</w:t>
    </w:r>
    <w:r>
      <w:rPr>
        <w:noProof/>
      </w:rPr>
      <w:fldChar w:fldCharType="end"/>
    </w:r>
  </w:p>
  <w:p w:rsidR="006504A2" w:rsidRDefault="006504A2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D8C"/>
    <w:multiLevelType w:val="multilevel"/>
    <w:tmpl w:val="E8326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DD4137A"/>
    <w:multiLevelType w:val="multilevel"/>
    <w:tmpl w:val="CA501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0A85CFA"/>
    <w:multiLevelType w:val="hybridMultilevel"/>
    <w:tmpl w:val="FBC662CC"/>
    <w:lvl w:ilvl="0" w:tplc="15C8F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D48DD"/>
    <w:multiLevelType w:val="multilevel"/>
    <w:tmpl w:val="FF62D88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84F3C"/>
    <w:multiLevelType w:val="multilevel"/>
    <w:tmpl w:val="ECB8152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7531F"/>
    <w:multiLevelType w:val="multilevel"/>
    <w:tmpl w:val="334064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B1E7F41"/>
    <w:multiLevelType w:val="hybridMultilevel"/>
    <w:tmpl w:val="68C4A64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B5B0D34"/>
    <w:multiLevelType w:val="multilevel"/>
    <w:tmpl w:val="DABA907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607B1173"/>
    <w:multiLevelType w:val="hybridMultilevel"/>
    <w:tmpl w:val="B162B07E"/>
    <w:lvl w:ilvl="0" w:tplc="46E04E0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517A45"/>
    <w:multiLevelType w:val="hybridMultilevel"/>
    <w:tmpl w:val="E56862A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21CF1"/>
    <w:rsid w:val="000434B3"/>
    <w:rsid w:val="00050FCF"/>
    <w:rsid w:val="00061923"/>
    <w:rsid w:val="00070AA0"/>
    <w:rsid w:val="00077D6B"/>
    <w:rsid w:val="000867D4"/>
    <w:rsid w:val="00087690"/>
    <w:rsid w:val="000961E6"/>
    <w:rsid w:val="000C7892"/>
    <w:rsid w:val="000E7152"/>
    <w:rsid w:val="00122064"/>
    <w:rsid w:val="001276F6"/>
    <w:rsid w:val="001760C5"/>
    <w:rsid w:val="00197F99"/>
    <w:rsid w:val="001A63FB"/>
    <w:rsid w:val="001A70FE"/>
    <w:rsid w:val="001B0C4D"/>
    <w:rsid w:val="001C6873"/>
    <w:rsid w:val="001E67BB"/>
    <w:rsid w:val="00202EAF"/>
    <w:rsid w:val="00212685"/>
    <w:rsid w:val="00220E07"/>
    <w:rsid w:val="00222000"/>
    <w:rsid w:val="0022280F"/>
    <w:rsid w:val="00277203"/>
    <w:rsid w:val="002B0645"/>
    <w:rsid w:val="002D6B7D"/>
    <w:rsid w:val="002F2246"/>
    <w:rsid w:val="00301C7B"/>
    <w:rsid w:val="00322EB9"/>
    <w:rsid w:val="00335E35"/>
    <w:rsid w:val="00353C75"/>
    <w:rsid w:val="003563D4"/>
    <w:rsid w:val="00364B00"/>
    <w:rsid w:val="003B442C"/>
    <w:rsid w:val="00411934"/>
    <w:rsid w:val="00426273"/>
    <w:rsid w:val="00444765"/>
    <w:rsid w:val="00486903"/>
    <w:rsid w:val="004C3CCD"/>
    <w:rsid w:val="004C3EBD"/>
    <w:rsid w:val="004E1B8C"/>
    <w:rsid w:val="00505BFF"/>
    <w:rsid w:val="00520D4C"/>
    <w:rsid w:val="00526752"/>
    <w:rsid w:val="005343A7"/>
    <w:rsid w:val="00565C62"/>
    <w:rsid w:val="00571C23"/>
    <w:rsid w:val="00590F46"/>
    <w:rsid w:val="005B3C3A"/>
    <w:rsid w:val="005C73E3"/>
    <w:rsid w:val="005D0FC1"/>
    <w:rsid w:val="005E1C55"/>
    <w:rsid w:val="005E647F"/>
    <w:rsid w:val="0060413D"/>
    <w:rsid w:val="00616A23"/>
    <w:rsid w:val="0063360A"/>
    <w:rsid w:val="006504A2"/>
    <w:rsid w:val="0067695B"/>
    <w:rsid w:val="006818AD"/>
    <w:rsid w:val="0069135A"/>
    <w:rsid w:val="00696689"/>
    <w:rsid w:val="006C06D6"/>
    <w:rsid w:val="006C27B5"/>
    <w:rsid w:val="006D588C"/>
    <w:rsid w:val="006E181B"/>
    <w:rsid w:val="006E3135"/>
    <w:rsid w:val="00711130"/>
    <w:rsid w:val="00717185"/>
    <w:rsid w:val="00721E82"/>
    <w:rsid w:val="007249BA"/>
    <w:rsid w:val="007416CA"/>
    <w:rsid w:val="00757B6E"/>
    <w:rsid w:val="007677DF"/>
    <w:rsid w:val="00797EF1"/>
    <w:rsid w:val="007C1CD2"/>
    <w:rsid w:val="007C21E2"/>
    <w:rsid w:val="007D1958"/>
    <w:rsid w:val="007D7895"/>
    <w:rsid w:val="007F129D"/>
    <w:rsid w:val="00826929"/>
    <w:rsid w:val="00827E0F"/>
    <w:rsid w:val="008C13AC"/>
    <w:rsid w:val="008C50CA"/>
    <w:rsid w:val="008D6FD6"/>
    <w:rsid w:val="00900D4A"/>
    <w:rsid w:val="009036B5"/>
    <w:rsid w:val="009236B2"/>
    <w:rsid w:val="00943757"/>
    <w:rsid w:val="009B1100"/>
    <w:rsid w:val="00A057EB"/>
    <w:rsid w:val="00A16598"/>
    <w:rsid w:val="00A3434D"/>
    <w:rsid w:val="00A83F51"/>
    <w:rsid w:val="00AB1F9C"/>
    <w:rsid w:val="00AC7611"/>
    <w:rsid w:val="00AF3F10"/>
    <w:rsid w:val="00B2693C"/>
    <w:rsid w:val="00B3440E"/>
    <w:rsid w:val="00B63EB7"/>
    <w:rsid w:val="00B818A5"/>
    <w:rsid w:val="00B90A02"/>
    <w:rsid w:val="00BA105F"/>
    <w:rsid w:val="00BA3404"/>
    <w:rsid w:val="00BB2124"/>
    <w:rsid w:val="00BC75E7"/>
    <w:rsid w:val="00BE1F1B"/>
    <w:rsid w:val="00BF58EF"/>
    <w:rsid w:val="00C05E63"/>
    <w:rsid w:val="00C11E7A"/>
    <w:rsid w:val="00C3288A"/>
    <w:rsid w:val="00C7093E"/>
    <w:rsid w:val="00C91E60"/>
    <w:rsid w:val="00CB540F"/>
    <w:rsid w:val="00CC15BE"/>
    <w:rsid w:val="00CC69D7"/>
    <w:rsid w:val="00CD18F3"/>
    <w:rsid w:val="00D15E50"/>
    <w:rsid w:val="00D21C88"/>
    <w:rsid w:val="00D30ED9"/>
    <w:rsid w:val="00D33ECE"/>
    <w:rsid w:val="00D36818"/>
    <w:rsid w:val="00D5598A"/>
    <w:rsid w:val="00D56C07"/>
    <w:rsid w:val="00D622A1"/>
    <w:rsid w:val="00D75847"/>
    <w:rsid w:val="00D75A29"/>
    <w:rsid w:val="00D85853"/>
    <w:rsid w:val="00D92F0D"/>
    <w:rsid w:val="00D97039"/>
    <w:rsid w:val="00DB554D"/>
    <w:rsid w:val="00DC79D5"/>
    <w:rsid w:val="00DD23E3"/>
    <w:rsid w:val="00DD31FF"/>
    <w:rsid w:val="00E02B34"/>
    <w:rsid w:val="00E116A5"/>
    <w:rsid w:val="00E4119E"/>
    <w:rsid w:val="00E41A82"/>
    <w:rsid w:val="00E8328D"/>
    <w:rsid w:val="00E85510"/>
    <w:rsid w:val="00E922E9"/>
    <w:rsid w:val="00E93691"/>
    <w:rsid w:val="00E95F5F"/>
    <w:rsid w:val="00EA47C5"/>
    <w:rsid w:val="00EB727D"/>
    <w:rsid w:val="00ED6CE5"/>
    <w:rsid w:val="00F10D0D"/>
    <w:rsid w:val="00F33E21"/>
    <w:rsid w:val="00F452A4"/>
    <w:rsid w:val="00F5588C"/>
    <w:rsid w:val="00F61C88"/>
    <w:rsid w:val="00F710DE"/>
    <w:rsid w:val="00F873F5"/>
    <w:rsid w:val="00FA5E88"/>
    <w:rsid w:val="00FB3F6C"/>
    <w:rsid w:val="00FC6E0A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E67B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E67B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E67BB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F710DE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locked/>
    <w:rsid w:val="00F710DE"/>
    <w:rPr>
      <w:rFonts w:cs="Times New Roman"/>
      <w:sz w:val="28"/>
      <w:szCs w:val="28"/>
    </w:rPr>
  </w:style>
  <w:style w:type="paragraph" w:styleId="ab">
    <w:name w:val="No Spacing"/>
    <w:uiPriority w:val="1"/>
    <w:qFormat/>
    <w:rsid w:val="00F710DE"/>
    <w:pPr>
      <w:spacing w:after="0" w:line="240" w:lineRule="auto"/>
    </w:pPr>
    <w:rPr>
      <w:sz w:val="28"/>
      <w:szCs w:val="24"/>
    </w:rPr>
  </w:style>
  <w:style w:type="paragraph" w:styleId="ac">
    <w:name w:val="List Paragraph"/>
    <w:basedOn w:val="a"/>
    <w:uiPriority w:val="34"/>
    <w:qFormat/>
    <w:rsid w:val="00F5588C"/>
    <w:pPr>
      <w:ind w:left="720"/>
      <w:contextualSpacing/>
    </w:pPr>
    <w:rPr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6E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6E0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867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">
    <w:name w:val="Subtitle"/>
    <w:basedOn w:val="a"/>
    <w:link w:val="af0"/>
    <w:qFormat/>
    <w:rsid w:val="00E922E9"/>
    <w:pPr>
      <w:spacing w:line="360" w:lineRule="auto"/>
      <w:ind w:left="-567"/>
      <w:jc w:val="center"/>
    </w:pPr>
    <w:rPr>
      <w:sz w:val="32"/>
    </w:rPr>
  </w:style>
  <w:style w:type="character" w:customStyle="1" w:styleId="af0">
    <w:name w:val="Подзаголовок Знак"/>
    <w:basedOn w:val="a0"/>
    <w:link w:val="af"/>
    <w:rsid w:val="00E922E9"/>
    <w:rPr>
      <w:sz w:val="32"/>
      <w:szCs w:val="20"/>
    </w:rPr>
  </w:style>
  <w:style w:type="paragraph" w:customStyle="1" w:styleId="Default">
    <w:name w:val="Default"/>
    <w:rsid w:val="00E922E9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ews-title">
    <w:name w:val="news-title"/>
    <w:basedOn w:val="a0"/>
    <w:rsid w:val="001A70FE"/>
  </w:style>
  <w:style w:type="paragraph" w:styleId="af1">
    <w:name w:val="Normal (Web)"/>
    <w:basedOn w:val="a"/>
    <w:uiPriority w:val="99"/>
    <w:semiHidden/>
    <w:unhideWhenUsed/>
    <w:rsid w:val="001A70F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6D588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E85510"/>
    <w:pPr>
      <w:spacing w:after="0" w:line="240" w:lineRule="auto"/>
      <w:jc w:val="both"/>
    </w:pPr>
    <w:rPr>
      <w:rFonts w:eastAsiaTheme="minorHAnsi"/>
      <w:color w:val="000000" w:themeColor="text1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link w:val="22"/>
    <w:rsid w:val="00BF58EF"/>
    <w:rPr>
      <w:b/>
      <w:bCs/>
      <w:spacing w:val="4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BF58EF"/>
    <w:pPr>
      <w:widowControl w:val="0"/>
      <w:shd w:val="clear" w:color="auto" w:fill="FFFFFF"/>
      <w:spacing w:before="600" w:line="322" w:lineRule="exact"/>
      <w:ind w:hanging="720"/>
      <w:jc w:val="center"/>
      <w:outlineLvl w:val="1"/>
    </w:pPr>
    <w:rPr>
      <w:b/>
      <w:bCs/>
      <w:spacing w:val="4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86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69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au.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ultura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393B-35F3-462E-940D-25BADCD7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7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Вавилина</cp:lastModifiedBy>
  <cp:revision>28</cp:revision>
  <dcterms:created xsi:type="dcterms:W3CDTF">2021-10-20T13:10:00Z</dcterms:created>
  <dcterms:modified xsi:type="dcterms:W3CDTF">2023-10-13T11:58:00Z</dcterms:modified>
</cp:coreProperties>
</file>