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DC" w:rsidRDefault="005D6BDC" w:rsidP="005D6BDC">
      <w:pPr>
        <w:jc w:val="right"/>
      </w:pPr>
      <w:bookmarkStart w:id="0" w:name="_GoBack"/>
      <w:bookmarkEnd w:id="0"/>
    </w:p>
    <w:p w:rsidR="005D6BDC" w:rsidRDefault="005D6BDC" w:rsidP="005D6BDC">
      <w:pPr>
        <w:jc w:val="center"/>
      </w:pPr>
    </w:p>
    <w:p w:rsidR="00362CB2" w:rsidRPr="00362CB2" w:rsidRDefault="00362CB2" w:rsidP="00362CB2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362CB2">
        <w:rPr>
          <w:rFonts w:ascii="Times New Roman" w:hAnsi="Times New Roman"/>
          <w:sz w:val="28"/>
          <w:szCs w:val="28"/>
          <w:lang w:val="ru-RU"/>
        </w:rPr>
        <w:t>Анонсы мероприятий «</w:t>
      </w:r>
      <w:proofErr w:type="spellStart"/>
      <w:r w:rsidRPr="00362CB2">
        <w:rPr>
          <w:rFonts w:ascii="Times New Roman" w:hAnsi="Times New Roman"/>
          <w:sz w:val="28"/>
          <w:szCs w:val="28"/>
          <w:lang w:val="ru-RU"/>
        </w:rPr>
        <w:t>Сычевский</w:t>
      </w:r>
      <w:proofErr w:type="spellEnd"/>
      <w:r w:rsidRPr="00362CB2">
        <w:rPr>
          <w:rFonts w:ascii="Times New Roman" w:hAnsi="Times New Roman"/>
          <w:sz w:val="28"/>
          <w:szCs w:val="28"/>
          <w:lang w:val="ru-RU"/>
        </w:rPr>
        <w:t xml:space="preserve"> район»</w:t>
      </w:r>
    </w:p>
    <w:p w:rsidR="00362CB2" w:rsidRDefault="00362CB2" w:rsidP="00362CB2">
      <w:pPr>
        <w:jc w:val="center"/>
      </w:pPr>
    </w:p>
    <w:p w:rsidR="00362CB2" w:rsidRPr="00CE6EC3" w:rsidRDefault="00362CB2" w:rsidP="00CE6EC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EC3">
        <w:rPr>
          <w:rFonts w:ascii="Times New Roman" w:hAnsi="Times New Roman"/>
          <w:sz w:val="28"/>
          <w:szCs w:val="28"/>
          <w:lang w:val="ru-RU"/>
        </w:rPr>
        <w:t>1. Районный Дом культу</w:t>
      </w:r>
      <w:r w:rsidR="00CE6EC3">
        <w:rPr>
          <w:rFonts w:ascii="Times New Roman" w:hAnsi="Times New Roman"/>
          <w:sz w:val="28"/>
          <w:szCs w:val="28"/>
          <w:lang w:val="ru-RU"/>
        </w:rPr>
        <w:t>ры, филиал МКУК «</w:t>
      </w:r>
      <w:proofErr w:type="spellStart"/>
      <w:r w:rsidR="00CE6EC3">
        <w:rPr>
          <w:rFonts w:ascii="Times New Roman" w:hAnsi="Times New Roman"/>
          <w:sz w:val="28"/>
          <w:szCs w:val="28"/>
          <w:lang w:val="ru-RU"/>
        </w:rPr>
        <w:t>Сычевская</w:t>
      </w:r>
      <w:proofErr w:type="spellEnd"/>
      <w:r w:rsidR="00CE6EC3">
        <w:rPr>
          <w:rFonts w:ascii="Times New Roman" w:hAnsi="Times New Roman"/>
          <w:sz w:val="28"/>
          <w:szCs w:val="28"/>
          <w:lang w:val="ru-RU"/>
        </w:rPr>
        <w:t xml:space="preserve"> ЦКС»</w:t>
      </w:r>
      <w:r w:rsidRPr="00CE6EC3">
        <w:rPr>
          <w:rFonts w:ascii="Times New Roman" w:hAnsi="Times New Roman"/>
          <w:sz w:val="28"/>
          <w:szCs w:val="28"/>
          <w:lang w:val="ru-RU"/>
        </w:rPr>
        <w:t xml:space="preserve"> (ответственное </w:t>
      </w:r>
      <w:r w:rsidR="00500CB6" w:rsidRPr="00CE6EC3">
        <w:rPr>
          <w:rFonts w:ascii="Times New Roman" w:hAnsi="Times New Roman"/>
          <w:sz w:val="28"/>
          <w:szCs w:val="28"/>
          <w:lang w:val="ru-RU"/>
        </w:rPr>
        <w:t xml:space="preserve">лицо – </w:t>
      </w:r>
      <w:proofErr w:type="spellStart"/>
      <w:r w:rsidR="00500CB6" w:rsidRPr="00CE6EC3">
        <w:rPr>
          <w:rFonts w:ascii="Times New Roman" w:hAnsi="Times New Roman"/>
          <w:sz w:val="28"/>
          <w:szCs w:val="28"/>
          <w:lang w:val="ru-RU"/>
        </w:rPr>
        <w:t>Бабаренова</w:t>
      </w:r>
      <w:proofErr w:type="spellEnd"/>
      <w:r w:rsidR="00500CB6" w:rsidRPr="00CE6EC3">
        <w:rPr>
          <w:rFonts w:ascii="Times New Roman" w:hAnsi="Times New Roman"/>
          <w:sz w:val="28"/>
          <w:szCs w:val="28"/>
          <w:lang w:val="ru-RU"/>
        </w:rPr>
        <w:t xml:space="preserve"> Юлия Михайловна</w:t>
      </w:r>
      <w:r w:rsidRPr="00CE6EC3">
        <w:rPr>
          <w:rFonts w:ascii="Times New Roman" w:hAnsi="Times New Roman"/>
          <w:sz w:val="28"/>
          <w:szCs w:val="28"/>
          <w:lang w:val="ru-RU"/>
        </w:rPr>
        <w:t>,</w:t>
      </w:r>
      <w:r w:rsidR="00CE6EC3">
        <w:rPr>
          <w:rFonts w:ascii="Times New Roman" w:hAnsi="Times New Roman"/>
          <w:sz w:val="28"/>
          <w:szCs w:val="28"/>
          <w:lang w:val="ru-RU"/>
        </w:rPr>
        <w:t xml:space="preserve"> 8(48130)</w:t>
      </w:r>
      <w:r w:rsidRPr="00CE6EC3">
        <w:rPr>
          <w:rFonts w:ascii="Times New Roman" w:hAnsi="Times New Roman"/>
          <w:sz w:val="28"/>
          <w:szCs w:val="28"/>
          <w:lang w:val="ru-RU"/>
        </w:rPr>
        <w:t>4-11-92)</w:t>
      </w:r>
      <w:r w:rsidR="00CE6EC3">
        <w:rPr>
          <w:rFonts w:ascii="Times New Roman" w:hAnsi="Times New Roman"/>
          <w:sz w:val="28"/>
          <w:szCs w:val="28"/>
          <w:lang w:val="ru-RU"/>
        </w:rPr>
        <w:t>:</w:t>
      </w:r>
    </w:p>
    <w:p w:rsidR="004C47A6" w:rsidRPr="00CE6EC3" w:rsidRDefault="004C47A6" w:rsidP="00CE6EC3">
      <w:pPr>
        <w:shd w:val="clear" w:color="auto" w:fill="FFFFFF"/>
        <w:ind w:firstLine="709"/>
        <w:jc w:val="both"/>
        <w:rPr>
          <w:color w:val="2C2D2E"/>
        </w:rPr>
      </w:pPr>
      <w:r w:rsidRPr="00CE6EC3">
        <w:rPr>
          <w:color w:val="2C2D2E"/>
        </w:rPr>
        <w:t>03.01.2024</w:t>
      </w:r>
      <w:r w:rsidR="00CE6EC3">
        <w:rPr>
          <w:color w:val="2C2D2E"/>
        </w:rPr>
        <w:t xml:space="preserve"> г.</w:t>
      </w:r>
      <w:r w:rsidRPr="00CE6EC3">
        <w:rPr>
          <w:color w:val="2C2D2E"/>
        </w:rPr>
        <w:t xml:space="preserve"> в 12.00 </w:t>
      </w:r>
      <w:r w:rsidR="00130649" w:rsidRPr="00CE6EC3">
        <w:rPr>
          <w:color w:val="2C2D2E"/>
        </w:rPr>
        <w:t>- д</w:t>
      </w:r>
      <w:r w:rsidRPr="00CE6EC3">
        <w:rPr>
          <w:color w:val="2C2D2E"/>
        </w:rPr>
        <w:t>етский Новогодний театрализованный утренник «Новогодний переполох»;</w:t>
      </w:r>
    </w:p>
    <w:p w:rsidR="004C47A6" w:rsidRPr="00CE6EC3" w:rsidRDefault="004C47A6" w:rsidP="00CE6EC3">
      <w:pPr>
        <w:shd w:val="clear" w:color="auto" w:fill="FFFFFF"/>
        <w:ind w:firstLine="709"/>
        <w:jc w:val="both"/>
        <w:rPr>
          <w:color w:val="2C2D2E"/>
        </w:rPr>
      </w:pPr>
      <w:r w:rsidRPr="00CE6EC3">
        <w:rPr>
          <w:color w:val="2C2D2E"/>
        </w:rPr>
        <w:t xml:space="preserve">04.01.2024 </w:t>
      </w:r>
      <w:r w:rsidR="00CE6EC3">
        <w:rPr>
          <w:color w:val="2C2D2E"/>
        </w:rPr>
        <w:t xml:space="preserve">г. </w:t>
      </w:r>
      <w:r w:rsidRPr="00CE6EC3">
        <w:rPr>
          <w:color w:val="2C2D2E"/>
        </w:rPr>
        <w:t>в 14.00</w:t>
      </w:r>
      <w:r w:rsidR="00130649" w:rsidRPr="00CE6EC3">
        <w:rPr>
          <w:color w:val="2C2D2E"/>
        </w:rPr>
        <w:t xml:space="preserve"> - н</w:t>
      </w:r>
      <w:r w:rsidRPr="00CE6EC3">
        <w:rPr>
          <w:color w:val="2C2D2E"/>
        </w:rPr>
        <w:t xml:space="preserve">овогодний </w:t>
      </w:r>
      <w:proofErr w:type="spellStart"/>
      <w:r w:rsidRPr="00CE6EC3">
        <w:rPr>
          <w:color w:val="2C2D2E"/>
        </w:rPr>
        <w:t>мультпарад</w:t>
      </w:r>
      <w:proofErr w:type="spellEnd"/>
      <w:r w:rsidRPr="00CE6EC3">
        <w:rPr>
          <w:color w:val="2C2D2E"/>
        </w:rPr>
        <w:t>;</w:t>
      </w:r>
    </w:p>
    <w:p w:rsidR="004C47A6" w:rsidRPr="00CE6EC3" w:rsidRDefault="004C47A6" w:rsidP="00CE6EC3">
      <w:pPr>
        <w:shd w:val="clear" w:color="auto" w:fill="FFFFFF"/>
        <w:ind w:firstLine="709"/>
        <w:jc w:val="both"/>
        <w:rPr>
          <w:color w:val="2C2D2E"/>
        </w:rPr>
      </w:pPr>
      <w:r w:rsidRPr="00CE6EC3">
        <w:rPr>
          <w:color w:val="2C2D2E"/>
        </w:rPr>
        <w:t>​​​​​​​</w:t>
      </w:r>
      <w:proofErr w:type="gramStart"/>
      <w:r w:rsidRPr="00CE6EC3">
        <w:rPr>
          <w:color w:val="2C2D2E"/>
        </w:rPr>
        <w:t>06.01.2024  </w:t>
      </w:r>
      <w:r w:rsidR="00CE6EC3">
        <w:rPr>
          <w:color w:val="2C2D2E"/>
        </w:rPr>
        <w:t>г.</w:t>
      </w:r>
      <w:proofErr w:type="gramEnd"/>
      <w:r w:rsidR="00CE6EC3">
        <w:rPr>
          <w:color w:val="2C2D2E"/>
        </w:rPr>
        <w:t xml:space="preserve"> </w:t>
      </w:r>
      <w:r w:rsidRPr="00CE6EC3">
        <w:rPr>
          <w:color w:val="2C2D2E"/>
        </w:rPr>
        <w:t xml:space="preserve">в 12.00 </w:t>
      </w:r>
      <w:r w:rsidR="00130649" w:rsidRPr="00CE6EC3">
        <w:rPr>
          <w:color w:val="2C2D2E"/>
        </w:rPr>
        <w:t>- к</w:t>
      </w:r>
      <w:r w:rsidRPr="00CE6EC3">
        <w:rPr>
          <w:color w:val="2C2D2E"/>
        </w:rPr>
        <w:t>олядки «Гуляй на Святки – запевай колядки!»;</w:t>
      </w:r>
    </w:p>
    <w:p w:rsidR="004C47A6" w:rsidRPr="00CE6EC3" w:rsidRDefault="004C47A6" w:rsidP="00CE6EC3">
      <w:pPr>
        <w:shd w:val="clear" w:color="auto" w:fill="FFFFFF"/>
        <w:ind w:firstLine="709"/>
        <w:jc w:val="both"/>
        <w:rPr>
          <w:color w:val="2C2D2E"/>
        </w:rPr>
      </w:pPr>
      <w:r w:rsidRPr="00CE6EC3">
        <w:rPr>
          <w:color w:val="2C2D2E"/>
        </w:rPr>
        <w:t xml:space="preserve">07.01.2024 </w:t>
      </w:r>
      <w:r w:rsidR="00CE6EC3">
        <w:rPr>
          <w:color w:val="2C2D2E"/>
        </w:rPr>
        <w:t xml:space="preserve">г. </w:t>
      </w:r>
      <w:r w:rsidRPr="00CE6EC3">
        <w:rPr>
          <w:color w:val="2C2D2E"/>
        </w:rPr>
        <w:t xml:space="preserve">в 12.00 </w:t>
      </w:r>
      <w:r w:rsidR="00130649" w:rsidRPr="00CE6EC3">
        <w:rPr>
          <w:color w:val="2C2D2E"/>
        </w:rPr>
        <w:t>- б</w:t>
      </w:r>
      <w:r w:rsidRPr="00CE6EC3">
        <w:rPr>
          <w:color w:val="2C2D2E"/>
        </w:rPr>
        <w:t>ольшой Рождественский концерт</w:t>
      </w:r>
      <w:r w:rsidR="00CE6EC3">
        <w:rPr>
          <w:color w:val="2C2D2E"/>
        </w:rPr>
        <w:t>;</w:t>
      </w:r>
    </w:p>
    <w:p w:rsidR="004C47A6" w:rsidRPr="00CE6EC3" w:rsidRDefault="004C47A6" w:rsidP="00CE6EC3">
      <w:pPr>
        <w:shd w:val="clear" w:color="auto" w:fill="FFFFFF"/>
        <w:ind w:firstLine="709"/>
        <w:jc w:val="both"/>
        <w:rPr>
          <w:color w:val="2C2D2E"/>
        </w:rPr>
      </w:pPr>
      <w:r w:rsidRPr="00CE6EC3">
        <w:rPr>
          <w:color w:val="2C2D2E"/>
        </w:rPr>
        <w:t xml:space="preserve">13.01.2024 </w:t>
      </w:r>
      <w:r w:rsidR="00CE6EC3">
        <w:rPr>
          <w:color w:val="2C2D2E"/>
        </w:rPr>
        <w:t xml:space="preserve">г. </w:t>
      </w:r>
      <w:r w:rsidRPr="00CE6EC3">
        <w:rPr>
          <w:color w:val="2C2D2E"/>
        </w:rPr>
        <w:t>в 16.00</w:t>
      </w:r>
      <w:r w:rsidR="00130649" w:rsidRPr="00CE6EC3">
        <w:rPr>
          <w:color w:val="2C2D2E"/>
        </w:rPr>
        <w:t xml:space="preserve"> - т</w:t>
      </w:r>
      <w:r w:rsidRPr="00CE6EC3">
        <w:rPr>
          <w:color w:val="2C2D2E"/>
        </w:rPr>
        <w:t>еатрализованная концертная программа «Ёлки-палки, Новый год!».</w:t>
      </w:r>
    </w:p>
    <w:p w:rsidR="00EB56E6" w:rsidRPr="00CE6EC3" w:rsidRDefault="00362CB2" w:rsidP="00CE6EC3">
      <w:pPr>
        <w:ind w:firstLine="709"/>
        <w:jc w:val="both"/>
      </w:pPr>
      <w:r w:rsidRPr="00CE6EC3">
        <w:t>2. МКУК «</w:t>
      </w:r>
      <w:proofErr w:type="spellStart"/>
      <w:r w:rsidRPr="00CE6EC3">
        <w:t>Сычёвский</w:t>
      </w:r>
      <w:proofErr w:type="spellEnd"/>
      <w:r w:rsidRPr="00CE6EC3">
        <w:t xml:space="preserve"> краеведческий музей» </w:t>
      </w:r>
      <w:r w:rsidR="00B36B5B" w:rsidRPr="00CE6EC3">
        <w:t>(ответственное лицо</w:t>
      </w:r>
      <w:r w:rsidR="00CE6EC3">
        <w:t xml:space="preserve"> </w:t>
      </w:r>
      <w:r w:rsidR="00B36B5B" w:rsidRPr="00CE6EC3">
        <w:t>- Фомина Екатерина Владимировна</w:t>
      </w:r>
      <w:r w:rsidR="00CE6EC3">
        <w:t>, 8(48130)</w:t>
      </w:r>
      <w:r w:rsidR="00EB56E6" w:rsidRPr="00CE6EC3">
        <w:t>4-16-98)</w:t>
      </w:r>
      <w:r w:rsidR="00B36B5B" w:rsidRPr="00CE6EC3">
        <w:t>;</w:t>
      </w:r>
    </w:p>
    <w:p w:rsidR="004C47A6" w:rsidRPr="00CE6EC3" w:rsidRDefault="004C47A6" w:rsidP="00CE6EC3">
      <w:pPr>
        <w:ind w:firstLine="709"/>
        <w:jc w:val="both"/>
      </w:pPr>
      <w:r w:rsidRPr="00CE6EC3">
        <w:t>20.01.2024</w:t>
      </w:r>
      <w:r w:rsidR="00CE6EC3">
        <w:t xml:space="preserve"> г. </w:t>
      </w:r>
      <w:r w:rsidR="00130649" w:rsidRPr="00CE6EC3">
        <w:t>с</w:t>
      </w:r>
      <w:r w:rsidR="00CE6EC3">
        <w:t xml:space="preserve"> 10.00 до 15.</w:t>
      </w:r>
      <w:r w:rsidRPr="00CE6EC3">
        <w:t>00 час – экскурсионное посещение музея;</w:t>
      </w:r>
    </w:p>
    <w:p w:rsidR="004C47A6" w:rsidRPr="00CE6EC3" w:rsidRDefault="00CE6EC3" w:rsidP="00CE6EC3">
      <w:pPr>
        <w:ind w:firstLine="709"/>
        <w:jc w:val="both"/>
      </w:pPr>
      <w:r>
        <w:t xml:space="preserve">                      в </w:t>
      </w:r>
      <w:r w:rsidR="004C47A6" w:rsidRPr="00CE6EC3">
        <w:t>14</w:t>
      </w:r>
      <w:r>
        <w:t>.</w:t>
      </w:r>
      <w:r w:rsidR="004C47A6" w:rsidRPr="00CE6EC3">
        <w:t>00</w:t>
      </w:r>
      <w:r>
        <w:t xml:space="preserve"> час. - </w:t>
      </w:r>
      <w:r w:rsidR="004C47A6" w:rsidRPr="00CE6EC3">
        <w:t>«Рождественская сказка»</w:t>
      </w:r>
      <w:r>
        <w:t xml:space="preserve"> </w:t>
      </w:r>
      <w:r w:rsidR="004C47A6" w:rsidRPr="00CE6EC3">
        <w:t>- интерактивная экскурсия, сказочная викторина.</w:t>
      </w:r>
    </w:p>
    <w:p w:rsidR="00362CB2" w:rsidRPr="00362CB2" w:rsidRDefault="00362CB2" w:rsidP="00362CB2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75C1" w:rsidRPr="005D6BDC" w:rsidRDefault="007875C1" w:rsidP="00DE3C82">
      <w:pPr>
        <w:pStyle w:val="aa"/>
        <w:jc w:val="both"/>
        <w:rPr>
          <w:sz w:val="20"/>
          <w:szCs w:val="20"/>
          <w:lang w:val="ru-RU"/>
        </w:rPr>
      </w:pPr>
    </w:p>
    <w:sectPr w:rsidR="007875C1" w:rsidRPr="005D6BDC" w:rsidSect="00833308">
      <w:footerReference w:type="default" r:id="rId6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F6" w:rsidRDefault="00B263F6">
      <w:r>
        <w:separator/>
      </w:r>
    </w:p>
  </w:endnote>
  <w:endnote w:type="continuationSeparator" w:id="0">
    <w:p w:rsidR="00B263F6" w:rsidRDefault="00B2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71" w:rsidRPr="00C73971" w:rsidRDefault="00C73971">
    <w:pPr>
      <w:pStyle w:val="a9"/>
      <w:rPr>
        <w:sz w:val="16"/>
      </w:rPr>
    </w:pPr>
    <w:r>
      <w:rPr>
        <w:sz w:val="16"/>
      </w:rPr>
      <w:t>Рег. № Исх-4475 от 20.12.2023, Подписано ЭП: Васильева Татьяна Павловна, "Глава муниципального образования ""</w:t>
    </w:r>
    <w:proofErr w:type="spellStart"/>
    <w:r>
      <w:rPr>
        <w:sz w:val="16"/>
      </w:rPr>
      <w:t>Сычевский</w:t>
    </w:r>
    <w:proofErr w:type="spellEnd"/>
    <w:r>
      <w:rPr>
        <w:sz w:val="16"/>
      </w:rPr>
      <w:t xml:space="preserve"> район"" Смоленской области" 20.12.2023 14:45:02,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F6" w:rsidRDefault="00B263F6">
      <w:r>
        <w:separator/>
      </w:r>
    </w:p>
  </w:footnote>
  <w:footnote w:type="continuationSeparator" w:id="0">
    <w:p w:rsidR="00B263F6" w:rsidRDefault="00B2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80C"/>
    <w:rsid w:val="00002822"/>
    <w:rsid w:val="00023FB5"/>
    <w:rsid w:val="00033AAD"/>
    <w:rsid w:val="0004138E"/>
    <w:rsid w:val="0006089D"/>
    <w:rsid w:val="00066E91"/>
    <w:rsid w:val="000815E2"/>
    <w:rsid w:val="000A3807"/>
    <w:rsid w:val="000A5709"/>
    <w:rsid w:val="000B5ED1"/>
    <w:rsid w:val="000B6D98"/>
    <w:rsid w:val="00130649"/>
    <w:rsid w:val="001529F3"/>
    <w:rsid w:val="001545E5"/>
    <w:rsid w:val="001632BA"/>
    <w:rsid w:val="00170ABD"/>
    <w:rsid w:val="0017680C"/>
    <w:rsid w:val="00177F62"/>
    <w:rsid w:val="001F47D8"/>
    <w:rsid w:val="002059CF"/>
    <w:rsid w:val="002242D0"/>
    <w:rsid w:val="0023124E"/>
    <w:rsid w:val="00276B6F"/>
    <w:rsid w:val="0028400D"/>
    <w:rsid w:val="002A17B8"/>
    <w:rsid w:val="002D526D"/>
    <w:rsid w:val="00345FB0"/>
    <w:rsid w:val="00362CB2"/>
    <w:rsid w:val="0042607C"/>
    <w:rsid w:val="00450EFE"/>
    <w:rsid w:val="004B1FC9"/>
    <w:rsid w:val="004C47A6"/>
    <w:rsid w:val="004F23E8"/>
    <w:rsid w:val="004F2670"/>
    <w:rsid w:val="004F6AE2"/>
    <w:rsid w:val="00500CB6"/>
    <w:rsid w:val="005A6CB3"/>
    <w:rsid w:val="005B3E34"/>
    <w:rsid w:val="005B5C2A"/>
    <w:rsid w:val="005D6BDC"/>
    <w:rsid w:val="00603CE3"/>
    <w:rsid w:val="006638F7"/>
    <w:rsid w:val="00684A82"/>
    <w:rsid w:val="006A3391"/>
    <w:rsid w:val="006A4262"/>
    <w:rsid w:val="006C621B"/>
    <w:rsid w:val="006E5C65"/>
    <w:rsid w:val="0074193E"/>
    <w:rsid w:val="00774629"/>
    <w:rsid w:val="007875C1"/>
    <w:rsid w:val="007E127D"/>
    <w:rsid w:val="007F04D2"/>
    <w:rsid w:val="00803E60"/>
    <w:rsid w:val="00833308"/>
    <w:rsid w:val="00874D94"/>
    <w:rsid w:val="00875BC4"/>
    <w:rsid w:val="0088302E"/>
    <w:rsid w:val="00910CEC"/>
    <w:rsid w:val="0092368C"/>
    <w:rsid w:val="00977F60"/>
    <w:rsid w:val="009B272D"/>
    <w:rsid w:val="00A17B02"/>
    <w:rsid w:val="00A35DDC"/>
    <w:rsid w:val="00A81BA0"/>
    <w:rsid w:val="00A84885"/>
    <w:rsid w:val="00AC4E87"/>
    <w:rsid w:val="00B12F4D"/>
    <w:rsid w:val="00B263F6"/>
    <w:rsid w:val="00B35CF3"/>
    <w:rsid w:val="00B36B5B"/>
    <w:rsid w:val="00B54078"/>
    <w:rsid w:val="00B54CE1"/>
    <w:rsid w:val="00B62A98"/>
    <w:rsid w:val="00B87645"/>
    <w:rsid w:val="00BA4A1E"/>
    <w:rsid w:val="00BE1597"/>
    <w:rsid w:val="00C20155"/>
    <w:rsid w:val="00C213B2"/>
    <w:rsid w:val="00C21D2F"/>
    <w:rsid w:val="00C22B4D"/>
    <w:rsid w:val="00C403D5"/>
    <w:rsid w:val="00C424D2"/>
    <w:rsid w:val="00C65DF3"/>
    <w:rsid w:val="00C73971"/>
    <w:rsid w:val="00C77225"/>
    <w:rsid w:val="00C9638C"/>
    <w:rsid w:val="00C96797"/>
    <w:rsid w:val="00CB5608"/>
    <w:rsid w:val="00CE00A2"/>
    <w:rsid w:val="00CE6EC3"/>
    <w:rsid w:val="00CF73CA"/>
    <w:rsid w:val="00D04371"/>
    <w:rsid w:val="00D0623B"/>
    <w:rsid w:val="00D23644"/>
    <w:rsid w:val="00D44875"/>
    <w:rsid w:val="00D60A76"/>
    <w:rsid w:val="00D73AF9"/>
    <w:rsid w:val="00D80E2E"/>
    <w:rsid w:val="00DE3C82"/>
    <w:rsid w:val="00E061AE"/>
    <w:rsid w:val="00E159EF"/>
    <w:rsid w:val="00E20A53"/>
    <w:rsid w:val="00E24FEF"/>
    <w:rsid w:val="00E51506"/>
    <w:rsid w:val="00E86EF6"/>
    <w:rsid w:val="00EA0C0A"/>
    <w:rsid w:val="00EA68F1"/>
    <w:rsid w:val="00EB3B93"/>
    <w:rsid w:val="00EB56E6"/>
    <w:rsid w:val="00EB7DD7"/>
    <w:rsid w:val="00ED1DF1"/>
    <w:rsid w:val="00EE775B"/>
    <w:rsid w:val="00F220BB"/>
    <w:rsid w:val="00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D0632-C65B-4859-822F-A51F91EF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F6"/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E86EF6"/>
    <w:pPr>
      <w:keepNext/>
      <w:outlineLvl w:val="1"/>
    </w:pPr>
    <w:rPr>
      <w:b/>
      <w:color w:val="auto"/>
      <w:szCs w:val="20"/>
    </w:rPr>
  </w:style>
  <w:style w:type="paragraph" w:styleId="3">
    <w:name w:val="heading 3"/>
    <w:basedOn w:val="a"/>
    <w:next w:val="a"/>
    <w:qFormat/>
    <w:rsid w:val="00E86EF6"/>
    <w:pPr>
      <w:keepNext/>
      <w:jc w:val="center"/>
      <w:outlineLvl w:val="2"/>
    </w:pPr>
    <w:rPr>
      <w:b/>
      <w:color w:val="auto"/>
      <w:szCs w:val="20"/>
    </w:rPr>
  </w:style>
  <w:style w:type="paragraph" w:styleId="4">
    <w:name w:val="heading 4"/>
    <w:basedOn w:val="a"/>
    <w:next w:val="a"/>
    <w:qFormat/>
    <w:rsid w:val="00E86EF6"/>
    <w:pPr>
      <w:keepNext/>
      <w:ind w:right="6096"/>
      <w:outlineLvl w:val="3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86EF6"/>
    <w:rPr>
      <w:color w:val="0000FF"/>
      <w:u w:val="single"/>
    </w:rPr>
  </w:style>
  <w:style w:type="paragraph" w:customStyle="1" w:styleId="ConsPlusNonformat">
    <w:name w:val="ConsPlusNonformat"/>
    <w:rsid w:val="00E20A5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0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A53"/>
    <w:rPr>
      <w:rFonts w:ascii="Tahoma" w:hAnsi="Tahoma" w:cs="Tahoma"/>
      <w:color w:val="000000"/>
      <w:sz w:val="16"/>
      <w:szCs w:val="16"/>
    </w:rPr>
  </w:style>
  <w:style w:type="paragraph" w:customStyle="1" w:styleId="a7">
    <w:name w:val="Знак"/>
    <w:basedOn w:val="a"/>
    <w:rsid w:val="00B8764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8">
    <w:name w:val="header"/>
    <w:basedOn w:val="a"/>
    <w:rsid w:val="00E5150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51506"/>
    <w:pPr>
      <w:tabs>
        <w:tab w:val="center" w:pos="4677"/>
        <w:tab w:val="right" w:pos="9355"/>
      </w:tabs>
    </w:pPr>
  </w:style>
  <w:style w:type="paragraph" w:styleId="aa">
    <w:name w:val="No Spacing"/>
    <w:link w:val="ab"/>
    <w:uiPriority w:val="1"/>
    <w:qFormat/>
    <w:rsid w:val="00D44875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locked/>
    <w:rsid w:val="00D44875"/>
    <w:rPr>
      <w:rFonts w:ascii="Calibri" w:eastAsia="Calibri" w:hAnsi="Calibri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7875C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d">
    <w:name w:val="Subtle Emphasis"/>
    <w:basedOn w:val="a0"/>
    <w:uiPriority w:val="19"/>
    <w:qFormat/>
    <w:rsid w:val="005D6BD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3</cp:revision>
  <cp:lastPrinted>2011-12-13T07:36:00Z</cp:lastPrinted>
  <dcterms:created xsi:type="dcterms:W3CDTF">2023-12-20T12:55:00Z</dcterms:created>
  <dcterms:modified xsi:type="dcterms:W3CDTF">2023-12-26T10:32:00Z</dcterms:modified>
</cp:coreProperties>
</file>