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муниципальных учреждений культуры</w:t>
      </w:r>
    </w:p>
    <w:p w:rsidR="00A216F9" w:rsidRDefault="00862F25" w:rsidP="00A03AD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массового посещения </w:t>
      </w:r>
      <w:r w:rsidR="00A03AD5">
        <w:rPr>
          <w:rFonts w:ascii="Times New Roman" w:hAnsi="Times New Roman"/>
          <w:b/>
          <w:sz w:val="28"/>
        </w:rPr>
        <w:t xml:space="preserve">мероприятий </w:t>
      </w:r>
      <w:r>
        <w:rPr>
          <w:rFonts w:ascii="Times New Roman" w:hAnsi="Times New Roman"/>
          <w:b/>
          <w:sz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  <w:r w:rsidR="00FB7818">
        <w:rPr>
          <w:rFonts w:ascii="Times New Roman" w:hAnsi="Times New Roman"/>
          <w:b/>
          <w:sz w:val="28"/>
        </w:rPr>
        <w:t xml:space="preserve"> </w:t>
      </w:r>
      <w:r w:rsidR="00AC0F44">
        <w:rPr>
          <w:rFonts w:ascii="Times New Roman" w:hAnsi="Times New Roman"/>
          <w:b/>
          <w:sz w:val="28"/>
        </w:rPr>
        <w:t>(</w:t>
      </w:r>
      <w:r w:rsidR="00AC0F44" w:rsidRPr="009876B9">
        <w:rPr>
          <w:rFonts w:ascii="Times New Roman" w:hAnsi="Times New Roman"/>
          <w:b/>
          <w:sz w:val="28"/>
          <w:u w:val="single"/>
        </w:rPr>
        <w:t>анонсы</w:t>
      </w:r>
      <w:r w:rsidR="00C2703A">
        <w:rPr>
          <w:rFonts w:ascii="Times New Roman" w:hAnsi="Times New Roman"/>
          <w:b/>
          <w:sz w:val="28"/>
          <w:u w:val="single"/>
        </w:rPr>
        <w:t xml:space="preserve"> на февраль </w:t>
      </w:r>
      <w:r w:rsidR="00706829">
        <w:rPr>
          <w:rFonts w:ascii="Times New Roman" w:hAnsi="Times New Roman"/>
          <w:b/>
          <w:sz w:val="28"/>
          <w:u w:val="single"/>
        </w:rPr>
        <w:t>2024</w:t>
      </w:r>
      <w:r w:rsidR="009876B9" w:rsidRPr="009876B9">
        <w:rPr>
          <w:rFonts w:ascii="Times New Roman" w:hAnsi="Times New Roman"/>
          <w:b/>
          <w:sz w:val="28"/>
          <w:u w:val="single"/>
        </w:rPr>
        <w:t xml:space="preserve"> года</w:t>
      </w:r>
      <w:r w:rsidR="00AC0F44">
        <w:rPr>
          <w:rFonts w:ascii="Times New Roman" w:hAnsi="Times New Roman"/>
          <w:b/>
          <w:sz w:val="28"/>
        </w:rPr>
        <w:t>)</w:t>
      </w:r>
    </w:p>
    <w:p w:rsidR="00A03AD5" w:rsidRDefault="00A03AD5" w:rsidP="00A03AD5">
      <w:pPr>
        <w:pStyle w:val="af2"/>
        <w:jc w:val="center"/>
      </w:pPr>
    </w:p>
    <w:tbl>
      <w:tblPr>
        <w:tblStyle w:val="af9"/>
        <w:tblW w:w="15417" w:type="dxa"/>
        <w:tblLayout w:type="fixed"/>
        <w:tblLook w:val="04A0"/>
      </w:tblPr>
      <w:tblGrid>
        <w:gridCol w:w="602"/>
        <w:gridCol w:w="1774"/>
        <w:gridCol w:w="1985"/>
        <w:gridCol w:w="1984"/>
        <w:gridCol w:w="3686"/>
        <w:gridCol w:w="2126"/>
        <w:gridCol w:w="3260"/>
      </w:tblGrid>
      <w:tr w:rsidR="00AC0F44" w:rsidTr="002942AA">
        <w:trPr>
          <w:trHeight w:val="1274"/>
        </w:trPr>
        <w:tc>
          <w:tcPr>
            <w:tcW w:w="602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03AD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03AD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774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985" w:type="dxa"/>
          </w:tcPr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984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AC0F44" w:rsidRPr="00A03AD5" w:rsidRDefault="006144DA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М</w:t>
            </w:r>
            <w:r w:rsidR="00AC0F44">
              <w:rPr>
                <w:rFonts w:ascii="Times New Roman" w:hAnsi="Times New Roman"/>
                <w:b/>
                <w:szCs w:val="22"/>
              </w:rPr>
              <w:t>ероприятия</w:t>
            </w:r>
          </w:p>
        </w:tc>
        <w:tc>
          <w:tcPr>
            <w:tcW w:w="2126" w:type="dxa"/>
          </w:tcPr>
          <w:p w:rsidR="00AC0F44" w:rsidRPr="00A03AD5" w:rsidRDefault="00AC0F44" w:rsidP="006144DA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Дата, время</w:t>
            </w:r>
            <w:r>
              <w:rPr>
                <w:rFonts w:ascii="Times New Roman" w:hAnsi="Times New Roman"/>
                <w:b/>
                <w:szCs w:val="22"/>
              </w:rPr>
              <w:t xml:space="preserve"> проведения мероприятия</w:t>
            </w:r>
          </w:p>
        </w:tc>
        <w:tc>
          <w:tcPr>
            <w:tcW w:w="3260" w:type="dxa"/>
          </w:tcPr>
          <w:p w:rsidR="00AC0F44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AC0F44" w:rsidRPr="00A03AD5" w:rsidRDefault="00AC0F44">
            <w:pPr>
              <w:rPr>
                <w:rFonts w:ascii="Times New Roman" w:hAnsi="Times New Roman"/>
                <w:b/>
                <w:szCs w:val="22"/>
              </w:rPr>
            </w:pPr>
            <w:r w:rsidRPr="00A03AD5">
              <w:rPr>
                <w:rFonts w:ascii="Times New Roman" w:hAnsi="Times New Roman"/>
                <w:b/>
                <w:szCs w:val="22"/>
              </w:rPr>
              <w:t>ФИО</w:t>
            </w:r>
            <w:r w:rsidR="002A578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2A578E" w:rsidRPr="00537D2F">
              <w:rPr>
                <w:rFonts w:ascii="Times New Roman" w:hAnsi="Times New Roman"/>
                <w:b/>
                <w:szCs w:val="22"/>
              </w:rPr>
              <w:t>(полностью)</w:t>
            </w:r>
            <w:r w:rsidRPr="00537D2F"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телефон</w:t>
            </w:r>
            <w:r>
              <w:rPr>
                <w:rFonts w:ascii="Times New Roman" w:hAnsi="Times New Roman"/>
                <w:b/>
                <w:szCs w:val="22"/>
              </w:rPr>
              <w:t>,</w:t>
            </w:r>
            <w:r w:rsidRPr="00A03AD5">
              <w:rPr>
                <w:rFonts w:ascii="Times New Roman" w:hAnsi="Times New Roman"/>
                <w:b/>
                <w:szCs w:val="22"/>
              </w:rPr>
              <w:t xml:space="preserve"> электронная почта</w:t>
            </w:r>
          </w:p>
        </w:tc>
      </w:tr>
      <w:tr w:rsidR="00AC0F44" w:rsidTr="002942AA">
        <w:trPr>
          <w:trHeight w:val="686"/>
        </w:trPr>
        <w:tc>
          <w:tcPr>
            <w:tcW w:w="602" w:type="dxa"/>
          </w:tcPr>
          <w:p w:rsidR="00AC0F44" w:rsidRDefault="006144DA">
            <w:r>
              <w:t>1.</w:t>
            </w:r>
          </w:p>
        </w:tc>
        <w:tc>
          <w:tcPr>
            <w:tcW w:w="1774" w:type="dxa"/>
          </w:tcPr>
          <w:p w:rsidR="00AC0F44" w:rsidRPr="00977735" w:rsidRDefault="006144DA" w:rsidP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bCs/>
                <w:szCs w:val="22"/>
              </w:rPr>
              <w:t>Велижский район</w:t>
            </w:r>
          </w:p>
        </w:tc>
        <w:tc>
          <w:tcPr>
            <w:tcW w:w="1985" w:type="dxa"/>
          </w:tcPr>
          <w:p w:rsidR="00AC0F44" w:rsidRPr="00977735" w:rsidRDefault="006144D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eastAsia="Calibri" w:hAnsi="Times New Roman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984" w:type="dxa"/>
          </w:tcPr>
          <w:p w:rsidR="00AC0F44" w:rsidRPr="00977735" w:rsidRDefault="002942AA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Велиж, ул. Советская, д. 14/3</w:t>
            </w:r>
          </w:p>
        </w:tc>
        <w:tc>
          <w:tcPr>
            <w:tcW w:w="3686" w:type="dxa"/>
          </w:tcPr>
          <w:p w:rsidR="00C31D36" w:rsidRPr="00706829" w:rsidRDefault="00C31D36" w:rsidP="00C31D36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706829">
              <w:rPr>
                <w:rFonts w:ascii="Times New Roman" w:hAnsi="Times New Roman"/>
                <w:szCs w:val="22"/>
                <w:shd w:val="clear" w:color="auto" w:fill="FFFFFF"/>
              </w:rPr>
              <w:t>1. Мастер-класс для детей </w:t>
            </w:r>
          </w:p>
          <w:p w:rsidR="00C31D36" w:rsidRPr="00706829" w:rsidRDefault="00C31D36" w:rsidP="00C31D36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706829">
              <w:rPr>
                <w:rFonts w:ascii="Times New Roman" w:hAnsi="Times New Roman"/>
                <w:szCs w:val="22"/>
                <w:shd w:val="clear" w:color="auto" w:fill="FFFFFF"/>
              </w:rPr>
              <w:t xml:space="preserve"> </w:t>
            </w:r>
          </w:p>
          <w:p w:rsidR="00F56188" w:rsidRPr="00706829" w:rsidRDefault="00F56188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706829">
              <w:rPr>
                <w:rFonts w:ascii="Times New Roman" w:hAnsi="Times New Roman"/>
                <w:szCs w:val="22"/>
                <w:shd w:val="clear" w:color="auto" w:fill="FFFFFF"/>
              </w:rPr>
              <w:t>2. Экскурсия</w:t>
            </w:r>
          </w:p>
          <w:p w:rsidR="00706829" w:rsidRPr="00706829" w:rsidRDefault="00706829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  <w:p w:rsidR="00706829" w:rsidRPr="00706829" w:rsidRDefault="00706829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</w:p>
          <w:p w:rsidR="00F56188" w:rsidRPr="00706829" w:rsidRDefault="00706829" w:rsidP="005336A5">
            <w:pPr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706829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3. </w:t>
            </w:r>
            <w:r w:rsidR="00FC31D5" w:rsidRPr="00FC31D5">
              <w:rPr>
                <w:rFonts w:ascii="Times New Roman" w:hAnsi="Times New Roman"/>
                <w:color w:val="auto"/>
                <w:szCs w:val="22"/>
              </w:rPr>
              <w:t xml:space="preserve">Выставка «35 лет поисковому движению в </w:t>
            </w:r>
            <w:proofErr w:type="spellStart"/>
            <w:r w:rsidR="00FC31D5" w:rsidRPr="00FC31D5">
              <w:rPr>
                <w:rFonts w:ascii="Times New Roman" w:hAnsi="Times New Roman"/>
                <w:color w:val="auto"/>
                <w:szCs w:val="22"/>
              </w:rPr>
              <w:t>Велижском</w:t>
            </w:r>
            <w:proofErr w:type="spellEnd"/>
            <w:r w:rsidR="00FC31D5" w:rsidRPr="00FC31D5">
              <w:rPr>
                <w:rFonts w:ascii="Times New Roman" w:hAnsi="Times New Roman"/>
                <w:color w:val="auto"/>
                <w:szCs w:val="22"/>
              </w:rPr>
              <w:t xml:space="preserve"> районе»</w:t>
            </w:r>
          </w:p>
          <w:p w:rsidR="006249D4" w:rsidRPr="00706829" w:rsidRDefault="006249D4" w:rsidP="00977735">
            <w:pPr>
              <w:jc w:val="both"/>
              <w:rPr>
                <w:rFonts w:ascii="Times New Roman" w:hAnsi="Times New Roman"/>
                <w:color w:val="auto"/>
                <w:kern w:val="1"/>
                <w:szCs w:val="22"/>
                <w:lang w:eastAsia="zh-CN"/>
              </w:rPr>
            </w:pPr>
          </w:p>
        </w:tc>
        <w:tc>
          <w:tcPr>
            <w:tcW w:w="2126" w:type="dxa"/>
          </w:tcPr>
          <w:p w:rsidR="00007382" w:rsidRPr="00977735" w:rsidRDefault="00FC31D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</w:t>
            </w:r>
            <w:r w:rsidR="00C31D36" w:rsidRPr="00977735">
              <w:rPr>
                <w:rFonts w:ascii="Times New Roman" w:hAnsi="Times New Roman"/>
                <w:szCs w:val="22"/>
              </w:rPr>
              <w:t>.</w:t>
            </w:r>
            <w:r>
              <w:rPr>
                <w:rFonts w:ascii="Times New Roman" w:hAnsi="Times New Roman"/>
                <w:szCs w:val="22"/>
              </w:rPr>
              <w:t>02</w:t>
            </w:r>
            <w:r w:rsidR="00977735" w:rsidRPr="00977735">
              <w:rPr>
                <w:rFonts w:ascii="Times New Roman" w:hAnsi="Times New Roman"/>
                <w:szCs w:val="22"/>
              </w:rPr>
              <w:t>.</w:t>
            </w:r>
            <w:r w:rsidR="00706829">
              <w:rPr>
                <w:rFonts w:ascii="Times New Roman" w:hAnsi="Times New Roman"/>
                <w:szCs w:val="22"/>
              </w:rPr>
              <w:t>2024</w:t>
            </w:r>
          </w:p>
          <w:p w:rsidR="00C31D36" w:rsidRPr="00977735" w:rsidRDefault="00C31D36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10-00</w:t>
            </w:r>
          </w:p>
          <w:p w:rsidR="00C31D36" w:rsidRPr="00977735" w:rsidRDefault="00FC31D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17.02</w:t>
            </w:r>
            <w:r w:rsidR="00706829">
              <w:rPr>
                <w:rFonts w:ascii="Times New Roman" w:hAnsi="Times New Roman"/>
                <w:szCs w:val="22"/>
              </w:rPr>
              <w:t>.2024</w:t>
            </w:r>
          </w:p>
          <w:p w:rsidR="00C31D36" w:rsidRPr="00977735" w:rsidRDefault="00C31D36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11-00</w:t>
            </w:r>
          </w:p>
          <w:p w:rsidR="006249D4" w:rsidRDefault="006249D4" w:rsidP="00977735">
            <w:pPr>
              <w:rPr>
                <w:rFonts w:ascii="Times New Roman" w:hAnsi="Times New Roman"/>
                <w:szCs w:val="22"/>
              </w:rPr>
            </w:pPr>
          </w:p>
          <w:p w:rsidR="00706829" w:rsidRPr="00977735" w:rsidRDefault="00FC31D5" w:rsidP="00977735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 18.02.2024</w:t>
            </w:r>
          </w:p>
        </w:tc>
        <w:tc>
          <w:tcPr>
            <w:tcW w:w="3260" w:type="dxa"/>
          </w:tcPr>
          <w:p w:rsidR="00AC0F44" w:rsidRPr="00977735" w:rsidRDefault="00007382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977735">
              <w:rPr>
                <w:rFonts w:ascii="Times New Roman" w:hAnsi="Times New Roman"/>
                <w:szCs w:val="22"/>
              </w:rPr>
              <w:t>Грибкова</w:t>
            </w:r>
            <w:proofErr w:type="spellEnd"/>
            <w:r w:rsidRPr="00977735">
              <w:rPr>
                <w:rFonts w:ascii="Times New Roman" w:hAnsi="Times New Roman"/>
                <w:szCs w:val="22"/>
              </w:rPr>
              <w:t xml:space="preserve"> Виктория Викторовна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8(48132)42464</w:t>
            </w:r>
          </w:p>
          <w:p w:rsidR="00007382" w:rsidRPr="00977735" w:rsidRDefault="00007382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007382" w:rsidRPr="00977735" w:rsidRDefault="00FF3B47">
            <w:pPr>
              <w:rPr>
                <w:rFonts w:ascii="Times New Roman" w:hAnsi="Times New Roman"/>
                <w:szCs w:val="22"/>
              </w:rPr>
            </w:pPr>
            <w:hyperlink r:id="rId5" w:anchor="compose?to=%22%D0%92%D0%B5%D0%BB%D0%B8%D0%B6%D1%81%D0%BA%D0%B8%D0%B9%20%D0%BC%D1%83%D0%B7%D0%B5%D0%B9%22%20%3Cmuzey.velizh%40mail.ru%3E" w:history="1">
              <w:r w:rsidR="00007382" w:rsidRPr="00977735">
                <w:rPr>
                  <w:rFonts w:ascii="Arial" w:hAnsi="Arial" w:cs="Arial"/>
                  <w:color w:val="666699"/>
                  <w:szCs w:val="22"/>
                  <w:shd w:val="clear" w:color="auto" w:fill="FFFFFF"/>
                </w:rPr>
                <w:t>muzey.velizh@mail.ru</w:t>
              </w:r>
            </w:hyperlink>
            <w:r w:rsidR="008359A9" w:rsidRPr="00977735">
              <w:rPr>
                <w:rFonts w:ascii="Arial" w:hAnsi="Arial" w:cs="Arial"/>
                <w:color w:val="666699"/>
                <w:szCs w:val="22"/>
                <w:shd w:val="clear" w:color="auto" w:fill="FFFFFF"/>
              </w:rPr>
              <w:t xml:space="preserve"> </w:t>
            </w:r>
          </w:p>
        </w:tc>
      </w:tr>
      <w:tr w:rsidR="006144DA" w:rsidTr="002942AA">
        <w:trPr>
          <w:trHeight w:val="686"/>
        </w:trPr>
        <w:tc>
          <w:tcPr>
            <w:tcW w:w="602" w:type="dxa"/>
          </w:tcPr>
          <w:p w:rsidR="006144DA" w:rsidRDefault="006144DA"/>
        </w:tc>
        <w:tc>
          <w:tcPr>
            <w:tcW w:w="1774" w:type="dxa"/>
          </w:tcPr>
          <w:p w:rsidR="006144DA" w:rsidRPr="00977735" w:rsidRDefault="006144D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6144DA" w:rsidRPr="00977735" w:rsidRDefault="00B02DD1" w:rsidP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 xml:space="preserve">Дом культуры МУК  «Велижская районная централизованная клубная система», районный </w:t>
            </w:r>
          </w:p>
        </w:tc>
        <w:tc>
          <w:tcPr>
            <w:tcW w:w="1984" w:type="dxa"/>
          </w:tcPr>
          <w:p w:rsidR="006144DA" w:rsidRPr="00977735" w:rsidRDefault="00B02DD1">
            <w:pPr>
              <w:rPr>
                <w:rFonts w:ascii="Times New Roman" w:hAnsi="Times New Roman"/>
                <w:szCs w:val="22"/>
              </w:rPr>
            </w:pPr>
            <w:r w:rsidRPr="00977735">
              <w:rPr>
                <w:rFonts w:ascii="Times New Roman" w:hAnsi="Times New Roman"/>
                <w:szCs w:val="22"/>
              </w:rPr>
              <w:t>г. Велиж. ул. Советская д.11А</w:t>
            </w:r>
          </w:p>
        </w:tc>
        <w:tc>
          <w:tcPr>
            <w:tcW w:w="3686" w:type="dxa"/>
          </w:tcPr>
          <w:p w:rsidR="00D955A1" w:rsidRPr="00706829" w:rsidRDefault="00D955A1" w:rsidP="00BF43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706829" w:rsidRDefault="00FC31D5" w:rsidP="00FC31D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1. </w:t>
            </w:r>
            <w:r w:rsidRPr="00FC31D5">
              <w:rPr>
                <w:rFonts w:ascii="Times New Roman" w:hAnsi="Times New Roman"/>
                <w:szCs w:val="22"/>
              </w:rPr>
              <w:t>Спортивно-игровая программа для детей «Спорт – здоровье, крепость, сила!»</w:t>
            </w:r>
          </w:p>
          <w:p w:rsidR="00FC31D5" w:rsidRDefault="00FC31D5" w:rsidP="00FC31D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C31D5" w:rsidRDefault="00FC31D5" w:rsidP="00FC31D5">
            <w:pPr>
              <w:jc w:val="both"/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iCs/>
                <w:szCs w:val="22"/>
              </w:rPr>
              <w:t xml:space="preserve">2. </w:t>
            </w:r>
            <w:r w:rsidRPr="00FC31D5">
              <w:rPr>
                <w:rFonts w:ascii="Times New Roman" w:hAnsi="Times New Roman"/>
                <w:iCs/>
                <w:szCs w:val="22"/>
              </w:rPr>
              <w:t>Развлекательная программа «Честь и слава защитникам!»</w:t>
            </w:r>
          </w:p>
          <w:p w:rsidR="00FC31D5" w:rsidRDefault="00FC31D5" w:rsidP="00FC31D5">
            <w:pPr>
              <w:jc w:val="both"/>
              <w:rPr>
                <w:rFonts w:ascii="Times New Roman" w:hAnsi="Times New Roman"/>
                <w:iCs/>
                <w:szCs w:val="22"/>
              </w:rPr>
            </w:pPr>
          </w:p>
          <w:p w:rsidR="00FC31D5" w:rsidRPr="00FC31D5" w:rsidRDefault="00FC31D5" w:rsidP="00FC31D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3. </w:t>
            </w:r>
            <w:r w:rsidRPr="00FC31D5">
              <w:rPr>
                <w:rFonts w:ascii="Times New Roman" w:hAnsi="Times New Roman"/>
                <w:color w:val="auto"/>
                <w:szCs w:val="22"/>
              </w:rPr>
              <w:t>Концертно-игровая программа</w:t>
            </w:r>
          </w:p>
          <w:p w:rsidR="00FC31D5" w:rsidRPr="00FC31D5" w:rsidRDefault="00FC31D5" w:rsidP="00FC31D5">
            <w:pPr>
              <w:jc w:val="both"/>
              <w:rPr>
                <w:rFonts w:ascii="Times New Roman" w:hAnsi="Times New Roman"/>
                <w:szCs w:val="22"/>
              </w:rPr>
            </w:pPr>
            <w:r w:rsidRPr="00FC31D5">
              <w:rPr>
                <w:rFonts w:ascii="Times New Roman" w:hAnsi="Times New Roman"/>
                <w:color w:val="auto"/>
                <w:szCs w:val="22"/>
              </w:rPr>
              <w:t>«БОГАТЫРСКИЕ ЗАБАВЫ»</w:t>
            </w:r>
          </w:p>
        </w:tc>
        <w:tc>
          <w:tcPr>
            <w:tcW w:w="2126" w:type="dxa"/>
          </w:tcPr>
          <w:p w:rsidR="00BF439B" w:rsidRPr="00FC31D5" w:rsidRDefault="00BF439B">
            <w:pPr>
              <w:rPr>
                <w:rFonts w:ascii="Times New Roman" w:hAnsi="Times New Roman"/>
                <w:b/>
                <w:szCs w:val="22"/>
              </w:rPr>
            </w:pPr>
          </w:p>
          <w:p w:rsidR="002A578E" w:rsidRPr="00FC31D5" w:rsidRDefault="00706829">
            <w:pPr>
              <w:rPr>
                <w:rFonts w:ascii="Times New Roman" w:hAnsi="Times New Roman"/>
                <w:szCs w:val="22"/>
              </w:rPr>
            </w:pPr>
            <w:r w:rsidRPr="00FC31D5">
              <w:rPr>
                <w:rFonts w:ascii="Times New Roman" w:hAnsi="Times New Roman"/>
                <w:szCs w:val="22"/>
              </w:rPr>
              <w:t>0</w:t>
            </w:r>
            <w:r w:rsidR="00FC31D5" w:rsidRPr="00FC31D5">
              <w:rPr>
                <w:rFonts w:ascii="Times New Roman" w:hAnsi="Times New Roman"/>
                <w:szCs w:val="22"/>
              </w:rPr>
              <w:t>2</w:t>
            </w:r>
            <w:r w:rsidRPr="00FC31D5">
              <w:rPr>
                <w:rFonts w:ascii="Times New Roman" w:hAnsi="Times New Roman"/>
                <w:szCs w:val="22"/>
              </w:rPr>
              <w:t>.0</w:t>
            </w:r>
            <w:r w:rsidR="00FC31D5" w:rsidRPr="00FC31D5">
              <w:rPr>
                <w:rFonts w:ascii="Times New Roman" w:hAnsi="Times New Roman"/>
                <w:szCs w:val="22"/>
              </w:rPr>
              <w:t>2</w:t>
            </w:r>
            <w:r w:rsidR="002A578E" w:rsidRPr="00FC31D5">
              <w:rPr>
                <w:rFonts w:ascii="Times New Roman" w:hAnsi="Times New Roman"/>
                <w:szCs w:val="22"/>
              </w:rPr>
              <w:t>.202</w:t>
            </w:r>
            <w:r w:rsidRPr="00FC31D5">
              <w:rPr>
                <w:rFonts w:ascii="Times New Roman" w:hAnsi="Times New Roman"/>
                <w:szCs w:val="22"/>
              </w:rPr>
              <w:t>4</w:t>
            </w:r>
          </w:p>
          <w:p w:rsidR="00007382" w:rsidRPr="00FC31D5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  <w:r w:rsidRPr="00FC31D5">
              <w:rPr>
                <w:rFonts w:ascii="Times New Roman" w:hAnsi="Times New Roman"/>
                <w:szCs w:val="22"/>
              </w:rPr>
              <w:t>1</w:t>
            </w:r>
            <w:r w:rsidR="00706829" w:rsidRPr="00FC31D5">
              <w:rPr>
                <w:rFonts w:ascii="Times New Roman" w:hAnsi="Times New Roman"/>
                <w:szCs w:val="22"/>
              </w:rPr>
              <w:t>3</w:t>
            </w:r>
            <w:r w:rsidR="008359A9" w:rsidRPr="00FC31D5">
              <w:rPr>
                <w:rFonts w:ascii="Times New Roman" w:hAnsi="Times New Roman"/>
                <w:szCs w:val="22"/>
              </w:rPr>
              <w:t>-00</w:t>
            </w:r>
          </w:p>
          <w:p w:rsidR="00977735" w:rsidRPr="00FC31D5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977735" w:rsidRPr="00FC31D5" w:rsidRDefault="00977735" w:rsidP="002A578E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32701B" w:rsidRPr="00FC31D5" w:rsidRDefault="00FC31D5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FC31D5">
              <w:rPr>
                <w:rFonts w:ascii="Times New Roman" w:hAnsi="Times New Roman"/>
                <w:szCs w:val="22"/>
              </w:rPr>
              <w:t>21</w:t>
            </w:r>
            <w:r w:rsidR="00706829" w:rsidRPr="00FC31D5">
              <w:rPr>
                <w:rFonts w:ascii="Times New Roman" w:hAnsi="Times New Roman"/>
                <w:szCs w:val="22"/>
              </w:rPr>
              <w:t>.0</w:t>
            </w:r>
            <w:r w:rsidRPr="00FC31D5">
              <w:rPr>
                <w:rFonts w:ascii="Times New Roman" w:hAnsi="Times New Roman"/>
                <w:szCs w:val="22"/>
              </w:rPr>
              <w:t>2</w:t>
            </w:r>
            <w:r w:rsidR="00706829" w:rsidRPr="00FC31D5">
              <w:rPr>
                <w:rFonts w:ascii="Times New Roman" w:hAnsi="Times New Roman"/>
                <w:szCs w:val="22"/>
              </w:rPr>
              <w:t>.2024</w:t>
            </w:r>
          </w:p>
          <w:p w:rsidR="00706829" w:rsidRDefault="00706829" w:rsidP="00977735">
            <w:pPr>
              <w:jc w:val="both"/>
              <w:rPr>
                <w:rFonts w:ascii="Times New Roman" w:hAnsi="Times New Roman"/>
                <w:szCs w:val="22"/>
              </w:rPr>
            </w:pPr>
            <w:r w:rsidRPr="00FC31D5">
              <w:rPr>
                <w:rFonts w:ascii="Times New Roman" w:hAnsi="Times New Roman"/>
                <w:szCs w:val="22"/>
              </w:rPr>
              <w:t>13-00</w:t>
            </w:r>
          </w:p>
          <w:p w:rsidR="00FC31D5" w:rsidRDefault="00FC31D5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C31D5" w:rsidRDefault="00FC31D5" w:rsidP="0097773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22.02.2024</w:t>
            </w:r>
          </w:p>
          <w:p w:rsidR="00FC31D5" w:rsidRPr="00FC31D5" w:rsidRDefault="00FC31D5" w:rsidP="00977735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13-00</w:t>
            </w:r>
            <w:bookmarkStart w:id="0" w:name="_GoBack"/>
            <w:bookmarkEnd w:id="0"/>
          </w:p>
          <w:p w:rsidR="00FC31D5" w:rsidRPr="00FC31D5" w:rsidRDefault="00FC31D5" w:rsidP="00977735">
            <w:pPr>
              <w:jc w:val="both"/>
              <w:rPr>
                <w:rFonts w:ascii="Times New Roman" w:hAnsi="Times New Roman"/>
                <w:szCs w:val="22"/>
              </w:rPr>
            </w:pPr>
          </w:p>
          <w:p w:rsidR="00FC31D5" w:rsidRPr="00FC31D5" w:rsidRDefault="00FC31D5" w:rsidP="00977735">
            <w:p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260" w:type="dxa"/>
          </w:tcPr>
          <w:p w:rsidR="00007382" w:rsidRPr="00977735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Кобзев Вадим Викторович</w:t>
            </w:r>
          </w:p>
          <w:p w:rsidR="00007382" w:rsidRPr="00977735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8(48132) 4-11-35</w:t>
            </w:r>
          </w:p>
          <w:p w:rsidR="00007382" w:rsidRPr="00977735" w:rsidRDefault="00007382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977735">
              <w:rPr>
                <w:rFonts w:ascii="Times New Roman" w:hAnsi="Times New Roman"/>
                <w:color w:val="auto"/>
                <w:szCs w:val="22"/>
              </w:rPr>
              <w:t>моб.8(910)789-57-35</w:t>
            </w:r>
          </w:p>
          <w:p w:rsidR="006144DA" w:rsidRPr="00977735" w:rsidRDefault="00FF3B47" w:rsidP="00007382">
            <w:pPr>
              <w:rPr>
                <w:rFonts w:ascii="Times New Roman" w:hAnsi="Times New Roman"/>
                <w:szCs w:val="22"/>
              </w:rPr>
            </w:pPr>
            <w:hyperlink r:id="rId6" w:history="1"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wel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8236@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yandex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</w:rPr>
                <w:t>.</w:t>
              </w:r>
              <w:r w:rsidR="008359A9" w:rsidRPr="00977735">
                <w:rPr>
                  <w:rStyle w:val="aa"/>
                  <w:rFonts w:ascii="Times New Roman" w:hAnsi="Times New Roman"/>
                  <w:szCs w:val="22"/>
                  <w:lang w:val="en-US"/>
                </w:rPr>
                <w:t>ru</w:t>
              </w:r>
            </w:hyperlink>
            <w:r w:rsidR="008359A9" w:rsidRPr="00977735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</w:tc>
      </w:tr>
    </w:tbl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A216F9" w:rsidRDefault="00A216F9">
      <w:pPr>
        <w:ind w:firstLine="708"/>
      </w:pPr>
    </w:p>
    <w:p w:rsidR="008359A9" w:rsidRDefault="008359A9">
      <w:pPr>
        <w:ind w:firstLine="708"/>
      </w:pPr>
    </w:p>
    <w:p w:rsidR="00007382" w:rsidRDefault="00007382">
      <w:pPr>
        <w:ind w:firstLine="708"/>
      </w:pPr>
    </w:p>
    <w:p w:rsidR="00007382" w:rsidRDefault="00007382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учреждений культуры</w:t>
      </w:r>
    </w:p>
    <w:p w:rsidR="00A216F9" w:rsidRPr="00FB7818" w:rsidRDefault="00862F25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для посещения кружков </w:t>
      </w:r>
      <w:r w:rsidRPr="00FB7818">
        <w:rPr>
          <w:rFonts w:ascii="Times New Roman" w:hAnsi="Times New Roman"/>
          <w:b/>
          <w:sz w:val="28"/>
          <w:szCs w:val="28"/>
        </w:rPr>
        <w:t xml:space="preserve">детьми </w:t>
      </w:r>
      <w:r w:rsidR="00FB7818" w:rsidRPr="00FB7818">
        <w:rPr>
          <w:rFonts w:ascii="Times New Roman" w:hAnsi="Times New Roman"/>
          <w:b/>
          <w:sz w:val="28"/>
          <w:szCs w:val="28"/>
        </w:rPr>
        <w:t>из семей участников специальной военной операции, а также детьми из многодетных семей</w:t>
      </w:r>
    </w:p>
    <w:p w:rsidR="00A216F9" w:rsidRPr="00FB7818" w:rsidRDefault="00A216F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9"/>
        <w:tblW w:w="15594" w:type="dxa"/>
        <w:tblInd w:w="-318" w:type="dxa"/>
        <w:tblLayout w:type="fixed"/>
        <w:tblLook w:val="04A0"/>
      </w:tblPr>
      <w:tblGrid>
        <w:gridCol w:w="568"/>
        <w:gridCol w:w="1978"/>
        <w:gridCol w:w="1608"/>
        <w:gridCol w:w="1801"/>
        <w:gridCol w:w="2976"/>
        <w:gridCol w:w="2127"/>
        <w:gridCol w:w="1701"/>
        <w:gridCol w:w="2835"/>
      </w:tblGrid>
      <w:tr w:rsidR="00A61B43" w:rsidTr="008C072C">
        <w:trPr>
          <w:trHeight w:val="1176"/>
        </w:trPr>
        <w:tc>
          <w:tcPr>
            <w:tcW w:w="56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N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A61B43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A61B43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197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1608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2976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Наименование кружков</w:t>
            </w:r>
          </w:p>
        </w:tc>
        <w:tc>
          <w:tcPr>
            <w:tcW w:w="2127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Дата, время посещения по предварительной записи</w:t>
            </w:r>
          </w:p>
        </w:tc>
        <w:tc>
          <w:tcPr>
            <w:tcW w:w="1701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Количество мест</w:t>
            </w:r>
            <w:r w:rsidR="008C072C">
              <w:rPr>
                <w:rFonts w:ascii="Times New Roman" w:hAnsi="Times New Roman"/>
                <w:b/>
                <w:szCs w:val="22"/>
              </w:rPr>
              <w:t xml:space="preserve"> (</w:t>
            </w:r>
            <w:r w:rsidR="008C072C" w:rsidRPr="008C072C">
              <w:rPr>
                <w:rFonts w:ascii="Times New Roman" w:hAnsi="Times New Roman"/>
                <w:b/>
                <w:i/>
                <w:szCs w:val="22"/>
              </w:rPr>
              <w:t>если есть ограничения по количеству детей в группе)</w:t>
            </w:r>
          </w:p>
        </w:tc>
        <w:tc>
          <w:tcPr>
            <w:tcW w:w="2835" w:type="dxa"/>
          </w:tcPr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Ответственное лицо</w:t>
            </w:r>
          </w:p>
          <w:p w:rsidR="00A61B43" w:rsidRPr="00A61B43" w:rsidRDefault="00A61B43" w:rsidP="00A61B43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 xml:space="preserve">ФИО </w:t>
            </w:r>
            <w:r w:rsidRPr="00007382">
              <w:rPr>
                <w:rFonts w:ascii="Times New Roman" w:hAnsi="Times New Roman"/>
                <w:b/>
                <w:szCs w:val="22"/>
              </w:rPr>
              <w:t>(полностью),</w:t>
            </w:r>
            <w:r w:rsidRPr="00A61B43">
              <w:rPr>
                <w:rFonts w:ascii="Times New Roman" w:hAnsi="Times New Roman"/>
                <w:b/>
                <w:szCs w:val="22"/>
              </w:rPr>
              <w:t xml:space="preserve"> телефон, электронная почта</w:t>
            </w:r>
          </w:p>
        </w:tc>
      </w:tr>
      <w:tr w:rsidR="00C1329B" w:rsidTr="008C072C">
        <w:trPr>
          <w:trHeight w:val="687"/>
        </w:trPr>
        <w:tc>
          <w:tcPr>
            <w:tcW w:w="568" w:type="dxa"/>
            <w:vMerge w:val="restart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</w:t>
            </w:r>
          </w:p>
        </w:tc>
        <w:tc>
          <w:tcPr>
            <w:tcW w:w="1978" w:type="dxa"/>
            <w:vMerge w:val="restart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eastAsia="Calibri" w:hAnsi="Times New Roman"/>
                <w:color w:val="auto"/>
                <w:szCs w:val="22"/>
              </w:rPr>
              <w:t>МБУК «Велижский районный историко-краеведческий музей»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Велиж, ул. Советская, д. 14/3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Третья суббота каждого месяца:</w:t>
            </w:r>
          </w:p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Экскурсия</w:t>
            </w: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2 .Мастер-класс</w:t>
            </w: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127" w:type="dxa"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10.00</w:t>
            </w: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11-00</w:t>
            </w: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A24E02" w:rsidRPr="00CD075C" w:rsidRDefault="00A24E0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</w:tc>
        <w:tc>
          <w:tcPr>
            <w:tcW w:w="2835" w:type="dxa"/>
          </w:tcPr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Грибкова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Виктория Викторовна.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4-24-64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моб.8(951)717-25-73</w:t>
            </w:r>
          </w:p>
          <w:p w:rsidR="00C1329B" w:rsidRPr="00CD075C" w:rsidRDefault="00FF3B47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hyperlink r:id="rId7" w:anchor="compose?to=%22%D0%92%D0%B5%D0%BB%D0%B8%D0%B6%D1%81%D0%BA%D0%B8%D0%B9%20%D0%BC%D1%83%D0%B7%D0%B5%D0%B9%22%20%3Cmuzey.velizh%40mail.ru%3E" w:history="1">
              <w:r w:rsidR="00C1329B" w:rsidRPr="00CD075C">
                <w:rPr>
                  <w:rStyle w:val="aa"/>
                  <w:rFonts w:ascii="Times New Roman" w:hAnsi="Times New Roman"/>
                  <w:color w:val="auto"/>
                  <w:szCs w:val="22"/>
                  <w:shd w:val="clear" w:color="auto" w:fill="FFFFFF"/>
                </w:rPr>
                <w:t>muzey.velizh@mail.ru</w:t>
              </w:r>
            </w:hyperlink>
          </w:p>
        </w:tc>
      </w:tr>
      <w:tr w:rsidR="00C1329B" w:rsidTr="008C072C">
        <w:trPr>
          <w:trHeight w:val="687"/>
        </w:trPr>
        <w:tc>
          <w:tcPr>
            <w:tcW w:w="568" w:type="dxa"/>
            <w:vMerge/>
          </w:tcPr>
          <w:p w:rsidR="00C1329B" w:rsidRPr="00CD075C" w:rsidRDefault="00C1329B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978" w:type="dxa"/>
            <w:vMerge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1608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Дом культуры МУК  «Велижская районная централизованная клубная система», районный </w:t>
            </w:r>
          </w:p>
        </w:tc>
        <w:tc>
          <w:tcPr>
            <w:tcW w:w="1801" w:type="dxa"/>
          </w:tcPr>
          <w:p w:rsidR="00C1329B" w:rsidRPr="00CD075C" w:rsidRDefault="00C1329B" w:rsidP="00AC2EB1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г. Велиж. ул. Советская д.11А</w:t>
            </w:r>
          </w:p>
        </w:tc>
        <w:tc>
          <w:tcPr>
            <w:tcW w:w="2976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1. Хореография-</w:t>
            </w:r>
          </w:p>
          <w:p w:rsidR="00C64F10" w:rsidRPr="00CD075C" w:rsidRDefault="00C64F10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007382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2. Вокал </w:t>
            </w:r>
            <w:r w:rsidR="00C1329B" w:rsidRPr="00CD075C">
              <w:rPr>
                <w:rFonts w:ascii="Times New Roman" w:hAnsi="Times New Roman"/>
                <w:i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1329B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3. </w:t>
            </w:r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Кружок  ДПИ «Плетёнка»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</w:p>
          <w:p w:rsidR="00C64F10" w:rsidRPr="00CD075C" w:rsidRDefault="00C64F10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C1329B" w:rsidRPr="00CD075C" w:rsidRDefault="00C1329B" w:rsidP="00C64F10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4. Кружок театральных и эстрадных миниатюр «Синяя птица» </w:t>
            </w:r>
          </w:p>
        </w:tc>
        <w:tc>
          <w:tcPr>
            <w:tcW w:w="2127" w:type="dxa"/>
          </w:tcPr>
          <w:p w:rsidR="00C1329B" w:rsidRPr="00CD075C" w:rsidRDefault="00C1329B" w:rsidP="00C1329B">
            <w:pPr>
              <w:jc w:val="both"/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вт-сб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</w:t>
            </w:r>
            <w:r w:rsidR="00C64F10" w:rsidRPr="00CD075C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CD075C">
              <w:rPr>
                <w:rFonts w:ascii="Times New Roman" w:hAnsi="Times New Roman"/>
                <w:color w:val="auto"/>
                <w:szCs w:val="22"/>
              </w:rPr>
              <w:t>- 17.00</w:t>
            </w: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вт-сб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13.00 -17.00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</w:rPr>
              <w:t>вт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proofErr w:type="spellStart"/>
            <w:proofErr w:type="gramStart"/>
            <w:r w:rsidRPr="00CD075C">
              <w:rPr>
                <w:rFonts w:ascii="Times New Roman" w:hAnsi="Times New Roman"/>
                <w:color w:val="auto"/>
                <w:szCs w:val="22"/>
              </w:rPr>
              <w:t>чт</w:t>
            </w:r>
            <w:proofErr w:type="spellEnd"/>
            <w:proofErr w:type="gramEnd"/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 14.00 - 16.30 </w:t>
            </w: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</w:p>
          <w:p w:rsidR="00C64F10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 xml:space="preserve">ср. 14.30 – 17.00, </w:t>
            </w:r>
          </w:p>
          <w:p w:rsidR="00C1329B" w:rsidRPr="00CD075C" w:rsidRDefault="00C64F10" w:rsidP="00C64F10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пт. 14.30 – 17.00</w:t>
            </w:r>
          </w:p>
        </w:tc>
        <w:tc>
          <w:tcPr>
            <w:tcW w:w="1701" w:type="dxa"/>
          </w:tcPr>
          <w:p w:rsidR="00A24E02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Возраст от 5,5 до 14 лет, </w:t>
            </w:r>
          </w:p>
          <w:p w:rsidR="00C1329B" w:rsidRDefault="00A24E02">
            <w:pPr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количество свободных мест - 8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  <w:p w:rsidR="00007382" w:rsidRPr="00CD075C" w:rsidRDefault="00007382" w:rsidP="00A24E02">
            <w:pPr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Ограничений нет</w:t>
            </w:r>
          </w:p>
        </w:tc>
        <w:tc>
          <w:tcPr>
            <w:tcW w:w="2835" w:type="dxa"/>
          </w:tcPr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Кобзев Вадим Викторович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8(48132) 4-11-35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r w:rsidRPr="00CD075C">
              <w:rPr>
                <w:rFonts w:ascii="Times New Roman" w:hAnsi="Times New Roman"/>
                <w:color w:val="auto"/>
                <w:szCs w:val="22"/>
              </w:rPr>
              <w:t>моб.8(910)789-57-35</w:t>
            </w:r>
          </w:p>
          <w:p w:rsidR="00C1329B" w:rsidRPr="00CD075C" w:rsidRDefault="00C1329B" w:rsidP="00007382">
            <w:pPr>
              <w:rPr>
                <w:rFonts w:ascii="Times New Roman" w:hAnsi="Times New Roman"/>
                <w:color w:val="auto"/>
                <w:szCs w:val="22"/>
              </w:rPr>
            </w:pP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wel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>8236@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yandex</w:t>
            </w:r>
            <w:proofErr w:type="spellEnd"/>
            <w:r w:rsidRPr="00CD075C">
              <w:rPr>
                <w:rFonts w:ascii="Times New Roman" w:hAnsi="Times New Roman"/>
                <w:color w:val="auto"/>
                <w:szCs w:val="22"/>
              </w:rPr>
              <w:t>.</w:t>
            </w:r>
            <w:proofErr w:type="spellStart"/>
            <w:r w:rsidRPr="00CD075C">
              <w:rPr>
                <w:rFonts w:ascii="Times New Roman" w:hAnsi="Times New Roman"/>
                <w:color w:val="auto"/>
                <w:szCs w:val="22"/>
                <w:lang w:val="en-US"/>
              </w:rPr>
              <w:t>ru</w:t>
            </w:r>
            <w:proofErr w:type="spellEnd"/>
          </w:p>
        </w:tc>
      </w:tr>
    </w:tbl>
    <w:p w:rsidR="00A216F9" w:rsidRDefault="00A216F9">
      <w:pPr>
        <w:ind w:left="-567" w:firstLine="708"/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007382" w:rsidRDefault="00007382">
      <w:pPr>
        <w:pStyle w:val="af2"/>
        <w:jc w:val="center"/>
        <w:rPr>
          <w:rFonts w:ascii="Times New Roman" w:hAnsi="Times New Roman"/>
          <w:b/>
          <w:sz w:val="28"/>
        </w:rPr>
      </w:pPr>
    </w:p>
    <w:p w:rsidR="008C072C" w:rsidRDefault="008C072C">
      <w:pPr>
        <w:pStyle w:val="af2"/>
        <w:jc w:val="center"/>
        <w:rPr>
          <w:rFonts w:ascii="Times New Roman" w:hAnsi="Times New Roman"/>
          <w:b/>
          <w:sz w:val="28"/>
        </w:rPr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мер социальной поддержки (льгот) для посе</w:t>
      </w:r>
      <w:r w:rsidR="00CD075C">
        <w:rPr>
          <w:rFonts w:ascii="Times New Roman" w:hAnsi="Times New Roman"/>
          <w:b/>
          <w:sz w:val="28"/>
        </w:rPr>
        <w:t>щения учреждений культуры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детьми определенных категорий</w:t>
      </w:r>
    </w:p>
    <w:p w:rsidR="00A216F9" w:rsidRDefault="00A216F9">
      <w:pPr>
        <w:ind w:firstLine="708"/>
      </w:pPr>
    </w:p>
    <w:tbl>
      <w:tblPr>
        <w:tblStyle w:val="af9"/>
        <w:tblW w:w="15417" w:type="dxa"/>
        <w:tblLayout w:type="fixed"/>
        <w:tblLook w:val="04A0"/>
      </w:tblPr>
      <w:tblGrid>
        <w:gridCol w:w="1085"/>
        <w:gridCol w:w="3276"/>
        <w:gridCol w:w="3118"/>
        <w:gridCol w:w="3544"/>
        <w:gridCol w:w="1985"/>
        <w:gridCol w:w="2409"/>
      </w:tblGrid>
      <w:tr w:rsidR="00C076A7" w:rsidTr="00996D8F">
        <w:tc>
          <w:tcPr>
            <w:tcW w:w="10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C072C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C072C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3276" w:type="dxa"/>
          </w:tcPr>
          <w:p w:rsidR="00C076A7" w:rsidRPr="008C072C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A61B43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Наименование мер социальной поддержки (льгот)</w:t>
            </w:r>
          </w:p>
        </w:tc>
        <w:tc>
          <w:tcPr>
            <w:tcW w:w="3544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Льготная категория граждан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Частота предоставления льготы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C072C">
              <w:rPr>
                <w:rFonts w:ascii="Times New Roman" w:hAnsi="Times New Roman"/>
                <w:b/>
                <w:szCs w:val="22"/>
              </w:rPr>
              <w:t>Краткое содержание меры социальной поддержки (льготы)</w:t>
            </w:r>
          </w:p>
        </w:tc>
      </w:tr>
      <w:tr w:rsidR="00C076A7" w:rsidTr="00996D8F">
        <w:tc>
          <w:tcPr>
            <w:tcW w:w="1085" w:type="dxa"/>
          </w:tcPr>
          <w:p w:rsidR="00C076A7" w:rsidRDefault="00862F25">
            <w:r>
              <w:t>1</w:t>
            </w:r>
          </w:p>
        </w:tc>
        <w:tc>
          <w:tcPr>
            <w:tcW w:w="3276" w:type="dxa"/>
          </w:tcPr>
          <w:p w:rsidR="00C076A7" w:rsidRPr="008C072C" w:rsidRDefault="00C076A7">
            <w:pPr>
              <w:rPr>
                <w:rFonts w:ascii="Times New Roman" w:hAnsi="Times New Roman"/>
                <w:bCs/>
                <w:color w:val="auto"/>
                <w:szCs w:val="22"/>
              </w:rPr>
            </w:pPr>
            <w:r w:rsidRPr="008C072C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3118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учреждений культуры</w:t>
            </w:r>
            <w:r w:rsidR="00996D8F">
              <w:rPr>
                <w:rFonts w:ascii="Times New Roman" w:hAnsi="Times New Roman"/>
              </w:rPr>
              <w:t xml:space="preserve"> на бесплатной основе</w:t>
            </w:r>
          </w:p>
        </w:tc>
        <w:tc>
          <w:tcPr>
            <w:tcW w:w="3544" w:type="dxa"/>
          </w:tcPr>
          <w:p w:rsidR="00C076A7" w:rsidRPr="008C072C" w:rsidRDefault="00007382" w:rsidP="00CD075C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</w:t>
            </w:r>
            <w:r w:rsidR="00C076A7" w:rsidRPr="008C072C">
              <w:rPr>
                <w:rFonts w:ascii="Times New Roman" w:hAnsi="Times New Roman"/>
                <w:szCs w:val="22"/>
              </w:rPr>
              <w:t>ети из семей участников специальной военной операции, а также дети из многодетных семей</w:t>
            </w:r>
          </w:p>
        </w:tc>
        <w:tc>
          <w:tcPr>
            <w:tcW w:w="1985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Все мероприятия</w:t>
            </w:r>
          </w:p>
        </w:tc>
        <w:tc>
          <w:tcPr>
            <w:tcW w:w="2409" w:type="dxa"/>
          </w:tcPr>
          <w:p w:rsidR="00C076A7" w:rsidRPr="008C072C" w:rsidRDefault="00C076A7">
            <w:pPr>
              <w:rPr>
                <w:rFonts w:ascii="Times New Roman" w:hAnsi="Times New Roman"/>
              </w:rPr>
            </w:pPr>
            <w:r w:rsidRPr="008C072C">
              <w:rPr>
                <w:rFonts w:ascii="Times New Roman" w:hAnsi="Times New Roman"/>
              </w:rPr>
              <w:t>На бесплатной основе</w:t>
            </w:r>
            <w:r w:rsidR="00996D8F">
              <w:rPr>
                <w:rFonts w:ascii="Times New Roman" w:hAnsi="Times New Roman"/>
              </w:rPr>
              <w:t xml:space="preserve"> доступны мероприятия для детей определенных категорий, а также посещения кружков</w:t>
            </w:r>
            <w:r w:rsidR="00A24E02">
              <w:rPr>
                <w:rFonts w:ascii="Times New Roman" w:hAnsi="Times New Roman"/>
              </w:rPr>
              <w:t>, для родителей посещение с оплатой 50 %</w:t>
            </w:r>
          </w:p>
        </w:tc>
      </w:tr>
    </w:tbl>
    <w:p w:rsidR="00A216F9" w:rsidRDefault="00A216F9">
      <w:pPr>
        <w:ind w:firstLine="708"/>
      </w:pP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рисков /проблем</w:t>
      </w:r>
    </w:p>
    <w:p w:rsidR="00A216F9" w:rsidRDefault="00862F25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 организации предоставления абонементов детям из семей участников специальной военной операции и детям из семей, находящихся в сложной жизненной ситуации</w:t>
      </w:r>
    </w:p>
    <w:p w:rsidR="00A216F9" w:rsidRDefault="00A216F9">
      <w:pPr>
        <w:ind w:firstLine="708"/>
        <w:rPr>
          <w:b/>
        </w:rPr>
      </w:pPr>
    </w:p>
    <w:tbl>
      <w:tblPr>
        <w:tblStyle w:val="af9"/>
        <w:tblW w:w="14850" w:type="dxa"/>
        <w:tblLayout w:type="fixed"/>
        <w:tblLook w:val="04A0"/>
      </w:tblPr>
      <w:tblGrid>
        <w:gridCol w:w="916"/>
        <w:gridCol w:w="2594"/>
        <w:gridCol w:w="3544"/>
        <w:gridCol w:w="2693"/>
        <w:gridCol w:w="5103"/>
      </w:tblGrid>
      <w:tr w:rsidR="00C076A7" w:rsidTr="00862F25">
        <w:trPr>
          <w:trHeight w:val="569"/>
        </w:trPr>
        <w:tc>
          <w:tcPr>
            <w:tcW w:w="916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proofErr w:type="gramStart"/>
            <w:r w:rsidRPr="00862F25">
              <w:rPr>
                <w:rFonts w:ascii="Times New Roman" w:hAnsi="Times New Roman"/>
                <w:b/>
                <w:szCs w:val="22"/>
              </w:rPr>
              <w:t>п</w:t>
            </w:r>
            <w:proofErr w:type="gramEnd"/>
            <w:r w:rsidRPr="00862F25">
              <w:rPr>
                <w:rFonts w:ascii="Times New Roman" w:hAnsi="Times New Roman"/>
                <w:b/>
                <w:szCs w:val="22"/>
              </w:rPr>
              <w:t>/п</w:t>
            </w:r>
          </w:p>
        </w:tc>
        <w:tc>
          <w:tcPr>
            <w:tcW w:w="2594" w:type="dxa"/>
          </w:tcPr>
          <w:p w:rsidR="00C076A7" w:rsidRPr="00862F25" w:rsidRDefault="00862F25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Муниципальное образование Смоленской области</w:t>
            </w:r>
          </w:p>
        </w:tc>
        <w:tc>
          <w:tcPr>
            <w:tcW w:w="3544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Риск/проблема</w:t>
            </w:r>
          </w:p>
        </w:tc>
        <w:tc>
          <w:tcPr>
            <w:tcW w:w="269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 xml:space="preserve">Описание </w:t>
            </w:r>
          </w:p>
        </w:tc>
        <w:tc>
          <w:tcPr>
            <w:tcW w:w="5103" w:type="dxa"/>
          </w:tcPr>
          <w:p w:rsidR="00C076A7" w:rsidRPr="00862F25" w:rsidRDefault="00C076A7">
            <w:pPr>
              <w:rPr>
                <w:rFonts w:ascii="Times New Roman" w:hAnsi="Times New Roman"/>
                <w:b/>
                <w:szCs w:val="22"/>
              </w:rPr>
            </w:pPr>
            <w:r w:rsidRPr="00862F25">
              <w:rPr>
                <w:rFonts w:ascii="Times New Roman" w:hAnsi="Times New Roman"/>
                <w:b/>
                <w:szCs w:val="22"/>
              </w:rPr>
              <w:t>Предложения (пути решение</w:t>
            </w:r>
            <w:proofErr w:type="gramStart"/>
            <w:r w:rsidRPr="00862F25">
              <w:rPr>
                <w:rFonts w:ascii="Times New Roman" w:hAnsi="Times New Roman"/>
                <w:b/>
                <w:szCs w:val="22"/>
              </w:rPr>
              <w:t xml:space="preserve"> )</w:t>
            </w:r>
            <w:proofErr w:type="gramEnd"/>
          </w:p>
        </w:tc>
      </w:tr>
      <w:tr w:rsidR="00C076A7" w:rsidRPr="00862F25" w:rsidTr="00862F25">
        <w:trPr>
          <w:trHeight w:val="257"/>
        </w:trPr>
        <w:tc>
          <w:tcPr>
            <w:tcW w:w="916" w:type="dxa"/>
          </w:tcPr>
          <w:p w:rsidR="00C076A7" w:rsidRPr="00862F25" w:rsidRDefault="00862F25">
            <w:r w:rsidRPr="00862F25">
              <w:t>2</w:t>
            </w:r>
          </w:p>
        </w:tc>
        <w:tc>
          <w:tcPr>
            <w:tcW w:w="2594" w:type="dxa"/>
          </w:tcPr>
          <w:p w:rsidR="00C076A7" w:rsidRPr="00862F25" w:rsidRDefault="00862F25">
            <w:r w:rsidRPr="00862F25">
              <w:rPr>
                <w:rFonts w:ascii="Times New Roman" w:hAnsi="Times New Roman"/>
                <w:bCs/>
                <w:color w:val="auto"/>
                <w:szCs w:val="22"/>
              </w:rPr>
              <w:t>Велижский район</w:t>
            </w:r>
          </w:p>
        </w:tc>
        <w:tc>
          <w:tcPr>
            <w:tcW w:w="3544" w:type="dxa"/>
          </w:tcPr>
          <w:p w:rsidR="00C076A7" w:rsidRPr="00A24E02" w:rsidRDefault="00007382">
            <w:pPr>
              <w:rPr>
                <w:rFonts w:ascii="Times New Roman" w:hAnsi="Times New Roman"/>
              </w:rPr>
            </w:pPr>
            <w:r w:rsidRPr="00A24E02">
              <w:rPr>
                <w:rFonts w:ascii="Times New Roman" w:hAnsi="Times New Roman"/>
              </w:rPr>
              <w:t>Рисков нет</w:t>
            </w:r>
          </w:p>
        </w:tc>
        <w:tc>
          <w:tcPr>
            <w:tcW w:w="269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  <w:tc>
          <w:tcPr>
            <w:tcW w:w="5103" w:type="dxa"/>
          </w:tcPr>
          <w:p w:rsidR="00C076A7" w:rsidRPr="00862F25" w:rsidRDefault="00007382" w:rsidP="00007382">
            <w:pPr>
              <w:jc w:val="center"/>
            </w:pPr>
            <w:r>
              <w:t>-</w:t>
            </w:r>
          </w:p>
        </w:tc>
      </w:tr>
    </w:tbl>
    <w:p w:rsidR="00A216F9" w:rsidRPr="00862F25" w:rsidRDefault="00A216F9">
      <w:pPr>
        <w:ind w:firstLine="708"/>
      </w:pPr>
    </w:p>
    <w:sectPr w:rsidR="00A216F9" w:rsidRPr="00862F25" w:rsidSect="00A216F9">
      <w:pgSz w:w="16838" w:h="11906" w:orient="landscape"/>
      <w:pgMar w:top="1134" w:right="1134" w:bottom="567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E0F9C"/>
    <w:multiLevelType w:val="hybridMultilevel"/>
    <w:tmpl w:val="E11C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6F9"/>
    <w:rsid w:val="00006DCC"/>
    <w:rsid w:val="00007382"/>
    <w:rsid w:val="000D315C"/>
    <w:rsid w:val="00167BD1"/>
    <w:rsid w:val="001A20FC"/>
    <w:rsid w:val="002942AA"/>
    <w:rsid w:val="002A578E"/>
    <w:rsid w:val="002B42F2"/>
    <w:rsid w:val="0032701B"/>
    <w:rsid w:val="0044166E"/>
    <w:rsid w:val="005336A5"/>
    <w:rsid w:val="00537D2F"/>
    <w:rsid w:val="006144DA"/>
    <w:rsid w:val="006249D4"/>
    <w:rsid w:val="00706829"/>
    <w:rsid w:val="00807895"/>
    <w:rsid w:val="008359A9"/>
    <w:rsid w:val="00862F25"/>
    <w:rsid w:val="0087340A"/>
    <w:rsid w:val="008C072C"/>
    <w:rsid w:val="00977735"/>
    <w:rsid w:val="009876B9"/>
    <w:rsid w:val="00996D8F"/>
    <w:rsid w:val="00A03AD5"/>
    <w:rsid w:val="00A216F9"/>
    <w:rsid w:val="00A24E02"/>
    <w:rsid w:val="00A61B43"/>
    <w:rsid w:val="00AC0F44"/>
    <w:rsid w:val="00B02DD1"/>
    <w:rsid w:val="00BB03C9"/>
    <w:rsid w:val="00BF439B"/>
    <w:rsid w:val="00C076A7"/>
    <w:rsid w:val="00C1329B"/>
    <w:rsid w:val="00C16E6B"/>
    <w:rsid w:val="00C2703A"/>
    <w:rsid w:val="00C31D36"/>
    <w:rsid w:val="00C64F10"/>
    <w:rsid w:val="00CD075C"/>
    <w:rsid w:val="00D955A1"/>
    <w:rsid w:val="00E5164D"/>
    <w:rsid w:val="00E56448"/>
    <w:rsid w:val="00F56188"/>
    <w:rsid w:val="00FB7818"/>
    <w:rsid w:val="00FC31D5"/>
    <w:rsid w:val="00FD3918"/>
    <w:rsid w:val="00FF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216F9"/>
  </w:style>
  <w:style w:type="paragraph" w:styleId="10">
    <w:name w:val="heading 1"/>
    <w:basedOn w:val="a"/>
    <w:next w:val="a"/>
    <w:link w:val="11"/>
    <w:uiPriority w:val="9"/>
    <w:qFormat/>
    <w:rsid w:val="00A216F9"/>
    <w:pPr>
      <w:keepNext/>
      <w:keepLines/>
      <w:spacing w:before="480" w:after="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A216F9"/>
    <w:pPr>
      <w:keepNext/>
      <w:keepLines/>
      <w:spacing w:before="200" w:after="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A216F9"/>
    <w:pPr>
      <w:keepNext/>
      <w:keepLines/>
      <w:spacing w:before="200" w:after="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A216F9"/>
    <w:pPr>
      <w:keepNext/>
      <w:keepLines/>
      <w:spacing w:before="200" w:after="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A216F9"/>
    <w:pPr>
      <w:keepNext/>
      <w:keepLines/>
      <w:spacing w:before="200" w:after="0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qFormat/>
    <w:rsid w:val="00A216F9"/>
    <w:pPr>
      <w:keepNext/>
      <w:keepLines/>
      <w:spacing w:before="200" w:after="0"/>
      <w:outlineLvl w:val="5"/>
    </w:pPr>
    <w:rPr>
      <w:rFonts w:asciiTheme="majorHAnsi" w:hAnsiTheme="majorHAnsi"/>
      <w:i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A216F9"/>
    <w:pPr>
      <w:keepNext/>
      <w:keepLines/>
      <w:spacing w:before="200" w:after="0"/>
      <w:outlineLvl w:val="6"/>
    </w:pPr>
    <w:rPr>
      <w:rFonts w:asciiTheme="majorHAnsi" w:hAnsiTheme="majorHAns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A216F9"/>
    <w:pPr>
      <w:keepNext/>
      <w:keepLines/>
      <w:spacing w:before="200" w:after="0"/>
      <w:outlineLvl w:val="7"/>
    </w:pPr>
    <w:rPr>
      <w:rFonts w:asciiTheme="majorHAnsi" w:hAnsiTheme="majorHAnsi"/>
      <w:color w:val="5B9BD5" w:themeColor="accent1"/>
      <w:sz w:val="20"/>
    </w:rPr>
  </w:style>
  <w:style w:type="paragraph" w:styleId="9">
    <w:name w:val="heading 9"/>
    <w:basedOn w:val="a"/>
    <w:next w:val="a"/>
    <w:link w:val="90"/>
    <w:uiPriority w:val="9"/>
    <w:qFormat/>
    <w:rsid w:val="00A216F9"/>
    <w:pPr>
      <w:keepNext/>
      <w:keepLines/>
      <w:spacing w:before="200" w:after="0"/>
      <w:outlineLvl w:val="8"/>
    </w:pPr>
    <w:rPr>
      <w:rFonts w:asciiTheme="majorHAnsi" w:hAnsiTheme="majorHAns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216F9"/>
  </w:style>
  <w:style w:type="paragraph" w:styleId="21">
    <w:name w:val="toc 2"/>
    <w:next w:val="a"/>
    <w:link w:val="22"/>
    <w:uiPriority w:val="39"/>
    <w:rsid w:val="00A216F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216F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216F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216F9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A216F9"/>
    <w:rPr>
      <w:rFonts w:asciiTheme="majorHAnsi" w:hAnsiTheme="majorHAnsi"/>
      <w:i/>
      <w:color w:val="404040" w:themeColor="text1" w:themeTint="BF"/>
    </w:rPr>
  </w:style>
  <w:style w:type="paragraph" w:styleId="61">
    <w:name w:val="toc 6"/>
    <w:next w:val="a"/>
    <w:link w:val="62"/>
    <w:uiPriority w:val="39"/>
    <w:rsid w:val="00A216F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216F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216F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216F9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rsid w:val="00A216F9"/>
    <w:pPr>
      <w:spacing w:line="240" w:lineRule="auto"/>
    </w:pPr>
    <w:rPr>
      <w:b/>
      <w:color w:val="5B9BD5" w:themeColor="accent1"/>
      <w:sz w:val="18"/>
    </w:rPr>
  </w:style>
  <w:style w:type="character" w:customStyle="1" w:styleId="a4">
    <w:name w:val="Название объекта Знак"/>
    <w:basedOn w:val="1"/>
    <w:link w:val="a3"/>
    <w:rsid w:val="00A216F9"/>
    <w:rPr>
      <w:b/>
      <w:color w:val="5B9BD5" w:themeColor="accent1"/>
      <w:sz w:val="18"/>
    </w:rPr>
  </w:style>
  <w:style w:type="character" w:customStyle="1" w:styleId="30">
    <w:name w:val="Заголовок 3 Знак"/>
    <w:basedOn w:val="1"/>
    <w:link w:val="3"/>
    <w:rsid w:val="00A216F9"/>
    <w:rPr>
      <w:rFonts w:asciiTheme="majorHAnsi" w:hAnsiTheme="majorHAnsi"/>
      <w:b/>
      <w:color w:val="5B9BD5" w:themeColor="accent1"/>
    </w:rPr>
  </w:style>
  <w:style w:type="paragraph" w:styleId="23">
    <w:name w:val="Quote"/>
    <w:basedOn w:val="a"/>
    <w:next w:val="a"/>
    <w:link w:val="24"/>
    <w:rsid w:val="00A216F9"/>
    <w:rPr>
      <w:i/>
      <w:color w:val="000000" w:themeColor="text1"/>
    </w:rPr>
  </w:style>
  <w:style w:type="character" w:customStyle="1" w:styleId="24">
    <w:name w:val="Цитата 2 Знак"/>
    <w:basedOn w:val="1"/>
    <w:link w:val="23"/>
    <w:rsid w:val="00A216F9"/>
    <w:rPr>
      <w:i/>
      <w:color w:val="000000" w:themeColor="text1"/>
    </w:rPr>
  </w:style>
  <w:style w:type="character" w:customStyle="1" w:styleId="90">
    <w:name w:val="Заголовок 9 Знак"/>
    <w:basedOn w:val="1"/>
    <w:link w:val="9"/>
    <w:rsid w:val="00A216F9"/>
    <w:rPr>
      <w:rFonts w:asciiTheme="majorHAnsi" w:hAnsiTheme="majorHAnsi"/>
      <w:i/>
      <w:color w:val="404040" w:themeColor="text1" w:themeTint="BF"/>
      <w:sz w:val="20"/>
    </w:rPr>
  </w:style>
  <w:style w:type="paragraph" w:styleId="a5">
    <w:name w:val="TOC Heading"/>
    <w:basedOn w:val="10"/>
    <w:next w:val="a"/>
    <w:link w:val="a6"/>
    <w:rsid w:val="00A216F9"/>
    <w:pPr>
      <w:outlineLvl w:val="8"/>
    </w:pPr>
  </w:style>
  <w:style w:type="character" w:customStyle="1" w:styleId="a6">
    <w:name w:val="Заголовок оглавления Знак"/>
    <w:basedOn w:val="11"/>
    <w:link w:val="a5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2">
    <w:name w:val="Слабое выделение1"/>
    <w:basedOn w:val="13"/>
    <w:link w:val="a7"/>
    <w:rsid w:val="00A216F9"/>
    <w:rPr>
      <w:i/>
      <w:color w:val="808080" w:themeColor="text1" w:themeTint="7F"/>
    </w:rPr>
  </w:style>
  <w:style w:type="character" w:styleId="a7">
    <w:name w:val="Subtle Emphasis"/>
    <w:basedOn w:val="a0"/>
    <w:link w:val="12"/>
    <w:rsid w:val="00A216F9"/>
    <w:rPr>
      <w:i/>
      <w:color w:val="808080" w:themeColor="text1" w:themeTint="7F"/>
    </w:rPr>
  </w:style>
  <w:style w:type="paragraph" w:customStyle="1" w:styleId="14">
    <w:name w:val="Название книги1"/>
    <w:basedOn w:val="13"/>
    <w:link w:val="a8"/>
    <w:rsid w:val="00A216F9"/>
    <w:rPr>
      <w:b/>
      <w:smallCaps/>
      <w:spacing w:val="5"/>
    </w:rPr>
  </w:style>
  <w:style w:type="character" w:styleId="a8">
    <w:name w:val="Book Title"/>
    <w:basedOn w:val="a0"/>
    <w:link w:val="14"/>
    <w:rsid w:val="00A216F9"/>
    <w:rPr>
      <w:b/>
      <w:smallCaps/>
      <w:spacing w:val="5"/>
    </w:rPr>
  </w:style>
  <w:style w:type="paragraph" w:styleId="31">
    <w:name w:val="toc 3"/>
    <w:next w:val="a"/>
    <w:link w:val="32"/>
    <w:uiPriority w:val="39"/>
    <w:rsid w:val="00A216F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216F9"/>
    <w:rPr>
      <w:rFonts w:ascii="XO Thames" w:hAnsi="XO Thames"/>
      <w:sz w:val="28"/>
    </w:rPr>
  </w:style>
  <w:style w:type="paragraph" w:customStyle="1" w:styleId="15">
    <w:name w:val="Строгий1"/>
    <w:basedOn w:val="13"/>
    <w:link w:val="a9"/>
    <w:rsid w:val="00A216F9"/>
    <w:rPr>
      <w:b/>
    </w:rPr>
  </w:style>
  <w:style w:type="character" w:styleId="a9">
    <w:name w:val="Strong"/>
    <w:basedOn w:val="a0"/>
    <w:link w:val="15"/>
    <w:rsid w:val="00A216F9"/>
    <w:rPr>
      <w:b/>
    </w:rPr>
  </w:style>
  <w:style w:type="paragraph" w:customStyle="1" w:styleId="13">
    <w:name w:val="Основной шрифт абзаца1"/>
    <w:rsid w:val="00A216F9"/>
  </w:style>
  <w:style w:type="character" w:customStyle="1" w:styleId="50">
    <w:name w:val="Заголовок 5 Знак"/>
    <w:basedOn w:val="1"/>
    <w:link w:val="5"/>
    <w:rsid w:val="00A216F9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basedOn w:val="1"/>
    <w:link w:val="10"/>
    <w:rsid w:val="00A216F9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6">
    <w:name w:val="Гиперссылка1"/>
    <w:link w:val="aa"/>
    <w:rsid w:val="00A216F9"/>
    <w:rPr>
      <w:color w:val="0000FF"/>
      <w:u w:val="single"/>
    </w:rPr>
  </w:style>
  <w:style w:type="character" w:styleId="aa">
    <w:name w:val="Hyperlink"/>
    <w:link w:val="16"/>
    <w:uiPriority w:val="99"/>
    <w:rsid w:val="00A216F9"/>
    <w:rPr>
      <w:color w:val="0000FF"/>
      <w:u w:val="single"/>
    </w:rPr>
  </w:style>
  <w:style w:type="paragraph" w:customStyle="1" w:styleId="Footnote">
    <w:name w:val="Footnote"/>
    <w:link w:val="Footnote0"/>
    <w:rsid w:val="00A216F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216F9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A216F9"/>
    <w:rPr>
      <w:rFonts w:asciiTheme="majorHAnsi" w:hAnsiTheme="majorHAnsi"/>
      <w:color w:val="5B9BD5" w:themeColor="accent1"/>
      <w:sz w:val="20"/>
    </w:rPr>
  </w:style>
  <w:style w:type="paragraph" w:styleId="17">
    <w:name w:val="toc 1"/>
    <w:next w:val="a"/>
    <w:link w:val="18"/>
    <w:uiPriority w:val="39"/>
    <w:rsid w:val="00A216F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A216F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216F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216F9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A216F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A216F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A216F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A216F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216F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216F9"/>
    <w:rPr>
      <w:rFonts w:ascii="XO Thames" w:hAnsi="XO Thames"/>
      <w:sz w:val="28"/>
    </w:rPr>
  </w:style>
  <w:style w:type="paragraph" w:styleId="ab">
    <w:name w:val="Intense Quote"/>
    <w:basedOn w:val="a"/>
    <w:next w:val="a"/>
    <w:link w:val="ac"/>
    <w:rsid w:val="00A216F9"/>
    <w:pPr>
      <w:spacing w:before="200" w:after="280"/>
      <w:ind w:left="936" w:right="936"/>
    </w:pPr>
    <w:rPr>
      <w:b/>
      <w:i/>
      <w:color w:val="5B9BD5" w:themeColor="accent1"/>
    </w:rPr>
  </w:style>
  <w:style w:type="character" w:customStyle="1" w:styleId="ac">
    <w:name w:val="Выделенная цитата Знак"/>
    <w:basedOn w:val="1"/>
    <w:link w:val="ab"/>
    <w:rsid w:val="00A216F9"/>
    <w:rPr>
      <w:b/>
      <w:i/>
      <w:color w:val="5B9BD5" w:themeColor="accent1"/>
    </w:rPr>
  </w:style>
  <w:style w:type="paragraph" w:styleId="ad">
    <w:name w:val="List Paragraph"/>
    <w:basedOn w:val="a"/>
    <w:link w:val="ae"/>
    <w:rsid w:val="00A216F9"/>
    <w:pPr>
      <w:ind w:left="720"/>
      <w:contextualSpacing/>
    </w:pPr>
  </w:style>
  <w:style w:type="character" w:customStyle="1" w:styleId="ae">
    <w:name w:val="Абзац списка Знак"/>
    <w:basedOn w:val="1"/>
    <w:link w:val="ad"/>
    <w:rsid w:val="00A216F9"/>
  </w:style>
  <w:style w:type="paragraph" w:customStyle="1" w:styleId="19">
    <w:name w:val="Слабая ссылка1"/>
    <w:basedOn w:val="13"/>
    <w:link w:val="af"/>
    <w:rsid w:val="00A216F9"/>
    <w:rPr>
      <w:smallCaps/>
      <w:color w:val="ED7D31" w:themeColor="accent2"/>
      <w:u w:val="single"/>
    </w:rPr>
  </w:style>
  <w:style w:type="character" w:styleId="af">
    <w:name w:val="Subtle Reference"/>
    <w:basedOn w:val="a0"/>
    <w:link w:val="19"/>
    <w:rsid w:val="00A216F9"/>
    <w:rPr>
      <w:smallCaps/>
      <w:color w:val="ED7D31" w:themeColor="accent2"/>
      <w:u w:val="single"/>
    </w:rPr>
  </w:style>
  <w:style w:type="paragraph" w:styleId="af0">
    <w:name w:val="Subtitle"/>
    <w:basedOn w:val="a"/>
    <w:next w:val="a"/>
    <w:link w:val="af1"/>
    <w:uiPriority w:val="11"/>
    <w:qFormat/>
    <w:rsid w:val="00A216F9"/>
    <w:pPr>
      <w:numPr>
        <w:ilvl w:val="1"/>
      </w:numPr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1">
    <w:name w:val="Подзаголовок Знак"/>
    <w:basedOn w:val="1"/>
    <w:link w:val="af0"/>
    <w:rsid w:val="00A216F9"/>
    <w:rPr>
      <w:rFonts w:asciiTheme="majorHAnsi" w:hAnsiTheme="majorHAnsi"/>
      <w:i/>
      <w:color w:val="5B9BD5" w:themeColor="accent1"/>
      <w:spacing w:val="15"/>
      <w:sz w:val="24"/>
    </w:rPr>
  </w:style>
  <w:style w:type="paragraph" w:styleId="af2">
    <w:name w:val="No Spacing"/>
    <w:link w:val="af3"/>
    <w:rsid w:val="00A216F9"/>
    <w:pPr>
      <w:spacing w:after="0" w:line="240" w:lineRule="auto"/>
    </w:pPr>
  </w:style>
  <w:style w:type="character" w:customStyle="1" w:styleId="af3">
    <w:name w:val="Без интервала Знак"/>
    <w:link w:val="af2"/>
    <w:rsid w:val="00A216F9"/>
  </w:style>
  <w:style w:type="paragraph" w:customStyle="1" w:styleId="1a">
    <w:name w:val="Сильное выделение1"/>
    <w:basedOn w:val="13"/>
    <w:link w:val="af4"/>
    <w:rsid w:val="00A216F9"/>
    <w:rPr>
      <w:b/>
      <w:i/>
      <w:color w:val="5B9BD5" w:themeColor="accent1"/>
    </w:rPr>
  </w:style>
  <w:style w:type="character" w:styleId="af4">
    <w:name w:val="Intense Emphasis"/>
    <w:basedOn w:val="a0"/>
    <w:link w:val="1a"/>
    <w:rsid w:val="00A216F9"/>
    <w:rPr>
      <w:b/>
      <w:i/>
      <w:color w:val="5B9BD5" w:themeColor="accent1"/>
    </w:rPr>
  </w:style>
  <w:style w:type="paragraph" w:customStyle="1" w:styleId="1b">
    <w:name w:val="Сильная ссылка1"/>
    <w:basedOn w:val="13"/>
    <w:link w:val="af5"/>
    <w:rsid w:val="00A216F9"/>
    <w:rPr>
      <w:b/>
      <w:smallCaps/>
      <w:color w:val="ED7D31" w:themeColor="accent2"/>
      <w:spacing w:val="5"/>
      <w:u w:val="single"/>
    </w:rPr>
  </w:style>
  <w:style w:type="character" w:styleId="af5">
    <w:name w:val="Intense Reference"/>
    <w:basedOn w:val="a0"/>
    <w:link w:val="1b"/>
    <w:rsid w:val="00A216F9"/>
    <w:rPr>
      <w:b/>
      <w:smallCaps/>
      <w:color w:val="ED7D31" w:themeColor="accent2"/>
      <w:spacing w:val="5"/>
      <w:u w:val="single"/>
    </w:rPr>
  </w:style>
  <w:style w:type="paragraph" w:styleId="af6">
    <w:name w:val="Title"/>
    <w:basedOn w:val="a"/>
    <w:next w:val="a"/>
    <w:link w:val="af7"/>
    <w:uiPriority w:val="10"/>
    <w:qFormat/>
    <w:rsid w:val="00A216F9"/>
    <w:pPr>
      <w:spacing w:after="300" w:line="240" w:lineRule="auto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7">
    <w:name w:val="Название Знак"/>
    <w:basedOn w:val="1"/>
    <w:link w:val="af6"/>
    <w:rsid w:val="00A216F9"/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A216F9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sid w:val="00A216F9"/>
    <w:rPr>
      <w:rFonts w:asciiTheme="majorHAnsi" w:hAnsiTheme="majorHAnsi"/>
      <w:b/>
      <w:color w:val="5B9BD5" w:themeColor="accent1"/>
      <w:sz w:val="26"/>
    </w:rPr>
  </w:style>
  <w:style w:type="paragraph" w:customStyle="1" w:styleId="1c">
    <w:name w:val="Выделение1"/>
    <w:basedOn w:val="13"/>
    <w:link w:val="af8"/>
    <w:rsid w:val="00A216F9"/>
    <w:rPr>
      <w:i/>
    </w:rPr>
  </w:style>
  <w:style w:type="character" w:styleId="af8">
    <w:name w:val="Emphasis"/>
    <w:basedOn w:val="a0"/>
    <w:link w:val="1c"/>
    <w:rsid w:val="00A216F9"/>
    <w:rPr>
      <w:i/>
    </w:rPr>
  </w:style>
  <w:style w:type="character" w:customStyle="1" w:styleId="60">
    <w:name w:val="Заголовок 6 Знак"/>
    <w:basedOn w:val="1"/>
    <w:link w:val="6"/>
    <w:rsid w:val="00A216F9"/>
    <w:rPr>
      <w:rFonts w:asciiTheme="majorHAnsi" w:hAnsiTheme="majorHAnsi"/>
      <w:i/>
      <w:color w:val="1F4D78" w:themeColor="accent1" w:themeShade="7F"/>
    </w:rPr>
  </w:style>
  <w:style w:type="table" w:styleId="af9">
    <w:name w:val="Table Grid"/>
    <w:basedOn w:val="a1"/>
    <w:rsid w:val="00A216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36239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l8236@yandex.ru" TargetMode="External"/><Relationship Id="rId5" Type="http://schemas.openxmlformats.org/officeDocument/2006/relationships/hyperlink" Target="https://mail.yandex.ru/?from=profile_left_panel&amp;uid=3623975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 Людмила Дмитриевна</dc:creator>
  <cp:lastModifiedBy>kostenkova_LA</cp:lastModifiedBy>
  <cp:revision>3</cp:revision>
  <dcterms:created xsi:type="dcterms:W3CDTF">2024-01-19T12:23:00Z</dcterms:created>
  <dcterms:modified xsi:type="dcterms:W3CDTF">2024-01-19T13:30:00Z</dcterms:modified>
</cp:coreProperties>
</file>