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384" w:rsidRDefault="00EC2384">
      <w:pPr>
        <w:spacing w:after="0" w:line="240" w:lineRule="auto"/>
        <w:rPr>
          <w:b/>
        </w:rPr>
      </w:pPr>
    </w:p>
    <w:p w:rsidR="00B9058C" w:rsidRPr="00830569" w:rsidRDefault="00B9058C" w:rsidP="00B9058C">
      <w:pPr>
        <w:spacing w:after="0" w:line="240" w:lineRule="auto"/>
        <w:jc w:val="center"/>
        <w:rPr>
          <w:b/>
          <w:szCs w:val="28"/>
        </w:rPr>
      </w:pPr>
      <w:r w:rsidRPr="00830569">
        <w:rPr>
          <w:b/>
          <w:szCs w:val="28"/>
        </w:rPr>
        <w:t>ПЛАН</w:t>
      </w:r>
    </w:p>
    <w:p w:rsidR="00B9058C" w:rsidRDefault="00B9058C" w:rsidP="00B9058C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м</w:t>
      </w:r>
      <w:r w:rsidRPr="00830569">
        <w:rPr>
          <w:b/>
          <w:szCs w:val="28"/>
        </w:rPr>
        <w:t xml:space="preserve">ероприятий для посещения детьми из семей участников специальной военной операции, а также детьми из многодетных семей на </w:t>
      </w:r>
      <w:r>
        <w:rPr>
          <w:b/>
          <w:szCs w:val="28"/>
        </w:rPr>
        <w:t>ноябрь</w:t>
      </w:r>
    </w:p>
    <w:p w:rsidR="00B9058C" w:rsidRDefault="00B9058C" w:rsidP="00B9058C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г. «Десногорск» Смоленской области</w:t>
      </w:r>
    </w:p>
    <w:p w:rsidR="00EC2384" w:rsidRDefault="00EC2384">
      <w:pPr>
        <w:spacing w:after="0" w:line="240" w:lineRule="auto"/>
        <w:rPr>
          <w:b/>
        </w:rPr>
      </w:pPr>
    </w:p>
    <w:p w:rsidR="00906559" w:rsidRDefault="00F07590" w:rsidP="000866C5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b/>
        </w:rPr>
        <w:t>МБУ «ЦК и МП» г. Десногорска:</w:t>
      </w:r>
      <w:r>
        <w:t xml:space="preserve"> (ответственное лицо – Михайлова Инна Леонидовна тел. 8(48135) 7-06-92):</w:t>
      </w:r>
    </w:p>
    <w:p w:rsidR="000866C5" w:rsidRDefault="000866C5" w:rsidP="000866C5">
      <w:pPr>
        <w:tabs>
          <w:tab w:val="left" w:pos="709"/>
        </w:tabs>
        <w:spacing w:after="0"/>
        <w:ind w:firstLine="709"/>
        <w:jc w:val="both"/>
      </w:pPr>
      <w:r>
        <w:rPr>
          <w:szCs w:val="28"/>
        </w:rPr>
        <w:t xml:space="preserve"> - </w:t>
      </w:r>
      <w:r>
        <w:t>04.11.2024 16.00 – «День национальных культур в Десногорске».  Праздничная программа, посвященная Дню народного единства. (МБУ «ЦК и МП» г. Десногорска).</w:t>
      </w:r>
    </w:p>
    <w:p w:rsidR="003E7908" w:rsidRDefault="003E7908" w:rsidP="000866C5">
      <w:pPr>
        <w:tabs>
          <w:tab w:val="left" w:pos="709"/>
        </w:tabs>
        <w:spacing w:after="0"/>
        <w:ind w:firstLine="709"/>
        <w:jc w:val="both"/>
      </w:pPr>
      <w:r>
        <w:t xml:space="preserve"> - 08.11.2024 16.00 – патриотическое мероприятие «Мы гордимся вашими сыновьями», посвященное Дню матери.</w:t>
      </w:r>
    </w:p>
    <w:p w:rsidR="000866C5" w:rsidRDefault="000866C5" w:rsidP="000866C5">
      <w:pPr>
        <w:spacing w:after="0"/>
        <w:ind w:firstLine="709"/>
        <w:jc w:val="both"/>
      </w:pPr>
      <w:r>
        <w:t>- 24.11.2024 16.00 – «Букет для мамы». Праздничный концерт, посвященный Дню матери. (МБУ «ЦК и МП» г. Десногорска).</w:t>
      </w:r>
    </w:p>
    <w:p w:rsidR="00EC2384" w:rsidRDefault="00F07590" w:rsidP="000866C5">
      <w:pPr>
        <w:pStyle w:val="ac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jc w:val="both"/>
      </w:pPr>
      <w:r>
        <w:rPr>
          <w:b/>
        </w:rPr>
        <w:t>МБУ «</w:t>
      </w:r>
      <w:proofErr w:type="spellStart"/>
      <w:r>
        <w:rPr>
          <w:b/>
        </w:rPr>
        <w:t>Десногорская</w:t>
      </w:r>
      <w:proofErr w:type="spellEnd"/>
      <w:r>
        <w:rPr>
          <w:b/>
        </w:rPr>
        <w:t xml:space="preserve"> библиотека»:</w:t>
      </w:r>
      <w:r>
        <w:t xml:space="preserve"> (ответственное лицо – Иванова Олеся Сергеевна, тел. 8(48153)7-29-84):</w:t>
      </w:r>
    </w:p>
    <w:p w:rsidR="009A504B" w:rsidRDefault="00072535" w:rsidP="000866C5">
      <w:pPr>
        <w:spacing w:after="0" w:line="240" w:lineRule="auto"/>
        <w:ind w:firstLine="709"/>
        <w:jc w:val="both"/>
        <w:rPr>
          <w:color w:val="auto"/>
        </w:rPr>
      </w:pPr>
      <w:r>
        <w:t xml:space="preserve">- </w:t>
      </w:r>
      <w:r w:rsidRPr="00072535">
        <w:t>03.11.2024 в 18.00. «Покровские ворота» (1982). Мосфильм. Режиссёр М. Козаков. Автор сценария Л. Зорин. Ретро-ки</w:t>
      </w:r>
      <w:r>
        <w:t xml:space="preserve">нозал (к юбилею Леонида Зорина). </w:t>
      </w:r>
      <w:r w:rsidR="009A504B" w:rsidRPr="003A4A0E">
        <w:rPr>
          <w:color w:val="auto"/>
        </w:rPr>
        <w:t>(МБУ «</w:t>
      </w:r>
      <w:proofErr w:type="spellStart"/>
      <w:r w:rsidR="009A504B" w:rsidRPr="003A4A0E">
        <w:rPr>
          <w:color w:val="auto"/>
        </w:rPr>
        <w:t>Десногорская</w:t>
      </w:r>
      <w:proofErr w:type="spellEnd"/>
      <w:r w:rsidR="009A504B" w:rsidRPr="003A4A0E">
        <w:rPr>
          <w:color w:val="auto"/>
        </w:rPr>
        <w:t xml:space="preserve"> библиотека» 4 </w:t>
      </w:r>
      <w:proofErr w:type="spellStart"/>
      <w:r w:rsidR="009A504B" w:rsidRPr="003A4A0E">
        <w:rPr>
          <w:color w:val="auto"/>
        </w:rPr>
        <w:t>мкр</w:t>
      </w:r>
      <w:proofErr w:type="spellEnd"/>
      <w:r w:rsidR="009A504B" w:rsidRPr="003A4A0E">
        <w:rPr>
          <w:color w:val="auto"/>
        </w:rPr>
        <w:t>.);</w:t>
      </w:r>
    </w:p>
    <w:p w:rsidR="001177B1" w:rsidRDefault="001177B1" w:rsidP="000866C5">
      <w:pPr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="00072535" w:rsidRPr="00072535">
        <w:rPr>
          <w:rFonts w:eastAsia="Calibri"/>
          <w:color w:val="auto"/>
          <w:szCs w:val="22"/>
          <w:lang w:eastAsia="en-US"/>
        </w:rPr>
        <w:t xml:space="preserve">12.11.2024. в 18.00. «Поп» (2009). Студия «Православная энциклопедия».  Режиссёр - Владимир </w:t>
      </w:r>
      <w:proofErr w:type="spellStart"/>
      <w:r w:rsidR="00072535" w:rsidRPr="00072535">
        <w:rPr>
          <w:rFonts w:eastAsia="Calibri"/>
          <w:color w:val="auto"/>
          <w:szCs w:val="22"/>
          <w:lang w:eastAsia="en-US"/>
        </w:rPr>
        <w:t>Хотиненко</w:t>
      </w:r>
      <w:proofErr w:type="spellEnd"/>
      <w:r w:rsidR="00072535" w:rsidRPr="00072535">
        <w:rPr>
          <w:rFonts w:eastAsia="Calibri"/>
          <w:color w:val="auto"/>
          <w:szCs w:val="22"/>
          <w:lang w:eastAsia="en-US"/>
        </w:rPr>
        <w:t xml:space="preserve">. </w:t>
      </w:r>
      <w:proofErr w:type="spellStart"/>
      <w:r w:rsidR="00072535" w:rsidRPr="00072535">
        <w:rPr>
          <w:rFonts w:eastAsia="Calibri"/>
          <w:color w:val="auto"/>
          <w:szCs w:val="22"/>
          <w:lang w:eastAsia="en-US"/>
        </w:rPr>
        <w:t>Кинотур</w:t>
      </w:r>
      <w:proofErr w:type="spellEnd"/>
      <w:r w:rsidR="00072535" w:rsidRPr="00072535">
        <w:rPr>
          <w:rFonts w:eastAsia="Calibri"/>
          <w:color w:val="auto"/>
          <w:szCs w:val="22"/>
          <w:lang w:eastAsia="en-US"/>
        </w:rPr>
        <w:t xml:space="preserve"> (2024 - Год семьи); </w:t>
      </w:r>
      <w:r w:rsidRPr="003A4A0E">
        <w:rPr>
          <w:color w:val="auto"/>
        </w:rPr>
        <w:t>(МБУ «</w:t>
      </w:r>
      <w:proofErr w:type="spellStart"/>
      <w:r w:rsidRPr="003A4A0E">
        <w:rPr>
          <w:color w:val="auto"/>
        </w:rPr>
        <w:t>Десногорская</w:t>
      </w:r>
      <w:proofErr w:type="spellEnd"/>
      <w:r w:rsidRPr="003A4A0E">
        <w:rPr>
          <w:color w:val="auto"/>
        </w:rPr>
        <w:t xml:space="preserve"> библиотека» 4 </w:t>
      </w:r>
      <w:proofErr w:type="spellStart"/>
      <w:r w:rsidRPr="003A4A0E">
        <w:rPr>
          <w:color w:val="auto"/>
        </w:rPr>
        <w:t>мкр</w:t>
      </w:r>
      <w:proofErr w:type="spellEnd"/>
      <w:r w:rsidRPr="003A4A0E">
        <w:rPr>
          <w:color w:val="auto"/>
        </w:rPr>
        <w:t>.);</w:t>
      </w:r>
    </w:p>
    <w:p w:rsidR="001177B1" w:rsidRPr="00072535" w:rsidRDefault="001177B1" w:rsidP="000866C5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Calibri"/>
          <w:bCs/>
          <w:color w:val="auto"/>
          <w:szCs w:val="28"/>
          <w:lang w:eastAsia="en-US"/>
        </w:rPr>
      </w:pPr>
      <w:r>
        <w:rPr>
          <w:rFonts w:eastAsia="Calibri"/>
          <w:color w:val="auto"/>
          <w:szCs w:val="22"/>
          <w:lang w:eastAsia="en-US"/>
        </w:rPr>
        <w:t xml:space="preserve">- </w:t>
      </w:r>
      <w:r w:rsidR="00072535" w:rsidRPr="00072535">
        <w:rPr>
          <w:rFonts w:eastAsia="Calibri"/>
          <w:bCs/>
          <w:color w:val="auto"/>
          <w:szCs w:val="28"/>
          <w:lang w:eastAsia="en-US"/>
        </w:rPr>
        <w:t>13.11.2024 в 18.00. Встреч</w:t>
      </w:r>
      <w:r w:rsidR="00072535">
        <w:rPr>
          <w:rFonts w:eastAsia="Calibri"/>
          <w:bCs/>
          <w:color w:val="auto"/>
          <w:szCs w:val="28"/>
          <w:lang w:eastAsia="en-US"/>
        </w:rPr>
        <w:t>и в Виртуальном концертном зале</w:t>
      </w:r>
      <w:r>
        <w:rPr>
          <w:rFonts w:eastAsia="Calibri"/>
          <w:color w:val="auto"/>
          <w:szCs w:val="22"/>
          <w:lang w:eastAsia="en-US"/>
        </w:rPr>
        <w:t>.</w:t>
      </w:r>
      <w:r w:rsidRPr="001177B1">
        <w:rPr>
          <w:color w:val="auto"/>
        </w:rPr>
        <w:t xml:space="preserve"> </w:t>
      </w:r>
      <w:r w:rsidRPr="003A4A0E">
        <w:rPr>
          <w:color w:val="auto"/>
        </w:rPr>
        <w:t>(МБУ «</w:t>
      </w:r>
      <w:proofErr w:type="spellStart"/>
      <w:r w:rsidRPr="003A4A0E">
        <w:rPr>
          <w:color w:val="auto"/>
        </w:rPr>
        <w:t>Десногорская</w:t>
      </w:r>
      <w:proofErr w:type="spellEnd"/>
      <w:r w:rsidRPr="003A4A0E">
        <w:rPr>
          <w:color w:val="auto"/>
        </w:rPr>
        <w:t xml:space="preserve"> библиотека» 4 </w:t>
      </w:r>
      <w:proofErr w:type="spellStart"/>
      <w:r w:rsidRPr="003A4A0E">
        <w:rPr>
          <w:color w:val="auto"/>
        </w:rPr>
        <w:t>мкр</w:t>
      </w:r>
      <w:proofErr w:type="spellEnd"/>
      <w:r w:rsidRPr="003A4A0E">
        <w:rPr>
          <w:color w:val="auto"/>
        </w:rPr>
        <w:t>.);</w:t>
      </w:r>
    </w:p>
    <w:p w:rsidR="001177B1" w:rsidRPr="00072535" w:rsidRDefault="001177B1" w:rsidP="000866C5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Calibri"/>
          <w:color w:val="auto"/>
          <w:kern w:val="1"/>
          <w:szCs w:val="28"/>
          <w:lang w:eastAsia="hi-IN" w:bidi="hi-IN"/>
        </w:rPr>
      </w:pPr>
      <w:r>
        <w:rPr>
          <w:rFonts w:eastAsia="Calibri"/>
          <w:color w:val="auto"/>
          <w:szCs w:val="22"/>
          <w:lang w:eastAsia="en-US"/>
        </w:rPr>
        <w:t xml:space="preserve">- </w:t>
      </w:r>
      <w:r w:rsidR="00072535" w:rsidRPr="00072535">
        <w:rPr>
          <w:rFonts w:eastAsia="Calibri"/>
          <w:color w:val="auto"/>
          <w:szCs w:val="22"/>
          <w:lang w:eastAsia="en-US"/>
        </w:rPr>
        <w:t>14.11.2024 в 14.00.</w:t>
      </w:r>
      <w:r w:rsidR="00072535" w:rsidRPr="00072535">
        <w:rPr>
          <w:rFonts w:eastAsia="Calibri"/>
          <w:color w:val="auto"/>
          <w:kern w:val="1"/>
          <w:sz w:val="24"/>
          <w:szCs w:val="24"/>
          <w:lang w:eastAsia="hi-IN" w:bidi="hi-IN"/>
        </w:rPr>
        <w:t xml:space="preserve"> </w:t>
      </w:r>
      <w:r w:rsidR="00072535" w:rsidRPr="00072535">
        <w:rPr>
          <w:rFonts w:eastAsia="Calibri"/>
          <w:color w:val="auto"/>
          <w:kern w:val="1"/>
          <w:szCs w:val="28"/>
          <w:lang w:eastAsia="hi-IN" w:bidi="hi-IN"/>
        </w:rPr>
        <w:t xml:space="preserve">«А жизнь, как песня»: к 95-летию российского композитора Александры Николаевны </w:t>
      </w:r>
      <w:proofErr w:type="spellStart"/>
      <w:r w:rsidR="00072535" w:rsidRPr="00072535">
        <w:rPr>
          <w:rFonts w:eastAsia="Calibri"/>
          <w:color w:val="auto"/>
          <w:kern w:val="1"/>
          <w:szCs w:val="28"/>
          <w:lang w:eastAsia="hi-IN" w:bidi="hi-IN"/>
        </w:rPr>
        <w:t>Пахмутовой</w:t>
      </w:r>
      <w:proofErr w:type="spellEnd"/>
      <w:r w:rsidR="00072535" w:rsidRPr="00072535">
        <w:rPr>
          <w:rFonts w:eastAsia="Calibri"/>
          <w:color w:val="auto"/>
          <w:kern w:val="1"/>
          <w:szCs w:val="28"/>
          <w:lang w:eastAsia="hi-IN" w:bidi="hi-IN"/>
        </w:rPr>
        <w:t xml:space="preserve"> (1929). Литературно-музыкальный салон</w:t>
      </w:r>
      <w:r w:rsidR="00072535">
        <w:rPr>
          <w:rFonts w:eastAsia="Calibri"/>
          <w:color w:val="auto"/>
          <w:kern w:val="1"/>
          <w:szCs w:val="28"/>
          <w:lang w:eastAsia="hi-IN" w:bidi="hi-IN"/>
        </w:rPr>
        <w:t>.</w:t>
      </w:r>
      <w:r>
        <w:rPr>
          <w:rFonts w:eastAsia="Calibri"/>
          <w:color w:val="auto"/>
          <w:szCs w:val="22"/>
          <w:lang w:eastAsia="en-US"/>
        </w:rPr>
        <w:t xml:space="preserve"> </w:t>
      </w:r>
      <w:r w:rsidRPr="001177B1">
        <w:rPr>
          <w:rFonts w:eastAsia="Calibri"/>
          <w:color w:val="auto"/>
          <w:szCs w:val="22"/>
          <w:lang w:eastAsia="en-US"/>
        </w:rPr>
        <w:t>(МБУ «</w:t>
      </w:r>
      <w:proofErr w:type="spellStart"/>
      <w:r w:rsidRPr="001177B1">
        <w:rPr>
          <w:rFonts w:eastAsia="Calibri"/>
          <w:color w:val="auto"/>
          <w:szCs w:val="22"/>
          <w:lang w:eastAsia="en-US"/>
        </w:rPr>
        <w:t>Десногорская</w:t>
      </w:r>
      <w:proofErr w:type="spellEnd"/>
      <w:r w:rsidRPr="001177B1">
        <w:rPr>
          <w:rFonts w:eastAsia="Calibri"/>
          <w:color w:val="auto"/>
          <w:szCs w:val="22"/>
          <w:lang w:eastAsia="en-US"/>
        </w:rPr>
        <w:t xml:space="preserve"> библиотека» 4 </w:t>
      </w:r>
      <w:proofErr w:type="spellStart"/>
      <w:r w:rsidRPr="001177B1">
        <w:rPr>
          <w:rFonts w:eastAsia="Calibri"/>
          <w:color w:val="auto"/>
          <w:szCs w:val="22"/>
          <w:lang w:eastAsia="en-US"/>
        </w:rPr>
        <w:t>мкр</w:t>
      </w:r>
      <w:proofErr w:type="spellEnd"/>
      <w:r w:rsidRPr="001177B1">
        <w:rPr>
          <w:rFonts w:eastAsia="Calibri"/>
          <w:color w:val="auto"/>
          <w:szCs w:val="22"/>
          <w:lang w:eastAsia="en-US"/>
        </w:rPr>
        <w:t>.);</w:t>
      </w:r>
    </w:p>
    <w:p w:rsidR="001177B1" w:rsidRPr="00072535" w:rsidRDefault="001177B1" w:rsidP="000866C5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2"/>
          <w:lang w:eastAsia="en-US"/>
        </w:rPr>
        <w:t xml:space="preserve">- </w:t>
      </w:r>
      <w:r w:rsidR="00072535" w:rsidRPr="00072535">
        <w:rPr>
          <w:rFonts w:eastAsia="Calibri"/>
          <w:color w:val="auto"/>
          <w:szCs w:val="28"/>
          <w:lang w:eastAsia="en-US"/>
        </w:rPr>
        <w:t>16.11.2024 в 14.00. «Толерантность в современном мире»: 16 ноября – Международный день толерантности. Час рассуждений</w:t>
      </w:r>
      <w:r w:rsidR="00072535">
        <w:rPr>
          <w:rFonts w:eastAsia="Calibri"/>
          <w:color w:val="auto"/>
          <w:szCs w:val="28"/>
          <w:lang w:eastAsia="en-US"/>
        </w:rPr>
        <w:t>.</w:t>
      </w:r>
      <w:r w:rsidR="00072535">
        <w:rPr>
          <w:rFonts w:eastAsia="Calibri"/>
          <w:color w:val="auto"/>
          <w:szCs w:val="22"/>
          <w:lang w:eastAsia="en-US"/>
        </w:rPr>
        <w:t xml:space="preserve"> </w:t>
      </w:r>
      <w:r w:rsidRPr="001177B1">
        <w:rPr>
          <w:rFonts w:eastAsia="Calibri"/>
          <w:color w:val="auto"/>
          <w:szCs w:val="22"/>
          <w:lang w:eastAsia="en-US"/>
        </w:rPr>
        <w:t>(МБУ «</w:t>
      </w:r>
      <w:proofErr w:type="spellStart"/>
      <w:r w:rsidRPr="001177B1">
        <w:rPr>
          <w:rFonts w:eastAsia="Calibri"/>
          <w:color w:val="auto"/>
          <w:szCs w:val="22"/>
          <w:lang w:eastAsia="en-US"/>
        </w:rPr>
        <w:t>Десногорская</w:t>
      </w:r>
      <w:proofErr w:type="spellEnd"/>
      <w:r w:rsidRPr="001177B1">
        <w:rPr>
          <w:rFonts w:eastAsia="Calibri"/>
          <w:color w:val="auto"/>
          <w:szCs w:val="22"/>
          <w:lang w:eastAsia="en-US"/>
        </w:rPr>
        <w:t xml:space="preserve"> библиотека» 4 </w:t>
      </w:r>
      <w:proofErr w:type="spellStart"/>
      <w:r w:rsidRPr="001177B1">
        <w:rPr>
          <w:rFonts w:eastAsia="Calibri"/>
          <w:color w:val="auto"/>
          <w:szCs w:val="22"/>
          <w:lang w:eastAsia="en-US"/>
        </w:rPr>
        <w:t>мкр</w:t>
      </w:r>
      <w:proofErr w:type="spellEnd"/>
      <w:r w:rsidRPr="001177B1">
        <w:rPr>
          <w:rFonts w:eastAsia="Calibri"/>
          <w:color w:val="auto"/>
          <w:szCs w:val="22"/>
          <w:lang w:eastAsia="en-US"/>
        </w:rPr>
        <w:t>.);</w:t>
      </w:r>
    </w:p>
    <w:p w:rsidR="001177B1" w:rsidRDefault="001177B1" w:rsidP="000866C5">
      <w:pPr>
        <w:spacing w:after="0" w:line="240" w:lineRule="auto"/>
        <w:ind w:firstLine="709"/>
        <w:jc w:val="both"/>
        <w:rPr>
          <w:rFonts w:eastAsia="Calibri"/>
          <w:color w:val="auto"/>
          <w:szCs w:val="22"/>
          <w:lang w:eastAsia="en-US"/>
        </w:rPr>
      </w:pPr>
      <w:r>
        <w:rPr>
          <w:rFonts w:eastAsia="Calibri"/>
          <w:color w:val="auto"/>
          <w:szCs w:val="22"/>
          <w:lang w:eastAsia="en-US"/>
        </w:rPr>
        <w:t xml:space="preserve">- </w:t>
      </w:r>
      <w:r w:rsidR="00072535" w:rsidRPr="00072535">
        <w:rPr>
          <w:rFonts w:eastAsia="Calibri"/>
          <w:color w:val="auto"/>
          <w:szCs w:val="22"/>
          <w:lang w:eastAsia="en-US"/>
        </w:rPr>
        <w:t>18-22.11.2024 с 12.00 до 15.00. «В мире кино».  Интерактивно-познавательная игра в рамках</w:t>
      </w:r>
      <w:r w:rsidR="00072535">
        <w:rPr>
          <w:rFonts w:eastAsia="Calibri"/>
          <w:color w:val="auto"/>
          <w:szCs w:val="22"/>
          <w:lang w:eastAsia="en-US"/>
        </w:rPr>
        <w:t xml:space="preserve"> программы «Пушкинская карта» </w:t>
      </w:r>
      <w:r w:rsidR="00072535" w:rsidRPr="00072535">
        <w:rPr>
          <w:rFonts w:eastAsia="Calibri"/>
          <w:color w:val="auto"/>
          <w:szCs w:val="22"/>
          <w:lang w:eastAsia="en-US"/>
        </w:rPr>
        <w:t>(для детей и молодёжи 14-22)</w:t>
      </w:r>
      <w:r w:rsidR="00072535">
        <w:rPr>
          <w:rFonts w:eastAsia="Calibri"/>
          <w:color w:val="auto"/>
          <w:szCs w:val="22"/>
          <w:lang w:eastAsia="en-US"/>
        </w:rPr>
        <w:t xml:space="preserve">. </w:t>
      </w:r>
      <w:r w:rsidRPr="001177B1">
        <w:rPr>
          <w:rFonts w:eastAsia="Calibri"/>
          <w:color w:val="auto"/>
          <w:szCs w:val="22"/>
          <w:lang w:eastAsia="en-US"/>
        </w:rPr>
        <w:t>(МБУ «</w:t>
      </w:r>
      <w:proofErr w:type="spellStart"/>
      <w:r w:rsidRPr="001177B1">
        <w:rPr>
          <w:rFonts w:eastAsia="Calibri"/>
          <w:color w:val="auto"/>
          <w:szCs w:val="22"/>
          <w:lang w:eastAsia="en-US"/>
        </w:rPr>
        <w:t>Десногорская</w:t>
      </w:r>
      <w:proofErr w:type="spellEnd"/>
      <w:r w:rsidRPr="001177B1">
        <w:rPr>
          <w:rFonts w:eastAsia="Calibri"/>
          <w:color w:val="auto"/>
          <w:szCs w:val="22"/>
          <w:lang w:eastAsia="en-US"/>
        </w:rPr>
        <w:t xml:space="preserve"> библиотека» 4 </w:t>
      </w:r>
      <w:proofErr w:type="spellStart"/>
      <w:r w:rsidRPr="001177B1">
        <w:rPr>
          <w:rFonts w:eastAsia="Calibri"/>
          <w:color w:val="auto"/>
          <w:szCs w:val="22"/>
          <w:lang w:eastAsia="en-US"/>
        </w:rPr>
        <w:t>мкр</w:t>
      </w:r>
      <w:proofErr w:type="spellEnd"/>
      <w:r w:rsidRPr="001177B1">
        <w:rPr>
          <w:rFonts w:eastAsia="Calibri"/>
          <w:color w:val="auto"/>
          <w:szCs w:val="22"/>
          <w:lang w:eastAsia="en-US"/>
        </w:rPr>
        <w:t>.);</w:t>
      </w:r>
    </w:p>
    <w:p w:rsidR="001177B1" w:rsidRDefault="001177B1" w:rsidP="000866C5">
      <w:pPr>
        <w:spacing w:after="0" w:line="240" w:lineRule="auto"/>
        <w:ind w:firstLine="709"/>
        <w:jc w:val="both"/>
        <w:rPr>
          <w:rFonts w:eastAsia="Calibri"/>
          <w:color w:val="auto"/>
          <w:szCs w:val="22"/>
          <w:lang w:eastAsia="en-US"/>
        </w:rPr>
      </w:pPr>
      <w:r>
        <w:rPr>
          <w:rFonts w:eastAsia="Calibri"/>
          <w:color w:val="auto"/>
          <w:szCs w:val="22"/>
          <w:lang w:eastAsia="en-US"/>
        </w:rPr>
        <w:t xml:space="preserve">- </w:t>
      </w:r>
      <w:r w:rsidR="00072535" w:rsidRPr="00072535">
        <w:rPr>
          <w:rFonts w:eastAsia="Calibri"/>
          <w:color w:val="auto"/>
          <w:szCs w:val="22"/>
          <w:lang w:eastAsia="en-US"/>
        </w:rPr>
        <w:t xml:space="preserve">21.11.2024 в 11.00. «Сердце матери»: к международному празднику  - Дню матери. Литературно-поэтическая встреча (для дошкольников </w:t>
      </w:r>
      <w:r w:rsidR="00072535">
        <w:rPr>
          <w:rFonts w:eastAsia="Calibri"/>
          <w:color w:val="auto"/>
          <w:szCs w:val="22"/>
          <w:lang w:eastAsia="en-US"/>
        </w:rPr>
        <w:t xml:space="preserve">и школьников начальных классов). </w:t>
      </w:r>
      <w:r w:rsidRPr="001177B1">
        <w:rPr>
          <w:rFonts w:eastAsia="Calibri"/>
          <w:color w:val="auto"/>
          <w:szCs w:val="22"/>
          <w:lang w:eastAsia="en-US"/>
        </w:rPr>
        <w:t>(МБУ «</w:t>
      </w:r>
      <w:proofErr w:type="spellStart"/>
      <w:r w:rsidRPr="001177B1">
        <w:rPr>
          <w:rFonts w:eastAsia="Calibri"/>
          <w:color w:val="auto"/>
          <w:szCs w:val="22"/>
          <w:lang w:eastAsia="en-US"/>
        </w:rPr>
        <w:t>Десногорская</w:t>
      </w:r>
      <w:proofErr w:type="spellEnd"/>
      <w:r w:rsidRPr="001177B1">
        <w:rPr>
          <w:rFonts w:eastAsia="Calibri"/>
          <w:color w:val="auto"/>
          <w:szCs w:val="22"/>
          <w:lang w:eastAsia="en-US"/>
        </w:rPr>
        <w:t xml:space="preserve"> библиотека» 4 </w:t>
      </w:r>
      <w:proofErr w:type="spellStart"/>
      <w:r w:rsidRPr="001177B1">
        <w:rPr>
          <w:rFonts w:eastAsia="Calibri"/>
          <w:color w:val="auto"/>
          <w:szCs w:val="22"/>
          <w:lang w:eastAsia="en-US"/>
        </w:rPr>
        <w:t>мкр</w:t>
      </w:r>
      <w:proofErr w:type="spellEnd"/>
      <w:r w:rsidRPr="001177B1">
        <w:rPr>
          <w:rFonts w:eastAsia="Calibri"/>
          <w:color w:val="auto"/>
          <w:szCs w:val="22"/>
          <w:lang w:eastAsia="en-US"/>
        </w:rPr>
        <w:t>.);</w:t>
      </w:r>
    </w:p>
    <w:p w:rsidR="003A4A0E" w:rsidRDefault="001177B1" w:rsidP="000866C5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Calibri"/>
          <w:color w:val="auto"/>
          <w:szCs w:val="22"/>
          <w:lang w:eastAsia="en-US"/>
        </w:rPr>
      </w:pPr>
      <w:r>
        <w:rPr>
          <w:rFonts w:eastAsia="Calibri"/>
          <w:color w:val="auto"/>
          <w:szCs w:val="22"/>
          <w:lang w:eastAsia="en-US"/>
        </w:rPr>
        <w:t xml:space="preserve">- </w:t>
      </w:r>
      <w:r w:rsidR="00072535" w:rsidRPr="00072535">
        <w:rPr>
          <w:rFonts w:eastAsia="Calibri"/>
          <w:color w:val="auto"/>
          <w:szCs w:val="28"/>
          <w:lang w:eastAsia="en-US"/>
        </w:rPr>
        <w:t>21.11.2024 в 14.00. «Загляните в мамины глаза»:  ко Дню матери. Фестиваль песен и стихов</w:t>
      </w:r>
      <w:r w:rsidR="00072535">
        <w:rPr>
          <w:rFonts w:eastAsia="Calibri"/>
          <w:color w:val="auto"/>
          <w:szCs w:val="28"/>
          <w:lang w:eastAsia="en-US"/>
        </w:rPr>
        <w:t xml:space="preserve">. </w:t>
      </w:r>
      <w:r w:rsidRPr="001177B1">
        <w:rPr>
          <w:rFonts w:eastAsia="Calibri"/>
          <w:color w:val="auto"/>
          <w:szCs w:val="22"/>
          <w:lang w:eastAsia="en-US"/>
        </w:rPr>
        <w:t>(МБУ «</w:t>
      </w:r>
      <w:proofErr w:type="spellStart"/>
      <w:r w:rsidRPr="001177B1">
        <w:rPr>
          <w:rFonts w:eastAsia="Calibri"/>
          <w:color w:val="auto"/>
          <w:szCs w:val="22"/>
          <w:lang w:eastAsia="en-US"/>
        </w:rPr>
        <w:t>Д</w:t>
      </w:r>
      <w:r w:rsidR="00072535">
        <w:rPr>
          <w:rFonts w:eastAsia="Calibri"/>
          <w:color w:val="auto"/>
          <w:szCs w:val="22"/>
          <w:lang w:eastAsia="en-US"/>
        </w:rPr>
        <w:t>есногорская</w:t>
      </w:r>
      <w:proofErr w:type="spellEnd"/>
      <w:r w:rsidR="00072535">
        <w:rPr>
          <w:rFonts w:eastAsia="Calibri"/>
          <w:color w:val="auto"/>
          <w:szCs w:val="22"/>
          <w:lang w:eastAsia="en-US"/>
        </w:rPr>
        <w:t xml:space="preserve"> библиотека» 4 </w:t>
      </w:r>
      <w:proofErr w:type="spellStart"/>
      <w:r w:rsidR="00072535">
        <w:rPr>
          <w:rFonts w:eastAsia="Calibri"/>
          <w:color w:val="auto"/>
          <w:szCs w:val="22"/>
          <w:lang w:eastAsia="en-US"/>
        </w:rPr>
        <w:t>мкр</w:t>
      </w:r>
      <w:proofErr w:type="spellEnd"/>
      <w:r w:rsidR="00072535">
        <w:rPr>
          <w:rFonts w:eastAsia="Calibri"/>
          <w:color w:val="auto"/>
          <w:szCs w:val="22"/>
          <w:lang w:eastAsia="en-US"/>
        </w:rPr>
        <w:t>.);</w:t>
      </w:r>
    </w:p>
    <w:p w:rsidR="00072535" w:rsidRPr="00072535" w:rsidRDefault="00072535" w:rsidP="000866C5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Calibri"/>
          <w:color w:val="auto"/>
          <w:szCs w:val="22"/>
          <w:lang w:eastAsia="en-US"/>
        </w:rPr>
      </w:pPr>
      <w:r>
        <w:rPr>
          <w:rFonts w:eastAsia="Calibri"/>
          <w:color w:val="auto"/>
          <w:szCs w:val="22"/>
          <w:lang w:eastAsia="en-US"/>
        </w:rPr>
        <w:t xml:space="preserve">- </w:t>
      </w:r>
      <w:r w:rsidRPr="00072535">
        <w:rPr>
          <w:rFonts w:eastAsia="Calibri"/>
          <w:color w:val="auto"/>
          <w:szCs w:val="22"/>
          <w:lang w:eastAsia="en-US"/>
        </w:rPr>
        <w:t>27.11.2024 в 18.00. Встречи в Виртуальном концертном зале.</w:t>
      </w:r>
      <w:r>
        <w:rPr>
          <w:rFonts w:eastAsia="Calibri"/>
          <w:color w:val="auto"/>
          <w:szCs w:val="22"/>
          <w:lang w:eastAsia="en-US"/>
        </w:rPr>
        <w:t xml:space="preserve"> </w:t>
      </w:r>
      <w:r w:rsidRPr="00072535">
        <w:rPr>
          <w:rFonts w:eastAsia="Calibri"/>
          <w:color w:val="auto"/>
          <w:szCs w:val="22"/>
          <w:lang w:eastAsia="en-US"/>
        </w:rPr>
        <w:t>(МБУ «</w:t>
      </w:r>
      <w:proofErr w:type="spellStart"/>
      <w:r w:rsidRPr="00072535">
        <w:rPr>
          <w:rFonts w:eastAsia="Calibri"/>
          <w:color w:val="auto"/>
          <w:szCs w:val="22"/>
          <w:lang w:eastAsia="en-US"/>
        </w:rPr>
        <w:t>Д</w:t>
      </w:r>
      <w:r>
        <w:rPr>
          <w:rFonts w:eastAsia="Calibri"/>
          <w:color w:val="auto"/>
          <w:szCs w:val="22"/>
          <w:lang w:eastAsia="en-US"/>
        </w:rPr>
        <w:t>есногорская</w:t>
      </w:r>
      <w:proofErr w:type="spellEnd"/>
      <w:r>
        <w:rPr>
          <w:rFonts w:eastAsia="Calibri"/>
          <w:color w:val="auto"/>
          <w:szCs w:val="22"/>
          <w:lang w:eastAsia="en-US"/>
        </w:rPr>
        <w:t xml:space="preserve"> библиотека» 4 </w:t>
      </w:r>
      <w:proofErr w:type="spellStart"/>
      <w:r>
        <w:rPr>
          <w:rFonts w:eastAsia="Calibri"/>
          <w:color w:val="auto"/>
          <w:szCs w:val="22"/>
          <w:lang w:eastAsia="en-US"/>
        </w:rPr>
        <w:t>мкр</w:t>
      </w:r>
      <w:proofErr w:type="spellEnd"/>
      <w:r>
        <w:rPr>
          <w:rFonts w:eastAsia="Calibri"/>
          <w:color w:val="auto"/>
          <w:szCs w:val="22"/>
          <w:lang w:eastAsia="en-US"/>
        </w:rPr>
        <w:t>.).</w:t>
      </w:r>
    </w:p>
    <w:p w:rsidR="00072535" w:rsidRDefault="00F07590" w:rsidP="000866C5">
      <w:pPr>
        <w:pStyle w:val="ac"/>
        <w:numPr>
          <w:ilvl w:val="0"/>
          <w:numId w:val="1"/>
        </w:numPr>
        <w:tabs>
          <w:tab w:val="left" w:pos="1418"/>
        </w:tabs>
        <w:spacing w:after="0"/>
        <w:ind w:left="0" w:firstLine="709"/>
        <w:jc w:val="both"/>
      </w:pPr>
      <w:r>
        <w:rPr>
          <w:b/>
        </w:rPr>
        <w:t>МБУК «</w:t>
      </w:r>
      <w:proofErr w:type="spellStart"/>
      <w:r>
        <w:rPr>
          <w:b/>
        </w:rPr>
        <w:t>Десногорский</w:t>
      </w:r>
      <w:proofErr w:type="spellEnd"/>
      <w:r>
        <w:rPr>
          <w:b/>
        </w:rPr>
        <w:t xml:space="preserve"> ИКМ» </w:t>
      </w:r>
      <w:r>
        <w:t>(ответственное лицо – Демьянова Наталья Николаевна, (48153)3-36-86)</w:t>
      </w:r>
      <w:r>
        <w:rPr>
          <w:b/>
        </w:rPr>
        <w:t>:</w:t>
      </w:r>
      <w:r>
        <w:t xml:space="preserve">  </w:t>
      </w:r>
    </w:p>
    <w:p w:rsidR="00072535" w:rsidRDefault="00072535" w:rsidP="000866C5">
      <w:pPr>
        <w:pStyle w:val="ac"/>
        <w:tabs>
          <w:tab w:val="left" w:pos="709"/>
          <w:tab w:val="left" w:pos="1418"/>
        </w:tabs>
        <w:spacing w:after="0"/>
        <w:ind w:left="0" w:firstLine="709"/>
        <w:jc w:val="both"/>
      </w:pPr>
      <w:r>
        <w:t>- 01-30.11.2024 Экскурсия по экспозиции, посвященная строительству города и Смоленской АЭС;</w:t>
      </w:r>
    </w:p>
    <w:p w:rsidR="00072535" w:rsidRDefault="000866C5" w:rsidP="000866C5">
      <w:pPr>
        <w:tabs>
          <w:tab w:val="left" w:pos="1418"/>
        </w:tabs>
        <w:spacing w:after="0"/>
        <w:ind w:firstLine="709"/>
        <w:jc w:val="both"/>
      </w:pPr>
      <w:r>
        <w:t xml:space="preserve"> </w:t>
      </w:r>
      <w:r w:rsidR="00072535">
        <w:t>- 01-30.11.2024 Экскурсия по музею поискового движения.</w:t>
      </w:r>
    </w:p>
    <w:p w:rsidR="000866C5" w:rsidRDefault="000866C5" w:rsidP="000866C5">
      <w:pPr>
        <w:pStyle w:val="ac"/>
        <w:numPr>
          <w:ilvl w:val="0"/>
          <w:numId w:val="1"/>
        </w:numPr>
        <w:spacing w:after="0"/>
        <w:ind w:left="0" w:firstLine="709"/>
        <w:jc w:val="both"/>
      </w:pPr>
      <w:r>
        <w:rPr>
          <w:b/>
        </w:rPr>
        <w:t xml:space="preserve"> </w:t>
      </w:r>
      <w:r w:rsidR="00F07590">
        <w:rPr>
          <w:b/>
        </w:rPr>
        <w:t>МБУДО «</w:t>
      </w:r>
      <w:proofErr w:type="spellStart"/>
      <w:r w:rsidR="00F07590">
        <w:rPr>
          <w:b/>
        </w:rPr>
        <w:t>Десногорская</w:t>
      </w:r>
      <w:proofErr w:type="spellEnd"/>
      <w:r w:rsidR="00F07590">
        <w:rPr>
          <w:b/>
        </w:rPr>
        <w:t xml:space="preserve"> ДХШ»:</w:t>
      </w:r>
      <w:r w:rsidR="00F07590">
        <w:t xml:space="preserve"> (ответственное лицо – Широкова Раиса Ивановна</w:t>
      </w:r>
      <w:r w:rsidR="00D7369A">
        <w:t>, (48153)7-46-11).</w:t>
      </w:r>
    </w:p>
    <w:p w:rsidR="001177B1" w:rsidRPr="000866C5" w:rsidRDefault="000866C5" w:rsidP="000866C5">
      <w:pPr>
        <w:spacing w:after="0"/>
        <w:ind w:firstLine="709"/>
        <w:jc w:val="both"/>
      </w:pPr>
      <w:r>
        <w:rPr>
          <w:b/>
        </w:rPr>
        <w:t xml:space="preserve">- </w:t>
      </w:r>
      <w:r w:rsidR="00CF4B19">
        <w:rPr>
          <w:color w:val="auto"/>
          <w:szCs w:val="24"/>
        </w:rPr>
        <w:t>05-30.11.</w:t>
      </w:r>
      <w:r w:rsidR="00072535" w:rsidRPr="000866C5">
        <w:rPr>
          <w:color w:val="auto"/>
          <w:szCs w:val="24"/>
        </w:rPr>
        <w:t>2024</w:t>
      </w:r>
      <w:r>
        <w:rPr>
          <w:color w:val="auto"/>
          <w:szCs w:val="24"/>
        </w:rPr>
        <w:t xml:space="preserve"> </w:t>
      </w:r>
      <w:r w:rsidRPr="000866C5">
        <w:rPr>
          <w:color w:val="auto"/>
          <w:szCs w:val="24"/>
        </w:rPr>
        <w:t xml:space="preserve">«Мой первый просмотр». Выставка творческих работ учащихся первых классов. </w:t>
      </w:r>
      <w:r w:rsidR="001177B1" w:rsidRPr="000866C5">
        <w:rPr>
          <w:color w:val="auto"/>
          <w:szCs w:val="24"/>
        </w:rPr>
        <w:t>(МБУДО «</w:t>
      </w:r>
      <w:proofErr w:type="spellStart"/>
      <w:r w:rsidR="001177B1" w:rsidRPr="000866C5">
        <w:rPr>
          <w:color w:val="auto"/>
          <w:szCs w:val="24"/>
        </w:rPr>
        <w:t>Десногорская</w:t>
      </w:r>
      <w:proofErr w:type="spellEnd"/>
      <w:r w:rsidR="001177B1" w:rsidRPr="000866C5">
        <w:rPr>
          <w:color w:val="auto"/>
          <w:szCs w:val="24"/>
        </w:rPr>
        <w:t xml:space="preserve"> ДХШ» 4 </w:t>
      </w:r>
      <w:proofErr w:type="spellStart"/>
      <w:r w:rsidR="001177B1" w:rsidRPr="000866C5">
        <w:rPr>
          <w:color w:val="auto"/>
          <w:szCs w:val="24"/>
        </w:rPr>
        <w:t>мкр</w:t>
      </w:r>
      <w:proofErr w:type="spellEnd"/>
      <w:r w:rsidR="001177B1" w:rsidRPr="000866C5">
        <w:rPr>
          <w:color w:val="auto"/>
          <w:szCs w:val="24"/>
        </w:rPr>
        <w:t>.);</w:t>
      </w:r>
    </w:p>
    <w:p w:rsidR="000866C5" w:rsidRDefault="000866C5" w:rsidP="000866C5">
      <w:pPr>
        <w:tabs>
          <w:tab w:val="left" w:pos="709"/>
        </w:tabs>
        <w:spacing w:after="0"/>
        <w:ind w:firstLine="709"/>
        <w:jc w:val="both"/>
      </w:pPr>
      <w:r>
        <w:lastRenderedPageBreak/>
        <w:t xml:space="preserve">- </w:t>
      </w:r>
      <w:r w:rsidRPr="000866C5">
        <w:t>20.11. 2024</w:t>
      </w:r>
      <w:r w:rsidR="00CF4B19">
        <w:t xml:space="preserve"> </w:t>
      </w:r>
      <w:r w:rsidRPr="000866C5">
        <w:t>«Пусть всегда будет мама».</w:t>
      </w:r>
      <w:r>
        <w:t xml:space="preserve"> </w:t>
      </w:r>
      <w:r w:rsidRPr="000866C5">
        <w:t xml:space="preserve">Творческая выставка работ учащихся посвященная Дню матери. (МБУДО </w:t>
      </w:r>
      <w:r>
        <w:t>«</w:t>
      </w:r>
      <w:proofErr w:type="spellStart"/>
      <w:r>
        <w:t>Десногорская</w:t>
      </w:r>
      <w:proofErr w:type="spellEnd"/>
      <w:r>
        <w:t xml:space="preserve"> ДХШ» </w:t>
      </w:r>
      <w:r w:rsidRPr="000866C5">
        <w:t xml:space="preserve">4 </w:t>
      </w:r>
      <w:proofErr w:type="spellStart"/>
      <w:r w:rsidRPr="000866C5">
        <w:t>мкр</w:t>
      </w:r>
      <w:proofErr w:type="spellEnd"/>
      <w:r w:rsidRPr="000866C5">
        <w:t>.);</w:t>
      </w:r>
    </w:p>
    <w:p w:rsidR="000866C5" w:rsidRPr="00D7369A" w:rsidRDefault="000866C5" w:rsidP="000866C5">
      <w:pPr>
        <w:tabs>
          <w:tab w:val="left" w:pos="709"/>
        </w:tabs>
        <w:spacing w:after="0"/>
        <w:ind w:firstLine="709"/>
        <w:jc w:val="both"/>
      </w:pPr>
      <w:r>
        <w:t xml:space="preserve"> - </w:t>
      </w:r>
      <w:r w:rsidR="00CF4B19">
        <w:t>21.11.</w:t>
      </w:r>
      <w:r w:rsidRPr="000866C5">
        <w:t xml:space="preserve">2024 </w:t>
      </w:r>
      <w:r>
        <w:t>Клуб народного ремесла «</w:t>
      </w:r>
      <w:proofErr w:type="spellStart"/>
      <w:r>
        <w:t>Параскева-Пятница</w:t>
      </w:r>
      <w:proofErr w:type="spellEnd"/>
      <w:r>
        <w:t>», посвященный Дню матери.</w:t>
      </w:r>
      <w:r w:rsidRPr="000866C5">
        <w:t xml:space="preserve"> (МБУДО «</w:t>
      </w:r>
      <w:proofErr w:type="spellStart"/>
      <w:r>
        <w:t>Десногорская</w:t>
      </w:r>
      <w:proofErr w:type="spellEnd"/>
      <w:r>
        <w:t xml:space="preserve"> ДХШ» </w:t>
      </w:r>
      <w:r w:rsidR="003E7908">
        <w:t xml:space="preserve">4 </w:t>
      </w:r>
      <w:proofErr w:type="spellStart"/>
      <w:r w:rsidR="003E7908">
        <w:t>мкр</w:t>
      </w:r>
      <w:proofErr w:type="spellEnd"/>
      <w:r w:rsidR="003E7908">
        <w:t>.).</w:t>
      </w:r>
      <w:bookmarkStart w:id="0" w:name="_GoBack"/>
      <w:bookmarkEnd w:id="0"/>
    </w:p>
    <w:p w:rsidR="00D7369A" w:rsidRDefault="00D7369A" w:rsidP="0064124D">
      <w:pPr>
        <w:pStyle w:val="ac"/>
        <w:ind w:left="0" w:firstLine="567"/>
        <w:jc w:val="both"/>
        <w:rPr>
          <w:lang w:eastAsia="en-US"/>
        </w:rPr>
      </w:pPr>
    </w:p>
    <w:p w:rsidR="00072535" w:rsidRDefault="00072535" w:rsidP="00072535">
      <w:pPr>
        <w:spacing w:after="0" w:line="240" w:lineRule="auto"/>
        <w:ind w:firstLine="709"/>
        <w:jc w:val="both"/>
      </w:pPr>
      <w:r>
        <w:tab/>
      </w:r>
    </w:p>
    <w:p w:rsidR="00072535" w:rsidRDefault="00072535" w:rsidP="00072535">
      <w:pPr>
        <w:spacing w:after="0" w:line="240" w:lineRule="auto"/>
        <w:ind w:firstLine="709"/>
        <w:jc w:val="both"/>
      </w:pPr>
    </w:p>
    <w:p w:rsidR="00072535" w:rsidRDefault="00072535" w:rsidP="00072535">
      <w:pPr>
        <w:spacing w:after="0" w:line="240" w:lineRule="auto"/>
        <w:ind w:firstLine="709"/>
        <w:jc w:val="both"/>
      </w:pPr>
    </w:p>
    <w:p w:rsidR="00072535" w:rsidRDefault="00072535" w:rsidP="00072535">
      <w:pPr>
        <w:spacing w:after="0" w:line="240" w:lineRule="auto"/>
        <w:ind w:firstLine="709"/>
        <w:jc w:val="both"/>
      </w:pPr>
    </w:p>
    <w:p w:rsidR="00EC2384" w:rsidRDefault="00EC2384">
      <w:pPr>
        <w:spacing w:after="0" w:line="240" w:lineRule="auto"/>
        <w:ind w:firstLine="709"/>
        <w:jc w:val="both"/>
      </w:pPr>
    </w:p>
    <w:sectPr w:rsidR="00EC2384" w:rsidSect="00713E1C">
      <w:headerReference w:type="default" r:id="rId7"/>
      <w:pgSz w:w="11906" w:h="16838"/>
      <w:pgMar w:top="426" w:right="567" w:bottom="142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29A" w:rsidRDefault="00DE429A">
      <w:pPr>
        <w:spacing w:after="0" w:line="240" w:lineRule="auto"/>
      </w:pPr>
      <w:r>
        <w:separator/>
      </w:r>
    </w:p>
  </w:endnote>
  <w:endnote w:type="continuationSeparator" w:id="0">
    <w:p w:rsidR="00DE429A" w:rsidRDefault="00DE4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29A" w:rsidRDefault="00DE429A">
      <w:pPr>
        <w:spacing w:after="0" w:line="240" w:lineRule="auto"/>
      </w:pPr>
      <w:r>
        <w:separator/>
      </w:r>
    </w:p>
  </w:footnote>
  <w:footnote w:type="continuationSeparator" w:id="0">
    <w:p w:rsidR="00DE429A" w:rsidRDefault="00DE4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384" w:rsidRDefault="00713E1C">
    <w:pPr>
      <w:framePr w:wrap="around" w:vAnchor="text" w:hAnchor="margin" w:xAlign="center" w:y="1"/>
    </w:pPr>
    <w:r>
      <w:fldChar w:fldCharType="begin"/>
    </w:r>
    <w:r w:rsidR="00F07590">
      <w:instrText xml:space="preserve">PAGE </w:instrText>
    </w:r>
    <w:r>
      <w:fldChar w:fldCharType="separate"/>
    </w:r>
    <w:r w:rsidR="00B9058C">
      <w:rPr>
        <w:noProof/>
      </w:rPr>
      <w:t>2</w:t>
    </w:r>
    <w:r>
      <w:fldChar w:fldCharType="end"/>
    </w:r>
  </w:p>
  <w:p w:rsidR="00EC2384" w:rsidRDefault="00EC2384">
    <w:pPr>
      <w:pStyle w:val="a6"/>
      <w:jc w:val="center"/>
    </w:pPr>
  </w:p>
  <w:p w:rsidR="00EC2384" w:rsidRDefault="00EC238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0193"/>
    <w:multiLevelType w:val="multilevel"/>
    <w:tmpl w:val="423661CC"/>
    <w:lvl w:ilvl="0">
      <w:numFmt w:val="bullet"/>
      <w:lvlText w:val="-"/>
      <w:lvlJc w:val="left"/>
      <w:pPr>
        <w:ind w:left="644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E4F0006"/>
    <w:multiLevelType w:val="multilevel"/>
    <w:tmpl w:val="05A029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26A504C"/>
    <w:multiLevelType w:val="multilevel"/>
    <w:tmpl w:val="7472DD9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8BB0B92"/>
    <w:multiLevelType w:val="multilevel"/>
    <w:tmpl w:val="161EBB5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67D10EE3"/>
    <w:multiLevelType w:val="multilevel"/>
    <w:tmpl w:val="AE90626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7FA06C89"/>
    <w:multiLevelType w:val="multilevel"/>
    <w:tmpl w:val="2618EB3A"/>
    <w:lvl w:ilvl="0">
      <w:start w:val="1"/>
      <w:numFmt w:val="decimal"/>
      <w:lvlText w:val="%1."/>
      <w:lvlJc w:val="left"/>
      <w:pPr>
        <w:ind w:left="1446" w:hanging="102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384"/>
    <w:rsid w:val="00072535"/>
    <w:rsid w:val="000866C5"/>
    <w:rsid w:val="000B438D"/>
    <w:rsid w:val="000F35E8"/>
    <w:rsid w:val="001177B1"/>
    <w:rsid w:val="00145843"/>
    <w:rsid w:val="0015296A"/>
    <w:rsid w:val="0032741B"/>
    <w:rsid w:val="003434CC"/>
    <w:rsid w:val="00373A88"/>
    <w:rsid w:val="003A4A0E"/>
    <w:rsid w:val="003C1FA2"/>
    <w:rsid w:val="003D0BD3"/>
    <w:rsid w:val="003D18CA"/>
    <w:rsid w:val="003E7908"/>
    <w:rsid w:val="004108F7"/>
    <w:rsid w:val="00427D89"/>
    <w:rsid w:val="004C053E"/>
    <w:rsid w:val="004D1DAC"/>
    <w:rsid w:val="00514B52"/>
    <w:rsid w:val="00544765"/>
    <w:rsid w:val="00560189"/>
    <w:rsid w:val="005E473A"/>
    <w:rsid w:val="00616E35"/>
    <w:rsid w:val="0064124D"/>
    <w:rsid w:val="00713E1C"/>
    <w:rsid w:val="00781264"/>
    <w:rsid w:val="00804103"/>
    <w:rsid w:val="00805B92"/>
    <w:rsid w:val="00884856"/>
    <w:rsid w:val="00906559"/>
    <w:rsid w:val="00934ED6"/>
    <w:rsid w:val="009A504B"/>
    <w:rsid w:val="009C1FD7"/>
    <w:rsid w:val="00B722FB"/>
    <w:rsid w:val="00B9058C"/>
    <w:rsid w:val="00C47F0D"/>
    <w:rsid w:val="00CC125A"/>
    <w:rsid w:val="00CF4B19"/>
    <w:rsid w:val="00CF5127"/>
    <w:rsid w:val="00D7369A"/>
    <w:rsid w:val="00DE429A"/>
    <w:rsid w:val="00E34E4F"/>
    <w:rsid w:val="00EC2384"/>
    <w:rsid w:val="00F07590"/>
    <w:rsid w:val="00F65D14"/>
    <w:rsid w:val="00FA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13E1C"/>
  </w:style>
  <w:style w:type="paragraph" w:styleId="10">
    <w:name w:val="heading 1"/>
    <w:next w:val="a"/>
    <w:link w:val="11"/>
    <w:uiPriority w:val="9"/>
    <w:qFormat/>
    <w:rsid w:val="00713E1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13E1C"/>
    <w:pPr>
      <w:spacing w:before="120" w:after="120"/>
      <w:jc w:val="both"/>
      <w:outlineLvl w:val="1"/>
    </w:pPr>
    <w:rPr>
      <w:rFonts w:ascii="XO Thames" w:hAnsi="XO Thames"/>
      <w:b/>
    </w:rPr>
  </w:style>
  <w:style w:type="paragraph" w:styleId="3">
    <w:name w:val="heading 3"/>
    <w:next w:val="a"/>
    <w:link w:val="30"/>
    <w:uiPriority w:val="9"/>
    <w:qFormat/>
    <w:rsid w:val="00713E1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13E1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13E1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13E1C"/>
  </w:style>
  <w:style w:type="paragraph" w:styleId="21">
    <w:name w:val="toc 2"/>
    <w:next w:val="a"/>
    <w:link w:val="22"/>
    <w:uiPriority w:val="39"/>
    <w:rsid w:val="00713E1C"/>
    <w:pPr>
      <w:ind w:left="200"/>
    </w:pPr>
    <w:rPr>
      <w:rFonts w:ascii="XO Thames" w:hAnsi="XO Thames"/>
    </w:rPr>
  </w:style>
  <w:style w:type="character" w:customStyle="1" w:styleId="22">
    <w:name w:val="Оглавление 2 Знак"/>
    <w:link w:val="21"/>
    <w:rsid w:val="00713E1C"/>
    <w:rPr>
      <w:rFonts w:ascii="XO Thames" w:hAnsi="XO Thames"/>
    </w:rPr>
  </w:style>
  <w:style w:type="paragraph" w:styleId="41">
    <w:name w:val="toc 4"/>
    <w:next w:val="a"/>
    <w:link w:val="42"/>
    <w:uiPriority w:val="39"/>
    <w:rsid w:val="00713E1C"/>
    <w:pPr>
      <w:ind w:left="600"/>
    </w:pPr>
    <w:rPr>
      <w:rFonts w:ascii="XO Thames" w:hAnsi="XO Thames"/>
    </w:rPr>
  </w:style>
  <w:style w:type="character" w:customStyle="1" w:styleId="42">
    <w:name w:val="Оглавление 4 Знак"/>
    <w:link w:val="41"/>
    <w:rsid w:val="00713E1C"/>
    <w:rPr>
      <w:rFonts w:ascii="XO Thames" w:hAnsi="XO Thames"/>
    </w:rPr>
  </w:style>
  <w:style w:type="paragraph" w:styleId="6">
    <w:name w:val="toc 6"/>
    <w:next w:val="a"/>
    <w:link w:val="60"/>
    <w:uiPriority w:val="39"/>
    <w:rsid w:val="00713E1C"/>
    <w:pPr>
      <w:ind w:left="1000"/>
    </w:pPr>
    <w:rPr>
      <w:rFonts w:ascii="XO Thames" w:hAnsi="XO Thames"/>
    </w:rPr>
  </w:style>
  <w:style w:type="character" w:customStyle="1" w:styleId="60">
    <w:name w:val="Оглавление 6 Знак"/>
    <w:link w:val="6"/>
    <w:rsid w:val="00713E1C"/>
    <w:rPr>
      <w:rFonts w:ascii="XO Thames" w:hAnsi="XO Thames"/>
    </w:rPr>
  </w:style>
  <w:style w:type="paragraph" w:styleId="7">
    <w:name w:val="toc 7"/>
    <w:next w:val="a"/>
    <w:link w:val="70"/>
    <w:uiPriority w:val="39"/>
    <w:rsid w:val="00713E1C"/>
    <w:pPr>
      <w:ind w:left="1200"/>
    </w:pPr>
    <w:rPr>
      <w:rFonts w:ascii="XO Thames" w:hAnsi="XO Thames"/>
    </w:rPr>
  </w:style>
  <w:style w:type="character" w:customStyle="1" w:styleId="70">
    <w:name w:val="Оглавление 7 Знак"/>
    <w:link w:val="7"/>
    <w:rsid w:val="00713E1C"/>
    <w:rPr>
      <w:rFonts w:ascii="XO Thames" w:hAnsi="XO Thames"/>
    </w:rPr>
  </w:style>
  <w:style w:type="paragraph" w:customStyle="1" w:styleId="12">
    <w:name w:val="Обычный1"/>
    <w:link w:val="13"/>
    <w:rsid w:val="00713E1C"/>
  </w:style>
  <w:style w:type="character" w:customStyle="1" w:styleId="13">
    <w:name w:val="Обычный1"/>
    <w:link w:val="12"/>
    <w:rsid w:val="00713E1C"/>
  </w:style>
  <w:style w:type="character" w:customStyle="1" w:styleId="30">
    <w:name w:val="Заголовок 3 Знак"/>
    <w:link w:val="3"/>
    <w:rsid w:val="00713E1C"/>
    <w:rPr>
      <w:rFonts w:ascii="XO Thames" w:hAnsi="XO Thames"/>
      <w:b/>
      <w:sz w:val="26"/>
    </w:rPr>
  </w:style>
  <w:style w:type="paragraph" w:customStyle="1" w:styleId="14">
    <w:name w:val="Основной шрифт абзаца1"/>
    <w:link w:val="15"/>
    <w:rsid w:val="00713E1C"/>
  </w:style>
  <w:style w:type="character" w:customStyle="1" w:styleId="15">
    <w:name w:val="Основной шрифт абзаца1"/>
    <w:link w:val="14"/>
    <w:rsid w:val="00713E1C"/>
  </w:style>
  <w:style w:type="paragraph" w:styleId="31">
    <w:name w:val="toc 3"/>
    <w:next w:val="a"/>
    <w:link w:val="32"/>
    <w:uiPriority w:val="39"/>
    <w:rsid w:val="00713E1C"/>
    <w:pPr>
      <w:ind w:left="400"/>
    </w:pPr>
    <w:rPr>
      <w:rFonts w:ascii="XO Thames" w:hAnsi="XO Thames"/>
    </w:rPr>
  </w:style>
  <w:style w:type="character" w:customStyle="1" w:styleId="32">
    <w:name w:val="Оглавление 3 Знак"/>
    <w:link w:val="31"/>
    <w:rsid w:val="00713E1C"/>
    <w:rPr>
      <w:rFonts w:ascii="XO Thames" w:hAnsi="XO Thames"/>
    </w:rPr>
  </w:style>
  <w:style w:type="paragraph" w:customStyle="1" w:styleId="16">
    <w:name w:val="Выделение1"/>
    <w:link w:val="17"/>
    <w:rsid w:val="00713E1C"/>
    <w:rPr>
      <w:i/>
    </w:rPr>
  </w:style>
  <w:style w:type="character" w:customStyle="1" w:styleId="17">
    <w:name w:val="Выделение1"/>
    <w:link w:val="16"/>
    <w:rsid w:val="00713E1C"/>
    <w:rPr>
      <w:i/>
    </w:rPr>
  </w:style>
  <w:style w:type="character" w:customStyle="1" w:styleId="50">
    <w:name w:val="Заголовок 5 Знак"/>
    <w:link w:val="5"/>
    <w:rsid w:val="00713E1C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713E1C"/>
    <w:rPr>
      <w:rFonts w:ascii="XO Thames" w:hAnsi="XO Thames"/>
      <w:b/>
      <w:sz w:val="32"/>
    </w:rPr>
  </w:style>
  <w:style w:type="paragraph" w:customStyle="1" w:styleId="18">
    <w:name w:val="Гиперссылка1"/>
    <w:link w:val="a3"/>
    <w:rsid w:val="00713E1C"/>
    <w:rPr>
      <w:color w:val="0000FF"/>
      <w:u w:val="single"/>
    </w:rPr>
  </w:style>
  <w:style w:type="character" w:styleId="a3">
    <w:name w:val="Hyperlink"/>
    <w:link w:val="18"/>
    <w:rsid w:val="00713E1C"/>
    <w:rPr>
      <w:color w:val="0000FF"/>
      <w:u w:val="single"/>
    </w:rPr>
  </w:style>
  <w:style w:type="paragraph" w:customStyle="1" w:styleId="Footnote">
    <w:name w:val="Footnote"/>
    <w:link w:val="Footnote0"/>
    <w:rsid w:val="00713E1C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713E1C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713E1C"/>
    <w:rPr>
      <w:rFonts w:ascii="XO Thames" w:hAnsi="XO Thames"/>
      <w:b/>
    </w:rPr>
  </w:style>
  <w:style w:type="character" w:customStyle="1" w:styleId="1a">
    <w:name w:val="Оглавление 1 Знак"/>
    <w:link w:val="19"/>
    <w:rsid w:val="00713E1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13E1C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13E1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13E1C"/>
    <w:pPr>
      <w:ind w:left="1600"/>
    </w:pPr>
    <w:rPr>
      <w:rFonts w:ascii="XO Thames" w:hAnsi="XO Thames"/>
    </w:rPr>
  </w:style>
  <w:style w:type="character" w:customStyle="1" w:styleId="90">
    <w:name w:val="Оглавление 9 Знак"/>
    <w:link w:val="9"/>
    <w:rsid w:val="00713E1C"/>
    <w:rPr>
      <w:rFonts w:ascii="XO Thames" w:hAnsi="XO Thames"/>
    </w:rPr>
  </w:style>
  <w:style w:type="paragraph" w:styleId="8">
    <w:name w:val="toc 8"/>
    <w:next w:val="a"/>
    <w:link w:val="80"/>
    <w:uiPriority w:val="39"/>
    <w:rsid w:val="00713E1C"/>
    <w:pPr>
      <w:ind w:left="1400"/>
    </w:pPr>
    <w:rPr>
      <w:rFonts w:ascii="XO Thames" w:hAnsi="XO Thames"/>
    </w:rPr>
  </w:style>
  <w:style w:type="character" w:customStyle="1" w:styleId="80">
    <w:name w:val="Оглавление 8 Знак"/>
    <w:link w:val="8"/>
    <w:rsid w:val="00713E1C"/>
    <w:rPr>
      <w:rFonts w:ascii="XO Thames" w:hAnsi="XO Thames"/>
    </w:rPr>
  </w:style>
  <w:style w:type="paragraph" w:customStyle="1" w:styleId="1b">
    <w:name w:val="Строгий1"/>
    <w:basedOn w:val="14"/>
    <w:link w:val="1c"/>
    <w:rsid w:val="00713E1C"/>
    <w:rPr>
      <w:b/>
    </w:rPr>
  </w:style>
  <w:style w:type="character" w:customStyle="1" w:styleId="1c">
    <w:name w:val="Строгий1"/>
    <w:basedOn w:val="15"/>
    <w:link w:val="1b"/>
    <w:rsid w:val="00713E1C"/>
    <w:rPr>
      <w:b/>
    </w:rPr>
  </w:style>
  <w:style w:type="paragraph" w:styleId="51">
    <w:name w:val="toc 5"/>
    <w:next w:val="a"/>
    <w:link w:val="52"/>
    <w:uiPriority w:val="39"/>
    <w:rsid w:val="00713E1C"/>
    <w:pPr>
      <w:ind w:left="800"/>
    </w:pPr>
    <w:rPr>
      <w:rFonts w:ascii="XO Thames" w:hAnsi="XO Thames"/>
    </w:rPr>
  </w:style>
  <w:style w:type="character" w:customStyle="1" w:styleId="52">
    <w:name w:val="Оглавление 5 Знак"/>
    <w:link w:val="51"/>
    <w:rsid w:val="00713E1C"/>
    <w:rPr>
      <w:rFonts w:ascii="XO Thames" w:hAnsi="XO Thames"/>
    </w:rPr>
  </w:style>
  <w:style w:type="paragraph" w:styleId="a4">
    <w:name w:val="Subtitle"/>
    <w:next w:val="a"/>
    <w:link w:val="a5"/>
    <w:uiPriority w:val="11"/>
    <w:qFormat/>
    <w:rsid w:val="00713E1C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713E1C"/>
    <w:rPr>
      <w:rFonts w:ascii="XO Thames" w:hAnsi="XO Thames"/>
      <w:i/>
      <w:sz w:val="24"/>
    </w:rPr>
  </w:style>
  <w:style w:type="paragraph" w:styleId="a6">
    <w:name w:val="header"/>
    <w:basedOn w:val="a"/>
    <w:link w:val="a7"/>
    <w:rsid w:val="00713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  <w:rsid w:val="00713E1C"/>
  </w:style>
  <w:style w:type="paragraph" w:customStyle="1" w:styleId="1d">
    <w:name w:val="Гиперссылка1"/>
    <w:link w:val="1e"/>
    <w:rsid w:val="00713E1C"/>
    <w:rPr>
      <w:color w:val="0000FF"/>
      <w:u w:val="single"/>
    </w:rPr>
  </w:style>
  <w:style w:type="character" w:customStyle="1" w:styleId="1e">
    <w:name w:val="Гиперссылка1"/>
    <w:link w:val="1d"/>
    <w:rsid w:val="00713E1C"/>
    <w:rPr>
      <w:color w:val="0000FF"/>
      <w:u w:val="single"/>
    </w:rPr>
  </w:style>
  <w:style w:type="paragraph" w:styleId="a8">
    <w:name w:val="Normal (Web)"/>
    <w:basedOn w:val="a"/>
    <w:link w:val="a9"/>
    <w:rsid w:val="00713E1C"/>
    <w:pPr>
      <w:spacing w:beforeAutospacing="1" w:afterAutospacing="1" w:line="240" w:lineRule="auto"/>
    </w:pPr>
    <w:rPr>
      <w:sz w:val="24"/>
    </w:rPr>
  </w:style>
  <w:style w:type="character" w:customStyle="1" w:styleId="a9">
    <w:name w:val="Обычный (веб) Знак"/>
    <w:basedOn w:val="1"/>
    <w:link w:val="a8"/>
    <w:rsid w:val="00713E1C"/>
    <w:rPr>
      <w:sz w:val="24"/>
    </w:rPr>
  </w:style>
  <w:style w:type="paragraph" w:styleId="aa">
    <w:name w:val="Title"/>
    <w:next w:val="a"/>
    <w:link w:val="ab"/>
    <w:uiPriority w:val="10"/>
    <w:qFormat/>
    <w:rsid w:val="00713E1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713E1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13E1C"/>
    <w:rPr>
      <w:rFonts w:ascii="XO Thames" w:hAnsi="XO Thames"/>
      <w:b/>
      <w:sz w:val="24"/>
    </w:rPr>
  </w:style>
  <w:style w:type="paragraph" w:customStyle="1" w:styleId="23">
    <w:name w:val="Основной шрифт абзаца2"/>
    <w:rsid w:val="00713E1C"/>
  </w:style>
  <w:style w:type="character" w:customStyle="1" w:styleId="20">
    <w:name w:val="Заголовок 2 Знак"/>
    <w:link w:val="2"/>
    <w:rsid w:val="00713E1C"/>
    <w:rPr>
      <w:rFonts w:ascii="XO Thames" w:hAnsi="XO Thames"/>
      <w:b/>
    </w:rPr>
  </w:style>
  <w:style w:type="paragraph" w:styleId="ac">
    <w:name w:val="List Paragraph"/>
    <w:basedOn w:val="a"/>
    <w:link w:val="ad"/>
    <w:rsid w:val="00713E1C"/>
    <w:pPr>
      <w:ind w:left="720"/>
      <w:contextualSpacing/>
    </w:pPr>
  </w:style>
  <w:style w:type="character" w:customStyle="1" w:styleId="ad">
    <w:name w:val="Абзац списка Знак"/>
    <w:basedOn w:val="1"/>
    <w:link w:val="ac"/>
    <w:rsid w:val="00713E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kostenkova_LA</cp:lastModifiedBy>
  <cp:revision>32</cp:revision>
  <dcterms:created xsi:type="dcterms:W3CDTF">2024-03-25T13:47:00Z</dcterms:created>
  <dcterms:modified xsi:type="dcterms:W3CDTF">2024-11-01T06:55:00Z</dcterms:modified>
</cp:coreProperties>
</file>