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FF5393" w:rsidRDefault="00337486" w:rsidP="006575BD">
      <w:pPr>
        <w:jc w:val="center"/>
        <w:rPr>
          <w:b/>
          <w:szCs w:val="28"/>
        </w:rPr>
      </w:pPr>
      <w:r w:rsidRPr="00FF5393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FF5393">
        <w:rPr>
          <w:rFonts w:cs="Times New Roman"/>
          <w:szCs w:val="28"/>
        </w:rPr>
        <w:t xml:space="preserve"> </w:t>
      </w:r>
      <w:r w:rsidRPr="00FF5393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FF5393">
        <w:rPr>
          <w:b/>
          <w:szCs w:val="28"/>
        </w:rPr>
        <w:t>.</w:t>
      </w:r>
    </w:p>
    <w:p w:rsidR="001D0842" w:rsidRPr="00FF5393" w:rsidRDefault="007B7DAD" w:rsidP="006575BD">
      <w:pPr>
        <w:jc w:val="center"/>
        <w:rPr>
          <w:b/>
          <w:szCs w:val="28"/>
        </w:rPr>
      </w:pPr>
      <w:r w:rsidRPr="00FF5393">
        <w:rPr>
          <w:b/>
          <w:szCs w:val="28"/>
        </w:rPr>
        <w:t xml:space="preserve">Предложения на </w:t>
      </w:r>
      <w:r w:rsidR="009C21BB" w:rsidRPr="00FF5393">
        <w:rPr>
          <w:b/>
          <w:szCs w:val="28"/>
        </w:rPr>
        <w:t>ноябрь</w:t>
      </w:r>
      <w:r w:rsidRPr="00FF5393">
        <w:rPr>
          <w:b/>
          <w:szCs w:val="28"/>
        </w:rPr>
        <w:t xml:space="preserve"> 202</w:t>
      </w:r>
      <w:r w:rsidR="00DF1DAA" w:rsidRPr="00FF5393">
        <w:rPr>
          <w:b/>
          <w:szCs w:val="28"/>
        </w:rPr>
        <w:t>4</w:t>
      </w:r>
      <w:r w:rsidRPr="00FF5393">
        <w:rPr>
          <w:b/>
          <w:szCs w:val="28"/>
        </w:rPr>
        <w:t xml:space="preserve"> г.</w:t>
      </w:r>
      <w:r w:rsidR="00337486" w:rsidRPr="00FF5393">
        <w:rPr>
          <w:b/>
          <w:szCs w:val="28"/>
        </w:rPr>
        <w:t xml:space="preserve">  </w:t>
      </w:r>
    </w:p>
    <w:p w:rsidR="00337486" w:rsidRPr="00FF5393" w:rsidRDefault="00D76D6D" w:rsidP="004D0EE0">
      <w:pPr>
        <w:tabs>
          <w:tab w:val="left" w:pos="700"/>
        </w:tabs>
        <w:jc w:val="both"/>
        <w:rPr>
          <w:szCs w:val="28"/>
        </w:rPr>
      </w:pPr>
      <w:r w:rsidRPr="00FF5393">
        <w:rPr>
          <w:b/>
        </w:rPr>
        <w:t>1</w:t>
      </w:r>
      <w:r w:rsidR="00337486" w:rsidRPr="00FF5393">
        <w:rPr>
          <w:b/>
        </w:rPr>
        <w:t>.</w:t>
      </w:r>
      <w:r w:rsidR="00337486" w:rsidRPr="00FF5393">
        <w:tab/>
      </w:r>
      <w:r w:rsidR="00337486" w:rsidRPr="00FF5393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FF5393">
        <w:rPr>
          <w:b/>
          <w:szCs w:val="28"/>
        </w:rPr>
        <w:t>:</w:t>
      </w:r>
      <w:r w:rsidR="00337486" w:rsidRPr="00FF5393">
        <w:rPr>
          <w:b/>
          <w:szCs w:val="28"/>
        </w:rPr>
        <w:t xml:space="preserve"> </w:t>
      </w:r>
      <w:r w:rsidR="00337486" w:rsidRPr="00FF5393">
        <w:rPr>
          <w:szCs w:val="28"/>
        </w:rPr>
        <w:t>(ответственное лицо – Чибисова Галина Николаевна, тел. 8</w:t>
      </w:r>
      <w:r w:rsidR="005E526A" w:rsidRPr="00FF5393">
        <w:rPr>
          <w:szCs w:val="28"/>
        </w:rPr>
        <w:t xml:space="preserve"> </w:t>
      </w:r>
      <w:r w:rsidR="00337486" w:rsidRPr="00FF5393">
        <w:rPr>
          <w:szCs w:val="28"/>
        </w:rPr>
        <w:t>(48146)</w:t>
      </w:r>
      <w:r w:rsidR="005E526A" w:rsidRPr="00FF5393">
        <w:rPr>
          <w:szCs w:val="28"/>
        </w:rPr>
        <w:t xml:space="preserve"> </w:t>
      </w:r>
      <w:r w:rsidR="00337486" w:rsidRPr="00FF5393">
        <w:rPr>
          <w:szCs w:val="28"/>
        </w:rPr>
        <w:t>4-16-86)</w:t>
      </w:r>
      <w:bookmarkStart w:id="0" w:name="_GoBack"/>
      <w:bookmarkEnd w:id="0"/>
    </w:p>
    <w:p w:rsidR="00F76BD2" w:rsidRPr="00FF5393" w:rsidRDefault="00C739B2" w:rsidP="0078576A">
      <w:pPr>
        <w:jc w:val="both"/>
        <w:rPr>
          <w:i/>
        </w:rPr>
      </w:pPr>
      <w:r w:rsidRPr="00FF5393">
        <w:rPr>
          <w:i/>
        </w:rPr>
        <w:t xml:space="preserve">      </w:t>
      </w:r>
      <w:r w:rsidR="00DA07DC" w:rsidRPr="00FF5393">
        <w:rPr>
          <w:i/>
        </w:rPr>
        <w:t>02</w:t>
      </w:r>
      <w:r w:rsidR="00E11E96" w:rsidRPr="00FF5393">
        <w:rPr>
          <w:i/>
        </w:rPr>
        <w:t>.</w:t>
      </w:r>
      <w:r w:rsidR="00DA07DC" w:rsidRPr="00FF5393">
        <w:rPr>
          <w:i/>
        </w:rPr>
        <w:t>11</w:t>
      </w:r>
      <w:r w:rsidR="00337486" w:rsidRPr="00FF5393">
        <w:rPr>
          <w:i/>
        </w:rPr>
        <w:t>.202</w:t>
      </w:r>
      <w:r w:rsidR="005312FC" w:rsidRPr="00FF5393">
        <w:rPr>
          <w:i/>
        </w:rPr>
        <w:t>4</w:t>
      </w:r>
      <w:r w:rsidR="0078576A" w:rsidRPr="00FF5393">
        <w:rPr>
          <w:i/>
        </w:rPr>
        <w:t>г в 1</w:t>
      </w:r>
      <w:r w:rsidR="00FF5393" w:rsidRPr="00FF5393">
        <w:rPr>
          <w:i/>
        </w:rPr>
        <w:t>7</w:t>
      </w:r>
      <w:r w:rsidR="00337486" w:rsidRPr="00FF5393">
        <w:rPr>
          <w:i/>
        </w:rPr>
        <w:t>.00</w:t>
      </w:r>
      <w:r w:rsidR="00022BF5" w:rsidRPr="00FF5393">
        <w:rPr>
          <w:i/>
        </w:rPr>
        <w:t xml:space="preserve"> час.</w:t>
      </w:r>
      <w:r w:rsidR="00AA7DEE" w:rsidRPr="00FF5393">
        <w:rPr>
          <w:i/>
        </w:rPr>
        <w:t xml:space="preserve"> </w:t>
      </w:r>
      <w:r w:rsidR="00AA7DEE" w:rsidRPr="00FF5393">
        <w:rPr>
          <w:i/>
          <w:szCs w:val="28"/>
        </w:rPr>
        <w:t xml:space="preserve">– </w:t>
      </w:r>
      <w:r w:rsidR="00DA07DC" w:rsidRPr="00FF5393">
        <w:rPr>
          <w:rFonts w:cs="Times New Roman"/>
          <w:szCs w:val="28"/>
        </w:rPr>
        <w:t>«Это наша история» - праздничный концерт, посвящённый, посвящённый Дню народного единства</w:t>
      </w:r>
      <w:r w:rsidR="00DA07DC" w:rsidRPr="00FF5393">
        <w:rPr>
          <w:rFonts w:cs="Times New Roman"/>
          <w:i/>
          <w:szCs w:val="28"/>
        </w:rPr>
        <w:t xml:space="preserve"> </w:t>
      </w:r>
      <w:r w:rsidR="00461C5A" w:rsidRPr="00FF5393">
        <w:rPr>
          <w:rFonts w:cs="Times New Roman"/>
          <w:i/>
          <w:szCs w:val="28"/>
        </w:rPr>
        <w:t>(</w:t>
      </w:r>
      <w:r w:rsidR="006732AB" w:rsidRPr="00FF5393">
        <w:rPr>
          <w:rFonts w:cs="Times New Roman"/>
          <w:i/>
          <w:szCs w:val="28"/>
        </w:rPr>
        <w:t>Р</w:t>
      </w:r>
      <w:r w:rsidR="00826A23" w:rsidRPr="00FF5393">
        <w:rPr>
          <w:rFonts w:cs="Times New Roman"/>
          <w:i/>
          <w:szCs w:val="28"/>
        </w:rPr>
        <w:t>ДК)</w:t>
      </w:r>
      <w:r w:rsidR="00E11E96" w:rsidRPr="00FF5393">
        <w:rPr>
          <w:i/>
          <w:szCs w:val="28"/>
        </w:rPr>
        <w:t>;</w:t>
      </w:r>
    </w:p>
    <w:p w:rsidR="00826A23" w:rsidRDefault="00FF5393" w:rsidP="00FF5393">
      <w:pPr>
        <w:spacing w:after="0" w:line="240" w:lineRule="auto"/>
        <w:jc w:val="both"/>
        <w:rPr>
          <w:i/>
          <w:szCs w:val="28"/>
        </w:rPr>
      </w:pPr>
      <w:r>
        <w:rPr>
          <w:i/>
          <w:szCs w:val="28"/>
        </w:rPr>
        <w:t xml:space="preserve">       </w:t>
      </w:r>
      <w:r w:rsidRPr="00FF5393">
        <w:rPr>
          <w:i/>
          <w:szCs w:val="28"/>
        </w:rPr>
        <w:t>08</w:t>
      </w:r>
      <w:r w:rsidR="00916BF2" w:rsidRPr="00FF5393">
        <w:rPr>
          <w:i/>
          <w:szCs w:val="28"/>
        </w:rPr>
        <w:t>.</w:t>
      </w:r>
      <w:r w:rsidRPr="00FF5393">
        <w:rPr>
          <w:i/>
          <w:szCs w:val="28"/>
        </w:rPr>
        <w:t>11</w:t>
      </w:r>
      <w:r w:rsidR="006D7F62" w:rsidRPr="00FF5393">
        <w:rPr>
          <w:i/>
          <w:szCs w:val="28"/>
        </w:rPr>
        <w:t xml:space="preserve">.2024 в </w:t>
      </w:r>
      <w:r w:rsidR="00826A23" w:rsidRPr="00FF5393">
        <w:rPr>
          <w:i/>
          <w:szCs w:val="28"/>
        </w:rPr>
        <w:t>1</w:t>
      </w:r>
      <w:r w:rsidRPr="00FF5393">
        <w:rPr>
          <w:i/>
          <w:szCs w:val="28"/>
        </w:rPr>
        <w:t>6</w:t>
      </w:r>
      <w:r w:rsidR="00826A23" w:rsidRPr="00FF5393">
        <w:rPr>
          <w:i/>
          <w:szCs w:val="28"/>
        </w:rPr>
        <w:t xml:space="preserve">.00 час. – </w:t>
      </w:r>
      <w:r w:rsidRPr="00FF5393">
        <w:rPr>
          <w:rFonts w:cs="Times New Roman"/>
          <w:szCs w:val="28"/>
        </w:rPr>
        <w:t xml:space="preserve">«Песня, ставшая судьбой» - музыкально – поэтический вечер, посвящённый 95-летию А.Н. </w:t>
      </w:r>
      <w:proofErr w:type="spellStart"/>
      <w:r w:rsidRPr="00FF5393">
        <w:rPr>
          <w:rFonts w:cs="Times New Roman"/>
          <w:szCs w:val="28"/>
        </w:rPr>
        <w:t>Пахмутовой</w:t>
      </w:r>
      <w:proofErr w:type="spellEnd"/>
      <w:r w:rsidRPr="00FF5393">
        <w:rPr>
          <w:rFonts w:cs="Times New Roman"/>
          <w:szCs w:val="28"/>
        </w:rPr>
        <w:t xml:space="preserve">  </w:t>
      </w:r>
      <w:r w:rsidR="00826A23" w:rsidRPr="00FF5393">
        <w:rPr>
          <w:i/>
          <w:szCs w:val="28"/>
        </w:rPr>
        <w:t>(</w:t>
      </w:r>
      <w:proofErr w:type="spellStart"/>
      <w:r w:rsidRPr="00FF5393">
        <w:rPr>
          <w:i/>
          <w:szCs w:val="28"/>
        </w:rPr>
        <w:t>Коробецкий</w:t>
      </w:r>
      <w:proofErr w:type="spellEnd"/>
      <w:r w:rsidR="00606BE5" w:rsidRPr="00FF5393">
        <w:rPr>
          <w:i/>
          <w:szCs w:val="28"/>
        </w:rPr>
        <w:t xml:space="preserve"> С</w:t>
      </w:r>
      <w:r w:rsidR="00933778" w:rsidRPr="00FF5393">
        <w:rPr>
          <w:i/>
          <w:szCs w:val="28"/>
        </w:rPr>
        <w:t>ДК</w:t>
      </w:r>
      <w:r w:rsidR="00826A23" w:rsidRPr="00FF5393">
        <w:rPr>
          <w:i/>
          <w:szCs w:val="28"/>
        </w:rPr>
        <w:t>);</w:t>
      </w:r>
    </w:p>
    <w:p w:rsidR="00FF5393" w:rsidRPr="00FF5393" w:rsidRDefault="00FF5393" w:rsidP="00FF5393">
      <w:pPr>
        <w:spacing w:after="0" w:line="240" w:lineRule="auto"/>
        <w:jc w:val="both"/>
        <w:rPr>
          <w:rFonts w:cs="Times New Roman"/>
          <w:szCs w:val="28"/>
        </w:rPr>
      </w:pPr>
    </w:p>
    <w:p w:rsidR="00D76D6D" w:rsidRPr="00FF5393" w:rsidRDefault="00D76D6D" w:rsidP="009D77AC">
      <w:pPr>
        <w:spacing w:after="0"/>
        <w:jc w:val="both"/>
        <w:rPr>
          <w:szCs w:val="28"/>
        </w:rPr>
      </w:pPr>
      <w:r w:rsidRPr="00FF5393">
        <w:rPr>
          <w:b/>
        </w:rPr>
        <w:t>2</w:t>
      </w:r>
      <w:r w:rsidR="00337486" w:rsidRPr="00FF5393">
        <w:rPr>
          <w:b/>
        </w:rPr>
        <w:t>.</w:t>
      </w:r>
      <w:r w:rsidR="00337486" w:rsidRPr="00FF5393">
        <w:rPr>
          <w:b/>
        </w:rPr>
        <w:tab/>
      </w:r>
      <w:r w:rsidR="00337486" w:rsidRPr="00FF5393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FF5393">
        <w:rPr>
          <w:b/>
          <w:szCs w:val="28"/>
        </w:rPr>
        <w:t>Ельнинская</w:t>
      </w:r>
      <w:proofErr w:type="spellEnd"/>
      <w:r w:rsidR="00337486" w:rsidRPr="00FF5393">
        <w:rPr>
          <w:b/>
          <w:szCs w:val="28"/>
        </w:rPr>
        <w:t xml:space="preserve"> </w:t>
      </w:r>
      <w:proofErr w:type="spellStart"/>
      <w:r w:rsidR="00337486" w:rsidRPr="00FF5393">
        <w:rPr>
          <w:b/>
          <w:szCs w:val="28"/>
        </w:rPr>
        <w:t>межпоселенческая</w:t>
      </w:r>
      <w:proofErr w:type="spellEnd"/>
      <w:r w:rsidR="00337486" w:rsidRPr="00FF5393">
        <w:rPr>
          <w:b/>
          <w:szCs w:val="28"/>
        </w:rPr>
        <w:t xml:space="preserve"> централизованная библиотечная система»</w:t>
      </w:r>
      <w:r w:rsidRPr="00FF5393">
        <w:rPr>
          <w:b/>
          <w:szCs w:val="28"/>
        </w:rPr>
        <w:t xml:space="preserve">: </w:t>
      </w:r>
      <w:r w:rsidRPr="00FF5393">
        <w:rPr>
          <w:szCs w:val="28"/>
        </w:rPr>
        <w:t>(ответственное лицо – Морозова Ольга Николаевна, тел. 8(48146)</w:t>
      </w:r>
      <w:r w:rsidR="007B7DAD" w:rsidRPr="00FF5393">
        <w:rPr>
          <w:szCs w:val="28"/>
        </w:rPr>
        <w:t xml:space="preserve"> </w:t>
      </w:r>
      <w:r w:rsidRPr="00FF5393">
        <w:rPr>
          <w:szCs w:val="28"/>
        </w:rPr>
        <w:t>4-17-53)</w:t>
      </w:r>
    </w:p>
    <w:p w:rsidR="0081259A" w:rsidRPr="00FF5393" w:rsidRDefault="0081259A" w:rsidP="009D77AC">
      <w:pPr>
        <w:spacing w:after="0"/>
        <w:jc w:val="both"/>
        <w:rPr>
          <w:i/>
          <w:szCs w:val="28"/>
        </w:rPr>
      </w:pPr>
    </w:p>
    <w:p w:rsidR="009C21BB" w:rsidRPr="00FF5393" w:rsidRDefault="00C739B2" w:rsidP="006732AB">
      <w:pPr>
        <w:jc w:val="both"/>
        <w:rPr>
          <w:rFonts w:cs="Times New Roman"/>
          <w:szCs w:val="28"/>
        </w:rPr>
      </w:pPr>
      <w:r w:rsidRPr="00FF5393">
        <w:rPr>
          <w:i/>
        </w:rPr>
        <w:t xml:space="preserve"> </w:t>
      </w:r>
      <w:r w:rsidR="00DF1DAA" w:rsidRPr="00FF5393">
        <w:rPr>
          <w:i/>
        </w:rPr>
        <w:t>1.</w:t>
      </w:r>
      <w:r w:rsidRPr="00FF5393">
        <w:rPr>
          <w:i/>
        </w:rPr>
        <w:t xml:space="preserve">    </w:t>
      </w:r>
      <w:r w:rsidR="009C21BB" w:rsidRPr="00FF5393">
        <w:rPr>
          <w:i/>
        </w:rPr>
        <w:t>14.11</w:t>
      </w:r>
      <w:r w:rsidR="00DF1DAA" w:rsidRPr="00FF5393">
        <w:rPr>
          <w:i/>
        </w:rPr>
        <w:t>.2024</w:t>
      </w:r>
      <w:r w:rsidR="002F00BF" w:rsidRPr="00FF5393">
        <w:rPr>
          <w:i/>
        </w:rPr>
        <w:t xml:space="preserve"> в 1</w:t>
      </w:r>
      <w:r w:rsidR="006732AB" w:rsidRPr="00FF5393">
        <w:rPr>
          <w:i/>
        </w:rPr>
        <w:t>4</w:t>
      </w:r>
      <w:r w:rsidR="00D76D6D" w:rsidRPr="00FF5393">
        <w:rPr>
          <w:i/>
        </w:rPr>
        <w:t>.00</w:t>
      </w:r>
      <w:r w:rsidR="00022BF5" w:rsidRPr="00FF5393">
        <w:rPr>
          <w:i/>
        </w:rPr>
        <w:t xml:space="preserve"> час.</w:t>
      </w:r>
      <w:r w:rsidR="00D76D6D" w:rsidRPr="00FF5393">
        <w:rPr>
          <w:i/>
        </w:rPr>
        <w:t xml:space="preserve"> - </w:t>
      </w:r>
      <w:r w:rsidR="009C21BB" w:rsidRPr="00FF5393">
        <w:rPr>
          <w:rFonts w:cs="Times New Roman"/>
          <w:szCs w:val="28"/>
        </w:rPr>
        <w:t>«Такое трудное и доброе слово – толерантность».  День добра.</w:t>
      </w:r>
    </w:p>
    <w:p w:rsidR="00620911" w:rsidRPr="00FF5393" w:rsidRDefault="00620911" w:rsidP="006732AB">
      <w:pPr>
        <w:jc w:val="both"/>
        <w:rPr>
          <w:szCs w:val="28"/>
        </w:rPr>
      </w:pPr>
      <w:r w:rsidRPr="00FF5393">
        <w:rPr>
          <w:b/>
        </w:rPr>
        <w:t>3.</w:t>
      </w:r>
      <w:r w:rsidRPr="00FF5393">
        <w:rPr>
          <w:b/>
        </w:rPr>
        <w:tab/>
      </w:r>
      <w:r w:rsidRPr="00FF5393">
        <w:rPr>
          <w:b/>
          <w:szCs w:val="28"/>
        </w:rPr>
        <w:t xml:space="preserve">Муниципальное бюджетное учреждение культуры «Ельнинский музей»: </w:t>
      </w:r>
      <w:r w:rsidRPr="00FF5393">
        <w:rPr>
          <w:szCs w:val="28"/>
        </w:rPr>
        <w:t>(ответственное лицо – Хохлова Наталья Викторовна, тел. 8(48146) 4-10-68)</w:t>
      </w:r>
    </w:p>
    <w:p w:rsidR="00620911" w:rsidRPr="00FF5393" w:rsidRDefault="00620911" w:rsidP="00620911">
      <w:pPr>
        <w:jc w:val="both"/>
        <w:rPr>
          <w:i/>
        </w:rPr>
      </w:pPr>
      <w:r w:rsidRPr="00FF5393">
        <w:rPr>
          <w:i/>
        </w:rPr>
        <w:t xml:space="preserve">  </w:t>
      </w:r>
      <w:r w:rsidR="00100D4B" w:rsidRPr="00FF5393">
        <w:rPr>
          <w:i/>
        </w:rPr>
        <w:t>1.</w:t>
      </w:r>
      <w:r w:rsidRPr="00FF5393">
        <w:rPr>
          <w:i/>
        </w:rPr>
        <w:t xml:space="preserve">   В течение месяца – бесплатное экскурсионное обслуживание.</w:t>
      </w:r>
    </w:p>
    <w:p w:rsidR="00620911" w:rsidRPr="005E526A" w:rsidRDefault="00072F3B" w:rsidP="00624023">
      <w:pPr>
        <w:tabs>
          <w:tab w:val="left" w:pos="594"/>
          <w:tab w:val="left" w:pos="3851"/>
        </w:tabs>
        <w:rPr>
          <w:i/>
          <w:color w:val="FF0000"/>
        </w:rPr>
      </w:pPr>
      <w:r w:rsidRPr="005E526A">
        <w:rPr>
          <w:i/>
          <w:color w:val="FF0000"/>
        </w:rPr>
        <w:t xml:space="preserve"> </w:t>
      </w:r>
    </w:p>
    <w:p w:rsidR="00337486" w:rsidRPr="008C34D3" w:rsidRDefault="00337486" w:rsidP="00290FA0">
      <w:pPr>
        <w:jc w:val="center"/>
        <w:rPr>
          <w:i/>
        </w:rPr>
      </w:pPr>
    </w:p>
    <w:p w:rsidR="00337486" w:rsidRPr="008C34D3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281FA9" w:rsidRPr="008C34D3" w:rsidRDefault="00281FA9" w:rsidP="008644EE">
      <w:pPr>
        <w:spacing w:after="0" w:line="240" w:lineRule="auto"/>
        <w:jc w:val="center"/>
      </w:pPr>
    </w:p>
    <w:p w:rsidR="008644EE" w:rsidRPr="008C34D3" w:rsidRDefault="008644EE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8644EE" w:rsidRPr="008C34D3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96" w:rsidRDefault="00D92196" w:rsidP="001403B3">
      <w:pPr>
        <w:spacing w:after="0" w:line="240" w:lineRule="auto"/>
      </w:pPr>
      <w:r>
        <w:separator/>
      </w:r>
    </w:p>
  </w:endnote>
  <w:endnote w:type="continuationSeparator" w:id="0">
    <w:p w:rsidR="00D92196" w:rsidRDefault="00D92196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96" w:rsidRDefault="00D92196" w:rsidP="001403B3">
      <w:pPr>
        <w:spacing w:after="0" w:line="240" w:lineRule="auto"/>
      </w:pPr>
      <w:r>
        <w:separator/>
      </w:r>
    </w:p>
  </w:footnote>
  <w:footnote w:type="continuationSeparator" w:id="0">
    <w:p w:rsidR="00D92196" w:rsidRDefault="00D92196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382EC2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203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0E93"/>
    <w:rsid w:val="000022D9"/>
    <w:rsid w:val="00010507"/>
    <w:rsid w:val="00022BF5"/>
    <w:rsid w:val="000476D7"/>
    <w:rsid w:val="00062A24"/>
    <w:rsid w:val="00063EA1"/>
    <w:rsid w:val="000727F7"/>
    <w:rsid w:val="00072F3B"/>
    <w:rsid w:val="00073153"/>
    <w:rsid w:val="00084DE5"/>
    <w:rsid w:val="00087768"/>
    <w:rsid w:val="000F0A94"/>
    <w:rsid w:val="000F4D5C"/>
    <w:rsid w:val="00100D4B"/>
    <w:rsid w:val="00107FF6"/>
    <w:rsid w:val="00127A4C"/>
    <w:rsid w:val="001403B3"/>
    <w:rsid w:val="001946DB"/>
    <w:rsid w:val="001963F8"/>
    <w:rsid w:val="001A0907"/>
    <w:rsid w:val="001D0842"/>
    <w:rsid w:val="001D495C"/>
    <w:rsid w:val="001F3DC4"/>
    <w:rsid w:val="002011C0"/>
    <w:rsid w:val="00203841"/>
    <w:rsid w:val="00215331"/>
    <w:rsid w:val="00231696"/>
    <w:rsid w:val="00281056"/>
    <w:rsid w:val="00281FA9"/>
    <w:rsid w:val="00290FA0"/>
    <w:rsid w:val="002A23B6"/>
    <w:rsid w:val="002B603D"/>
    <w:rsid w:val="002F00BF"/>
    <w:rsid w:val="00314D92"/>
    <w:rsid w:val="00337486"/>
    <w:rsid w:val="0036148B"/>
    <w:rsid w:val="00382EC2"/>
    <w:rsid w:val="00392B1B"/>
    <w:rsid w:val="00394E11"/>
    <w:rsid w:val="00405484"/>
    <w:rsid w:val="00461C5A"/>
    <w:rsid w:val="00471182"/>
    <w:rsid w:val="00492BF8"/>
    <w:rsid w:val="00497FDD"/>
    <w:rsid w:val="004D0EE0"/>
    <w:rsid w:val="004E4DC5"/>
    <w:rsid w:val="004F2314"/>
    <w:rsid w:val="005076B8"/>
    <w:rsid w:val="0051281E"/>
    <w:rsid w:val="005312FC"/>
    <w:rsid w:val="00556124"/>
    <w:rsid w:val="00580576"/>
    <w:rsid w:val="0058327F"/>
    <w:rsid w:val="00592D71"/>
    <w:rsid w:val="005C6C0C"/>
    <w:rsid w:val="005D4E15"/>
    <w:rsid w:val="005E526A"/>
    <w:rsid w:val="0060199D"/>
    <w:rsid w:val="00606BE5"/>
    <w:rsid w:val="006129D2"/>
    <w:rsid w:val="00620911"/>
    <w:rsid w:val="00624023"/>
    <w:rsid w:val="00646655"/>
    <w:rsid w:val="006575BD"/>
    <w:rsid w:val="006732AB"/>
    <w:rsid w:val="006A120C"/>
    <w:rsid w:val="006B5AE0"/>
    <w:rsid w:val="006D5A8B"/>
    <w:rsid w:val="006D7F62"/>
    <w:rsid w:val="00707405"/>
    <w:rsid w:val="00717920"/>
    <w:rsid w:val="007543B2"/>
    <w:rsid w:val="0078576A"/>
    <w:rsid w:val="007A2B20"/>
    <w:rsid w:val="007A2F74"/>
    <w:rsid w:val="007B5548"/>
    <w:rsid w:val="007B7DAD"/>
    <w:rsid w:val="0081259A"/>
    <w:rsid w:val="00826A23"/>
    <w:rsid w:val="00827A69"/>
    <w:rsid w:val="008644AA"/>
    <w:rsid w:val="008644EE"/>
    <w:rsid w:val="00897922"/>
    <w:rsid w:val="008B5C74"/>
    <w:rsid w:val="008C34D3"/>
    <w:rsid w:val="008F68CF"/>
    <w:rsid w:val="00916BF2"/>
    <w:rsid w:val="00933778"/>
    <w:rsid w:val="00942FC4"/>
    <w:rsid w:val="009634B9"/>
    <w:rsid w:val="00994A52"/>
    <w:rsid w:val="009A6E5E"/>
    <w:rsid w:val="009B02B8"/>
    <w:rsid w:val="009B6962"/>
    <w:rsid w:val="009C21BB"/>
    <w:rsid w:val="009D77AC"/>
    <w:rsid w:val="00A00E43"/>
    <w:rsid w:val="00A41294"/>
    <w:rsid w:val="00AA61CD"/>
    <w:rsid w:val="00AA7DEE"/>
    <w:rsid w:val="00AB4265"/>
    <w:rsid w:val="00AC4FBA"/>
    <w:rsid w:val="00AF169F"/>
    <w:rsid w:val="00AF3DEB"/>
    <w:rsid w:val="00AF4ABF"/>
    <w:rsid w:val="00B72479"/>
    <w:rsid w:val="00B73CC1"/>
    <w:rsid w:val="00B86AEB"/>
    <w:rsid w:val="00BA77B8"/>
    <w:rsid w:val="00BD0170"/>
    <w:rsid w:val="00BD0842"/>
    <w:rsid w:val="00BE130F"/>
    <w:rsid w:val="00BE2463"/>
    <w:rsid w:val="00C03963"/>
    <w:rsid w:val="00C1459C"/>
    <w:rsid w:val="00C17565"/>
    <w:rsid w:val="00C20CC1"/>
    <w:rsid w:val="00C232C2"/>
    <w:rsid w:val="00C4771D"/>
    <w:rsid w:val="00C739B2"/>
    <w:rsid w:val="00CB0C80"/>
    <w:rsid w:val="00CB19BB"/>
    <w:rsid w:val="00CB3C1E"/>
    <w:rsid w:val="00CC087B"/>
    <w:rsid w:val="00CC6529"/>
    <w:rsid w:val="00CD6DFE"/>
    <w:rsid w:val="00CF198F"/>
    <w:rsid w:val="00CF4ECB"/>
    <w:rsid w:val="00D14173"/>
    <w:rsid w:val="00D31611"/>
    <w:rsid w:val="00D34C6C"/>
    <w:rsid w:val="00D34EC1"/>
    <w:rsid w:val="00D5233E"/>
    <w:rsid w:val="00D759C3"/>
    <w:rsid w:val="00D76D6D"/>
    <w:rsid w:val="00D92196"/>
    <w:rsid w:val="00DA07DC"/>
    <w:rsid w:val="00DA63E7"/>
    <w:rsid w:val="00DB5D83"/>
    <w:rsid w:val="00DC0780"/>
    <w:rsid w:val="00DF1DAA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C73B9"/>
    <w:rsid w:val="00ED4955"/>
    <w:rsid w:val="00F07B16"/>
    <w:rsid w:val="00F10F58"/>
    <w:rsid w:val="00F21BA7"/>
    <w:rsid w:val="00F3370F"/>
    <w:rsid w:val="00F36744"/>
    <w:rsid w:val="00F45CCE"/>
    <w:rsid w:val="00F46351"/>
    <w:rsid w:val="00F621F0"/>
    <w:rsid w:val="00F76BD2"/>
    <w:rsid w:val="00F8594C"/>
    <w:rsid w:val="00F86174"/>
    <w:rsid w:val="00FC204F"/>
    <w:rsid w:val="00FE09EF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BB90E-62C8-4FA5-BF3C-18E92E26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69</cp:revision>
  <cp:lastPrinted>2024-10-23T06:44:00Z</cp:lastPrinted>
  <dcterms:created xsi:type="dcterms:W3CDTF">2023-03-03T05:43:00Z</dcterms:created>
  <dcterms:modified xsi:type="dcterms:W3CDTF">2024-10-23T06:45:00Z</dcterms:modified>
</cp:coreProperties>
</file>