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F40FA7" w:rsidRPr="002E4A8C" w:rsidTr="00296F6B">
        <w:trPr>
          <w:trHeight w:val="3402"/>
        </w:trPr>
        <w:tc>
          <w:tcPr>
            <w:tcW w:w="10421" w:type="dxa"/>
          </w:tcPr>
          <w:p w:rsidR="00F40FA7" w:rsidRPr="002E4A8C" w:rsidRDefault="00F40FA7" w:rsidP="00296F6B">
            <w:pPr>
              <w:jc w:val="center"/>
              <w:rPr>
                <w:color w:val="000080"/>
                <w:sz w:val="16"/>
                <w:szCs w:val="16"/>
              </w:rPr>
            </w:pPr>
            <w:r w:rsidRPr="002E4A8C">
              <w:rPr>
                <w:noProof/>
                <w:color w:val="000080"/>
              </w:rPr>
              <w:drawing>
                <wp:inline distT="0" distB="0" distL="0" distR="0" wp14:anchorId="139BC866" wp14:editId="5A63A2F5">
                  <wp:extent cx="740903" cy="785004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87173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0FA7" w:rsidRPr="002E4A8C" w:rsidRDefault="00F40FA7" w:rsidP="00296F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F40FA7" w:rsidRPr="002E4A8C" w:rsidRDefault="00F40FA7" w:rsidP="00296F6B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 w:rsidRPr="002E4A8C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 СМОЛЕНСКОЙ ОБЛАСТИ</w:t>
            </w:r>
          </w:p>
          <w:p w:rsidR="00F40FA7" w:rsidRPr="002E4A8C" w:rsidRDefault="00F40FA7" w:rsidP="00296F6B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2E4A8C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 Е Н И Е</w:t>
            </w:r>
          </w:p>
          <w:p w:rsidR="00F40FA7" w:rsidRPr="002E4A8C" w:rsidRDefault="00F40FA7" w:rsidP="00296F6B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F40FA7" w:rsidRPr="002E4A8C" w:rsidRDefault="00F40FA7" w:rsidP="00296F6B">
            <w:r w:rsidRPr="002E4A8C"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Pr="002E4A8C">
              <w:rPr>
                <w:color w:val="000080"/>
                <w:sz w:val="24"/>
                <w:szCs w:val="24"/>
              </w:rPr>
              <w:t xml:space="preserve"> </w:t>
            </w:r>
            <w:r w:rsidR="00854FE7">
              <w:rPr>
                <w:color w:val="000080"/>
                <w:sz w:val="24"/>
                <w:szCs w:val="24"/>
              </w:rPr>
              <w:t>08.05.2024</w:t>
            </w:r>
            <w:r w:rsidRPr="002E4A8C">
              <w:rPr>
                <w:color w:val="000080"/>
                <w:sz w:val="24"/>
                <w:szCs w:val="24"/>
              </w:rPr>
              <w:t xml:space="preserve">  № </w:t>
            </w:r>
            <w:bookmarkStart w:id="1" w:name="NUM"/>
            <w:bookmarkEnd w:id="1"/>
            <w:r w:rsidR="00854FE7">
              <w:rPr>
                <w:color w:val="000080"/>
                <w:sz w:val="24"/>
                <w:szCs w:val="24"/>
              </w:rPr>
              <w:t>310</w:t>
            </w:r>
          </w:p>
          <w:p w:rsidR="00F40FA7" w:rsidRPr="002E4A8C" w:rsidRDefault="00F40FA7" w:rsidP="00296F6B">
            <w:pPr>
              <w:rPr>
                <w:sz w:val="28"/>
                <w:szCs w:val="28"/>
              </w:rPr>
            </w:pPr>
          </w:p>
        </w:tc>
      </w:tr>
    </w:tbl>
    <w:p w:rsidR="00F40FA7" w:rsidRPr="002E4A8C" w:rsidRDefault="00F40FA7" w:rsidP="00F40FA7">
      <w:pPr>
        <w:rPr>
          <w:sz w:val="28"/>
          <w:szCs w:val="28"/>
        </w:rPr>
      </w:pPr>
    </w:p>
    <w:p w:rsidR="00F40FA7" w:rsidRPr="002E4A8C" w:rsidRDefault="00F40FA7" w:rsidP="00F40FA7">
      <w:pPr>
        <w:rPr>
          <w:sz w:val="28"/>
          <w:szCs w:val="28"/>
        </w:rPr>
      </w:pPr>
    </w:p>
    <w:p w:rsidR="00F40FA7" w:rsidRPr="002E4A8C" w:rsidRDefault="00F40FA7" w:rsidP="00F40FA7">
      <w:pPr>
        <w:tabs>
          <w:tab w:val="left" w:pos="4253"/>
          <w:tab w:val="left" w:pos="4395"/>
        </w:tabs>
        <w:ind w:right="5953"/>
        <w:jc w:val="both"/>
        <w:rPr>
          <w:sz w:val="28"/>
          <w:szCs w:val="28"/>
        </w:rPr>
      </w:pPr>
      <w:r w:rsidRPr="002E4A8C">
        <w:rPr>
          <w:sz w:val="28"/>
          <w:szCs w:val="28"/>
        </w:rPr>
        <w:t>Об утверждении Административного регламента предоставления Министерством культуры и туризма Смоленской области государственной услуги «Организация исполнения государственными архивами субъектов Российской Федерации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Федерации»</w:t>
      </w:r>
    </w:p>
    <w:p w:rsidR="00F40FA7" w:rsidRPr="002E4A8C" w:rsidRDefault="00F40FA7" w:rsidP="00F40FA7">
      <w:pPr>
        <w:ind w:firstLine="567"/>
        <w:jc w:val="both"/>
        <w:rPr>
          <w:sz w:val="28"/>
          <w:szCs w:val="28"/>
        </w:rPr>
      </w:pPr>
    </w:p>
    <w:p w:rsidR="00F40FA7" w:rsidRPr="002E4A8C" w:rsidRDefault="00F40FA7" w:rsidP="00F40FA7">
      <w:pPr>
        <w:ind w:firstLine="567"/>
        <w:jc w:val="both"/>
        <w:rPr>
          <w:sz w:val="28"/>
          <w:szCs w:val="28"/>
        </w:rPr>
      </w:pPr>
    </w:p>
    <w:p w:rsidR="008265C3" w:rsidRPr="002E4A8C" w:rsidRDefault="008265C3" w:rsidP="0067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0" w:history="1">
        <w:r w:rsidRPr="002E4A8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E4A8C">
        <w:rPr>
          <w:rFonts w:ascii="Times New Roman" w:hAnsi="Times New Roman" w:cs="Times New Roman"/>
          <w:sz w:val="28"/>
          <w:szCs w:val="28"/>
        </w:rPr>
        <w:t xml:space="preserve"> Администрации Смоленской области          от 18.04.2011 № 224 «Об утверждении Порядка разработки и утверждения органами исполнительной власти Смоленской области административных регламентов исполнения государственных функций и административных регламентов предоставления государственных услуг» </w:t>
      </w:r>
    </w:p>
    <w:p w:rsidR="00F40FA7" w:rsidRPr="002E4A8C" w:rsidRDefault="00F40FA7" w:rsidP="00670232">
      <w:pPr>
        <w:autoSpaceDE w:val="0"/>
        <w:autoSpaceDN w:val="0"/>
        <w:adjustRightInd w:val="0"/>
        <w:ind w:firstLine="709"/>
        <w:jc w:val="both"/>
        <w:rPr>
          <w:sz w:val="28"/>
          <w:lang w:eastAsia="en-US"/>
        </w:rPr>
      </w:pPr>
    </w:p>
    <w:p w:rsidR="00F40FA7" w:rsidRPr="002E4A8C" w:rsidRDefault="00F40FA7" w:rsidP="0067023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E4A8C">
        <w:rPr>
          <w:sz w:val="28"/>
          <w:szCs w:val="28"/>
          <w:lang w:eastAsia="en-US"/>
        </w:rPr>
        <w:t>Правительство Смоленской области п о с т а н о в л я е т:</w:t>
      </w:r>
    </w:p>
    <w:p w:rsidR="00F40FA7" w:rsidRPr="002E4A8C" w:rsidRDefault="00F40FA7" w:rsidP="00670232">
      <w:pPr>
        <w:autoSpaceDE w:val="0"/>
        <w:autoSpaceDN w:val="0"/>
        <w:adjustRightInd w:val="0"/>
        <w:ind w:firstLine="709"/>
        <w:jc w:val="both"/>
        <w:rPr>
          <w:sz w:val="28"/>
          <w:lang w:eastAsia="en-US"/>
        </w:rPr>
      </w:pPr>
    </w:p>
    <w:p w:rsidR="00854FE7" w:rsidRDefault="00F40FA7" w:rsidP="006702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4A8C">
        <w:rPr>
          <w:sz w:val="28"/>
          <w:szCs w:val="28"/>
          <w:lang w:eastAsia="en-US"/>
        </w:rPr>
        <w:t xml:space="preserve">1. Утвердить прилагаемый Административный </w:t>
      </w:r>
      <w:hyperlink r:id="rId11" w:history="1">
        <w:r w:rsidRPr="002E4A8C">
          <w:rPr>
            <w:sz w:val="28"/>
            <w:szCs w:val="28"/>
            <w:lang w:eastAsia="en-US"/>
          </w:rPr>
          <w:t>регламент</w:t>
        </w:r>
      </w:hyperlink>
      <w:r w:rsidRPr="002E4A8C">
        <w:rPr>
          <w:sz w:val="28"/>
          <w:szCs w:val="28"/>
          <w:lang w:eastAsia="en-US"/>
        </w:rPr>
        <w:t xml:space="preserve"> </w:t>
      </w:r>
      <w:r w:rsidRPr="002E4A8C">
        <w:rPr>
          <w:sz w:val="28"/>
          <w:szCs w:val="28"/>
        </w:rPr>
        <w:t>предоставления Министерством культуры и туризма Смоленской области государственной услуги «Организация исполнения государственными архивами субъектов Российской Федерации запросов на получение архивных справок, архивных выписок и архивных копий, связанных с социальной защитой граждан, предусматривающей их</w:t>
      </w:r>
    </w:p>
    <w:p w:rsidR="00F40FA7" w:rsidRPr="002E4A8C" w:rsidRDefault="00F40FA7" w:rsidP="00854FE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2E4A8C">
        <w:rPr>
          <w:sz w:val="28"/>
          <w:szCs w:val="28"/>
        </w:rPr>
        <w:lastRenderedPageBreak/>
        <w:t>пенсионное обеспечение, а также получение льгот и компенсаций в соответствии с законодательством Российской Федерации»</w:t>
      </w:r>
      <w:r w:rsidRPr="002E4A8C">
        <w:rPr>
          <w:sz w:val="28"/>
          <w:szCs w:val="28"/>
          <w:lang w:eastAsia="en-US"/>
        </w:rPr>
        <w:t xml:space="preserve"> (далее также </w:t>
      </w:r>
      <w:r w:rsidRPr="002E4A8C">
        <w:rPr>
          <w:rFonts w:eastAsia="Arial Unicode MS"/>
          <w:sz w:val="28"/>
          <w:szCs w:val="28"/>
          <w:lang w:eastAsia="en-US"/>
        </w:rPr>
        <w:t>–</w:t>
      </w:r>
      <w:r w:rsidRPr="002E4A8C">
        <w:rPr>
          <w:sz w:val="28"/>
          <w:szCs w:val="28"/>
          <w:lang w:eastAsia="en-US"/>
        </w:rPr>
        <w:t xml:space="preserve"> Административный регламент).</w:t>
      </w:r>
    </w:p>
    <w:p w:rsidR="00F40FA7" w:rsidRPr="002E4A8C" w:rsidRDefault="00F40FA7" w:rsidP="0067023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E4A8C">
        <w:rPr>
          <w:sz w:val="28"/>
          <w:szCs w:val="28"/>
          <w:lang w:eastAsia="en-US"/>
        </w:rPr>
        <w:t xml:space="preserve">2. Министерству культуры и туризма Смоленской области (М.Ю. </w:t>
      </w:r>
      <w:proofErr w:type="spellStart"/>
      <w:r w:rsidRPr="002E4A8C">
        <w:rPr>
          <w:sz w:val="28"/>
          <w:szCs w:val="28"/>
          <w:lang w:eastAsia="en-US"/>
        </w:rPr>
        <w:t>Ивушин</w:t>
      </w:r>
      <w:proofErr w:type="spellEnd"/>
      <w:r w:rsidRPr="002E4A8C">
        <w:rPr>
          <w:sz w:val="28"/>
          <w:szCs w:val="28"/>
          <w:lang w:eastAsia="en-US"/>
        </w:rPr>
        <w:t>) обеспечить исполнение Административного регламента.</w:t>
      </w:r>
    </w:p>
    <w:p w:rsidR="00F40FA7" w:rsidRPr="002E4A8C" w:rsidRDefault="00F40FA7" w:rsidP="00F40FA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:rsidR="00F40FA7" w:rsidRPr="002E4A8C" w:rsidRDefault="00F40FA7" w:rsidP="00F40FA7">
      <w:pPr>
        <w:autoSpaceDE w:val="0"/>
        <w:autoSpaceDN w:val="0"/>
        <w:adjustRightInd w:val="0"/>
        <w:ind w:firstLine="567"/>
        <w:jc w:val="both"/>
        <w:rPr>
          <w:sz w:val="28"/>
          <w:szCs w:val="24"/>
          <w:lang w:eastAsia="en-US"/>
        </w:rPr>
      </w:pPr>
    </w:p>
    <w:p w:rsidR="00F40FA7" w:rsidRPr="002E4A8C" w:rsidRDefault="00F40FA7" w:rsidP="00F40FA7">
      <w:pPr>
        <w:jc w:val="both"/>
        <w:rPr>
          <w:rFonts w:eastAsia="Arial Unicode MS" w:cs="Arial Unicode MS"/>
          <w:sz w:val="28"/>
          <w:szCs w:val="27"/>
        </w:rPr>
      </w:pPr>
      <w:r w:rsidRPr="002E4A8C">
        <w:rPr>
          <w:rFonts w:eastAsia="Arial Unicode MS" w:cs="Arial Unicode MS"/>
          <w:sz w:val="28"/>
          <w:szCs w:val="27"/>
        </w:rPr>
        <w:t xml:space="preserve">Губернатор </w:t>
      </w:r>
    </w:p>
    <w:p w:rsidR="00F40FA7" w:rsidRPr="002E4A8C" w:rsidRDefault="00F40FA7" w:rsidP="00F40FA7">
      <w:pPr>
        <w:jc w:val="both"/>
        <w:rPr>
          <w:rFonts w:eastAsia="Arial Unicode MS" w:cs="Arial Unicode MS"/>
          <w:b/>
          <w:sz w:val="28"/>
          <w:szCs w:val="27"/>
        </w:rPr>
      </w:pPr>
      <w:r w:rsidRPr="002E4A8C">
        <w:rPr>
          <w:rFonts w:eastAsia="Arial Unicode MS" w:cs="Arial Unicode MS"/>
          <w:sz w:val="28"/>
          <w:szCs w:val="27"/>
        </w:rPr>
        <w:t xml:space="preserve">Смоленской области                                                                                       </w:t>
      </w:r>
      <w:r w:rsidRPr="002E4A8C">
        <w:rPr>
          <w:rFonts w:eastAsia="Arial Unicode MS" w:cs="Arial Unicode MS"/>
          <w:b/>
          <w:sz w:val="28"/>
          <w:szCs w:val="27"/>
        </w:rPr>
        <w:t>В.Н. Анохин</w:t>
      </w:r>
    </w:p>
    <w:p w:rsidR="00F40FA7" w:rsidRPr="002E4A8C" w:rsidRDefault="00F40FA7" w:rsidP="00F40FA7">
      <w:pPr>
        <w:spacing w:after="160" w:line="259" w:lineRule="auto"/>
        <w:ind w:firstLine="567"/>
        <w:rPr>
          <w:rFonts w:eastAsia="Arial Unicode MS" w:cs="Arial Unicode MS"/>
          <w:b/>
          <w:sz w:val="28"/>
          <w:szCs w:val="27"/>
        </w:rPr>
      </w:pPr>
      <w:r w:rsidRPr="002E4A8C">
        <w:rPr>
          <w:rFonts w:eastAsia="Arial Unicode MS" w:cs="Arial Unicode MS"/>
          <w:b/>
          <w:sz w:val="28"/>
          <w:szCs w:val="27"/>
        </w:rPr>
        <w:br w:type="page"/>
      </w:r>
    </w:p>
    <w:p w:rsidR="00F40FA7" w:rsidRPr="002E4A8C" w:rsidRDefault="00F40FA7" w:rsidP="00F40FA7">
      <w:pPr>
        <w:autoSpaceDE w:val="0"/>
        <w:autoSpaceDN w:val="0"/>
        <w:adjustRightInd w:val="0"/>
        <w:ind w:left="5670"/>
        <w:outlineLvl w:val="0"/>
        <w:rPr>
          <w:sz w:val="28"/>
          <w:szCs w:val="28"/>
          <w:lang w:eastAsia="en-US"/>
        </w:rPr>
      </w:pPr>
      <w:r w:rsidRPr="002E4A8C">
        <w:rPr>
          <w:sz w:val="28"/>
          <w:szCs w:val="28"/>
          <w:lang w:eastAsia="en-US"/>
        </w:rPr>
        <w:lastRenderedPageBreak/>
        <w:t>УТВЕРЖДЕН</w:t>
      </w:r>
    </w:p>
    <w:p w:rsidR="00F40FA7" w:rsidRPr="002E4A8C" w:rsidRDefault="00F40FA7" w:rsidP="00F40FA7">
      <w:pPr>
        <w:autoSpaceDE w:val="0"/>
        <w:autoSpaceDN w:val="0"/>
        <w:adjustRightInd w:val="0"/>
        <w:ind w:left="5670"/>
        <w:rPr>
          <w:sz w:val="28"/>
          <w:szCs w:val="28"/>
          <w:lang w:eastAsia="en-US"/>
        </w:rPr>
      </w:pPr>
      <w:r w:rsidRPr="002E4A8C">
        <w:rPr>
          <w:sz w:val="28"/>
          <w:szCs w:val="28"/>
        </w:rPr>
        <w:t xml:space="preserve">постановлением Правительства </w:t>
      </w:r>
      <w:r w:rsidRPr="002E4A8C">
        <w:rPr>
          <w:sz w:val="28"/>
          <w:szCs w:val="28"/>
          <w:lang w:eastAsia="en-US"/>
        </w:rPr>
        <w:t>Смоленской области</w:t>
      </w:r>
    </w:p>
    <w:p w:rsidR="00F40FA7" w:rsidRPr="002E4A8C" w:rsidRDefault="00F40FA7" w:rsidP="00F40FA7">
      <w:pPr>
        <w:widowControl w:val="0"/>
        <w:autoSpaceDE w:val="0"/>
        <w:autoSpaceDN w:val="0"/>
        <w:ind w:firstLine="5670"/>
        <w:jc w:val="both"/>
        <w:rPr>
          <w:sz w:val="28"/>
          <w:szCs w:val="28"/>
        </w:rPr>
      </w:pPr>
      <w:r w:rsidRPr="002E4A8C">
        <w:rPr>
          <w:bCs/>
          <w:sz w:val="28"/>
          <w:szCs w:val="28"/>
        </w:rPr>
        <w:t xml:space="preserve">от </w:t>
      </w:r>
      <w:r w:rsidR="00C654B3">
        <w:rPr>
          <w:bCs/>
          <w:sz w:val="28"/>
          <w:szCs w:val="28"/>
        </w:rPr>
        <w:t xml:space="preserve">08.05.2024 </w:t>
      </w:r>
      <w:r w:rsidRPr="002E4A8C">
        <w:rPr>
          <w:bCs/>
          <w:sz w:val="28"/>
          <w:szCs w:val="28"/>
        </w:rPr>
        <w:t>№</w:t>
      </w:r>
      <w:r w:rsidR="00C654B3">
        <w:rPr>
          <w:bCs/>
          <w:sz w:val="28"/>
          <w:szCs w:val="28"/>
        </w:rPr>
        <w:t xml:space="preserve"> 310</w:t>
      </w:r>
    </w:p>
    <w:p w:rsidR="00F40FA7" w:rsidRPr="002E4A8C" w:rsidRDefault="00F40FA7" w:rsidP="00F40FA7">
      <w:pPr>
        <w:autoSpaceDE w:val="0"/>
        <w:autoSpaceDN w:val="0"/>
        <w:adjustRightInd w:val="0"/>
        <w:ind w:firstLine="567"/>
        <w:rPr>
          <w:sz w:val="28"/>
          <w:szCs w:val="28"/>
          <w:lang w:eastAsia="en-US"/>
        </w:rPr>
      </w:pPr>
    </w:p>
    <w:p w:rsidR="00F40FA7" w:rsidRPr="002E4A8C" w:rsidRDefault="00F40FA7" w:rsidP="00F40FA7">
      <w:pPr>
        <w:autoSpaceDE w:val="0"/>
        <w:autoSpaceDN w:val="0"/>
        <w:adjustRightInd w:val="0"/>
        <w:ind w:firstLine="567"/>
        <w:rPr>
          <w:sz w:val="28"/>
          <w:szCs w:val="28"/>
          <w:lang w:eastAsia="en-US"/>
        </w:rPr>
      </w:pPr>
    </w:p>
    <w:p w:rsidR="00F40FA7" w:rsidRPr="002E4A8C" w:rsidRDefault="00F40FA7" w:rsidP="00F40FA7">
      <w:pPr>
        <w:autoSpaceDE w:val="0"/>
        <w:autoSpaceDN w:val="0"/>
        <w:adjustRightInd w:val="0"/>
        <w:ind w:firstLine="567"/>
        <w:rPr>
          <w:sz w:val="28"/>
          <w:szCs w:val="28"/>
          <w:lang w:eastAsia="en-US"/>
        </w:rPr>
      </w:pPr>
    </w:p>
    <w:p w:rsidR="00F40FA7" w:rsidRPr="002E4A8C" w:rsidRDefault="00F40FA7" w:rsidP="008265C3">
      <w:pPr>
        <w:tabs>
          <w:tab w:val="left" w:pos="8080"/>
          <w:tab w:val="left" w:pos="8222"/>
        </w:tabs>
        <w:autoSpaceDE w:val="0"/>
        <w:autoSpaceDN w:val="0"/>
        <w:adjustRightInd w:val="0"/>
        <w:ind w:left="1985" w:right="1416"/>
        <w:jc w:val="center"/>
        <w:rPr>
          <w:b/>
          <w:bCs/>
          <w:sz w:val="28"/>
          <w:szCs w:val="28"/>
          <w:lang w:eastAsia="en-US"/>
        </w:rPr>
      </w:pPr>
      <w:r w:rsidRPr="002E4A8C">
        <w:rPr>
          <w:b/>
          <w:bCs/>
          <w:sz w:val="28"/>
          <w:szCs w:val="28"/>
          <w:lang w:eastAsia="en-US"/>
        </w:rPr>
        <w:t>АДМИНИСТРАТИВНЫЙ РЕГЛАМЕНТ</w:t>
      </w:r>
    </w:p>
    <w:p w:rsidR="008265C3" w:rsidRPr="002E4A8C" w:rsidRDefault="00F40FA7" w:rsidP="008265C3">
      <w:pPr>
        <w:tabs>
          <w:tab w:val="left" w:pos="8080"/>
          <w:tab w:val="left" w:pos="8222"/>
        </w:tabs>
        <w:autoSpaceDE w:val="0"/>
        <w:autoSpaceDN w:val="0"/>
        <w:adjustRightInd w:val="0"/>
        <w:ind w:left="1985" w:right="1416"/>
        <w:jc w:val="center"/>
        <w:outlineLvl w:val="1"/>
        <w:rPr>
          <w:b/>
          <w:sz w:val="28"/>
          <w:szCs w:val="28"/>
        </w:rPr>
      </w:pPr>
      <w:r w:rsidRPr="002E4A8C">
        <w:rPr>
          <w:b/>
          <w:sz w:val="28"/>
          <w:szCs w:val="28"/>
        </w:rPr>
        <w:t>предоставления Министерством культуры и туризма</w:t>
      </w:r>
    </w:p>
    <w:p w:rsidR="008265C3" w:rsidRPr="002E4A8C" w:rsidRDefault="00F40FA7" w:rsidP="008265C3">
      <w:pPr>
        <w:tabs>
          <w:tab w:val="left" w:pos="8080"/>
          <w:tab w:val="left" w:pos="8222"/>
        </w:tabs>
        <w:autoSpaceDE w:val="0"/>
        <w:autoSpaceDN w:val="0"/>
        <w:adjustRightInd w:val="0"/>
        <w:ind w:left="1985" w:right="1416"/>
        <w:jc w:val="center"/>
        <w:outlineLvl w:val="1"/>
        <w:rPr>
          <w:b/>
          <w:sz w:val="28"/>
          <w:szCs w:val="28"/>
        </w:rPr>
      </w:pPr>
      <w:r w:rsidRPr="002E4A8C">
        <w:rPr>
          <w:b/>
          <w:sz w:val="28"/>
          <w:szCs w:val="28"/>
        </w:rPr>
        <w:t>Смоленской области государственной услуги «Организация</w:t>
      </w:r>
      <w:r w:rsidR="008265C3" w:rsidRPr="002E4A8C">
        <w:rPr>
          <w:b/>
          <w:sz w:val="28"/>
          <w:szCs w:val="28"/>
        </w:rPr>
        <w:t xml:space="preserve"> </w:t>
      </w:r>
      <w:r w:rsidRPr="002E4A8C">
        <w:rPr>
          <w:b/>
          <w:sz w:val="28"/>
          <w:szCs w:val="28"/>
        </w:rPr>
        <w:t>исполнения государственными архивами субъектов Российской</w:t>
      </w:r>
      <w:r w:rsidR="008265C3" w:rsidRPr="002E4A8C">
        <w:rPr>
          <w:b/>
          <w:sz w:val="28"/>
          <w:szCs w:val="28"/>
        </w:rPr>
        <w:t xml:space="preserve"> </w:t>
      </w:r>
      <w:r w:rsidRPr="002E4A8C">
        <w:rPr>
          <w:b/>
          <w:sz w:val="28"/>
          <w:szCs w:val="28"/>
        </w:rPr>
        <w:t>Федерации запросов на получение архивных справок, архивных</w:t>
      </w:r>
    </w:p>
    <w:p w:rsidR="008265C3" w:rsidRPr="002E4A8C" w:rsidRDefault="00F40FA7" w:rsidP="008265C3">
      <w:pPr>
        <w:tabs>
          <w:tab w:val="left" w:pos="8080"/>
          <w:tab w:val="left" w:pos="8222"/>
        </w:tabs>
        <w:autoSpaceDE w:val="0"/>
        <w:autoSpaceDN w:val="0"/>
        <w:adjustRightInd w:val="0"/>
        <w:ind w:left="1985" w:right="1416"/>
        <w:jc w:val="center"/>
        <w:outlineLvl w:val="1"/>
        <w:rPr>
          <w:b/>
          <w:sz w:val="28"/>
          <w:szCs w:val="28"/>
        </w:rPr>
      </w:pPr>
      <w:r w:rsidRPr="002E4A8C">
        <w:rPr>
          <w:b/>
          <w:sz w:val="28"/>
          <w:szCs w:val="28"/>
        </w:rPr>
        <w:t>выписок и архивных копий, связанных с социальной</w:t>
      </w:r>
    </w:p>
    <w:p w:rsidR="00F40FA7" w:rsidRPr="002E4A8C" w:rsidRDefault="00F40FA7" w:rsidP="008265C3">
      <w:pPr>
        <w:tabs>
          <w:tab w:val="left" w:pos="8080"/>
          <w:tab w:val="left" w:pos="8222"/>
        </w:tabs>
        <w:autoSpaceDE w:val="0"/>
        <w:autoSpaceDN w:val="0"/>
        <w:adjustRightInd w:val="0"/>
        <w:ind w:left="1985" w:right="1416"/>
        <w:jc w:val="center"/>
        <w:outlineLvl w:val="1"/>
        <w:rPr>
          <w:b/>
          <w:sz w:val="28"/>
          <w:szCs w:val="28"/>
        </w:rPr>
      </w:pPr>
      <w:r w:rsidRPr="002E4A8C">
        <w:rPr>
          <w:b/>
          <w:sz w:val="28"/>
          <w:szCs w:val="28"/>
        </w:rPr>
        <w:t>защитой граждан, предусматривающей их пенсионное</w:t>
      </w:r>
      <w:r w:rsidR="008265C3" w:rsidRPr="002E4A8C">
        <w:rPr>
          <w:b/>
          <w:sz w:val="28"/>
          <w:szCs w:val="28"/>
        </w:rPr>
        <w:t xml:space="preserve"> </w:t>
      </w:r>
      <w:r w:rsidRPr="002E4A8C">
        <w:rPr>
          <w:b/>
          <w:sz w:val="28"/>
          <w:szCs w:val="28"/>
        </w:rPr>
        <w:t>обеспечение, а также получение льгот и компенсаций</w:t>
      </w:r>
      <w:r w:rsidR="008265C3" w:rsidRPr="002E4A8C">
        <w:rPr>
          <w:b/>
          <w:sz w:val="28"/>
          <w:szCs w:val="28"/>
        </w:rPr>
        <w:t xml:space="preserve"> </w:t>
      </w:r>
      <w:r w:rsidRPr="002E4A8C">
        <w:rPr>
          <w:b/>
          <w:sz w:val="28"/>
          <w:szCs w:val="28"/>
        </w:rPr>
        <w:t>в соответствии с законодательством Российской Федерации»</w:t>
      </w:r>
    </w:p>
    <w:p w:rsidR="00F40FA7" w:rsidRPr="002E4A8C" w:rsidRDefault="00F40FA7" w:rsidP="00F40FA7">
      <w:pPr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  <w:lang w:eastAsia="en-US"/>
        </w:rPr>
      </w:pPr>
    </w:p>
    <w:p w:rsidR="00F40FA7" w:rsidRPr="002E4A8C" w:rsidRDefault="00F40FA7" w:rsidP="00F40FA7">
      <w:pPr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  <w:lang w:eastAsia="en-US"/>
        </w:rPr>
      </w:pPr>
      <w:r w:rsidRPr="002E4A8C">
        <w:rPr>
          <w:b/>
          <w:sz w:val="28"/>
          <w:szCs w:val="28"/>
          <w:lang w:eastAsia="en-US"/>
        </w:rPr>
        <w:t>1. Общие положения</w:t>
      </w:r>
    </w:p>
    <w:p w:rsidR="00F40FA7" w:rsidRPr="002E4A8C" w:rsidRDefault="00F40FA7" w:rsidP="00F40FA7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eastAsia="en-US"/>
        </w:rPr>
      </w:pPr>
    </w:p>
    <w:p w:rsidR="00F40FA7" w:rsidRPr="002E4A8C" w:rsidRDefault="00F40FA7" w:rsidP="008265C3">
      <w:pPr>
        <w:autoSpaceDE w:val="0"/>
        <w:autoSpaceDN w:val="0"/>
        <w:adjustRightInd w:val="0"/>
        <w:ind w:left="1985" w:right="1983"/>
        <w:jc w:val="center"/>
        <w:outlineLvl w:val="2"/>
        <w:rPr>
          <w:b/>
          <w:sz w:val="28"/>
          <w:szCs w:val="28"/>
          <w:lang w:eastAsia="en-US"/>
        </w:rPr>
      </w:pPr>
      <w:r w:rsidRPr="002E4A8C">
        <w:rPr>
          <w:b/>
          <w:sz w:val="28"/>
          <w:szCs w:val="28"/>
          <w:lang w:eastAsia="en-US"/>
        </w:rPr>
        <w:t>1.1. Предмет регулирования настоящего</w:t>
      </w:r>
    </w:p>
    <w:p w:rsidR="00F40FA7" w:rsidRPr="002E4A8C" w:rsidRDefault="00F40FA7" w:rsidP="008265C3">
      <w:pPr>
        <w:autoSpaceDE w:val="0"/>
        <w:autoSpaceDN w:val="0"/>
        <w:adjustRightInd w:val="0"/>
        <w:ind w:left="1985" w:right="1983"/>
        <w:jc w:val="center"/>
        <w:rPr>
          <w:b/>
          <w:sz w:val="28"/>
          <w:szCs w:val="28"/>
          <w:lang w:eastAsia="en-US"/>
        </w:rPr>
      </w:pPr>
      <w:r w:rsidRPr="002E4A8C">
        <w:rPr>
          <w:b/>
          <w:sz w:val="28"/>
          <w:szCs w:val="28"/>
          <w:lang w:eastAsia="en-US"/>
        </w:rPr>
        <w:t>Административного регламента</w:t>
      </w:r>
    </w:p>
    <w:p w:rsidR="00F40FA7" w:rsidRPr="002E4A8C" w:rsidRDefault="00F40FA7" w:rsidP="00F40FA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:rsidR="008265C3" w:rsidRPr="002E4A8C" w:rsidRDefault="00F40FA7" w:rsidP="008265C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E4A8C">
        <w:rPr>
          <w:sz w:val="28"/>
          <w:szCs w:val="28"/>
          <w:lang w:eastAsia="en-US"/>
        </w:rPr>
        <w:t xml:space="preserve">Настоящий Административный регламент </w:t>
      </w:r>
      <w:r w:rsidR="008265C3" w:rsidRPr="002E4A8C">
        <w:rPr>
          <w:sz w:val="28"/>
          <w:szCs w:val="28"/>
        </w:rPr>
        <w:t xml:space="preserve">регулирует  последовательность и сроки выполнения административных процедур и административных действий Министерства культуры и туризма Смоленской области, осуществляемых по заявлению лиц, указанных в </w:t>
      </w:r>
      <w:hyperlink w:anchor="P59" w:history="1">
        <w:r w:rsidR="008265C3" w:rsidRPr="002E4A8C">
          <w:rPr>
            <w:sz w:val="28"/>
            <w:szCs w:val="28"/>
          </w:rPr>
          <w:t>подразделе 1.2</w:t>
        </w:r>
      </w:hyperlink>
      <w:r w:rsidR="008265C3" w:rsidRPr="002E4A8C">
        <w:rPr>
          <w:sz w:val="28"/>
          <w:szCs w:val="28"/>
        </w:rPr>
        <w:t xml:space="preserve"> настоящего раздела, в пределах установленных федеральными нормативными правовыми актами и областными нормативными правовыми актами полномочий по предоставлению государственной услуги «Организация исполнения государственными архивами субъектов Российской Федерации запросов на получение архивных справок, архивных выписок и архивных копий, связанных с социальной  защитой граждан,  предусматривающей их пенсионное  обеспечение, а также получение льгот и компенсаций  в соответствии с законодательством Российской Федерации»</w:t>
      </w:r>
      <w:r w:rsidR="008265C3" w:rsidRPr="002E4A8C">
        <w:rPr>
          <w:b/>
          <w:sz w:val="28"/>
          <w:szCs w:val="28"/>
        </w:rPr>
        <w:t xml:space="preserve"> </w:t>
      </w:r>
      <w:r w:rsidR="008265C3" w:rsidRPr="002E4A8C">
        <w:rPr>
          <w:sz w:val="28"/>
          <w:szCs w:val="28"/>
        </w:rPr>
        <w:t xml:space="preserve">(далее также – государственная услуга). </w:t>
      </w:r>
    </w:p>
    <w:p w:rsidR="00F40FA7" w:rsidRPr="002E4A8C" w:rsidRDefault="00F40FA7" w:rsidP="00F40FA7">
      <w:pPr>
        <w:autoSpaceDE w:val="0"/>
        <w:autoSpaceDN w:val="0"/>
        <w:adjustRightInd w:val="0"/>
        <w:ind w:firstLine="567"/>
        <w:jc w:val="center"/>
        <w:outlineLvl w:val="2"/>
        <w:rPr>
          <w:b/>
          <w:sz w:val="28"/>
          <w:szCs w:val="28"/>
          <w:lang w:eastAsia="en-US"/>
        </w:rPr>
      </w:pPr>
    </w:p>
    <w:p w:rsidR="00F40FA7" w:rsidRPr="002E4A8C" w:rsidRDefault="00F40FA7" w:rsidP="00F40FA7">
      <w:pPr>
        <w:autoSpaceDE w:val="0"/>
        <w:autoSpaceDN w:val="0"/>
        <w:adjustRightInd w:val="0"/>
        <w:ind w:firstLine="567"/>
        <w:jc w:val="center"/>
        <w:outlineLvl w:val="2"/>
        <w:rPr>
          <w:b/>
          <w:sz w:val="28"/>
          <w:szCs w:val="28"/>
          <w:lang w:eastAsia="en-US"/>
        </w:rPr>
      </w:pPr>
      <w:r w:rsidRPr="002E4A8C">
        <w:rPr>
          <w:b/>
          <w:sz w:val="28"/>
          <w:szCs w:val="28"/>
          <w:lang w:eastAsia="en-US"/>
        </w:rPr>
        <w:t>1.2. Круг заявителей</w:t>
      </w:r>
    </w:p>
    <w:p w:rsidR="00F40FA7" w:rsidRPr="002E4A8C" w:rsidRDefault="00F40FA7" w:rsidP="00F40FA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:rsidR="00F40FA7" w:rsidRPr="002E4A8C" w:rsidRDefault="00F40FA7" w:rsidP="008265C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E4A8C">
        <w:rPr>
          <w:sz w:val="28"/>
          <w:szCs w:val="28"/>
          <w:lang w:eastAsia="en-US"/>
        </w:rPr>
        <w:t>1.2.1. Заявителями являются</w:t>
      </w:r>
      <w:r w:rsidR="00454A53">
        <w:rPr>
          <w:sz w:val="28"/>
          <w:szCs w:val="28"/>
          <w:lang w:eastAsia="en-US"/>
        </w:rPr>
        <w:t xml:space="preserve"> физические и юридические лица.</w:t>
      </w:r>
    </w:p>
    <w:p w:rsidR="008265C3" w:rsidRPr="002E4A8C" w:rsidRDefault="008265C3" w:rsidP="006B02A8">
      <w:pPr>
        <w:pStyle w:val="ConsPlusNormal"/>
        <w:ind w:firstLine="709"/>
        <w:jc w:val="both"/>
        <w:rPr>
          <w:rFonts w:ascii="Times New Roman" w:hAnsi="Times New Roman" w:cs="Courier New"/>
          <w:bCs/>
          <w:sz w:val="28"/>
          <w:szCs w:val="28"/>
        </w:rPr>
      </w:pPr>
      <w:r w:rsidRPr="002E4A8C">
        <w:rPr>
          <w:rFonts w:ascii="Times New Roman" w:hAnsi="Times New Roman" w:cs="Courier New"/>
          <w:bCs/>
          <w:sz w:val="28"/>
          <w:szCs w:val="28"/>
        </w:rPr>
        <w:t>1.2.2. </w:t>
      </w:r>
      <w:r w:rsidR="006B02A8" w:rsidRPr="002E4A8C">
        <w:rPr>
          <w:rFonts w:ascii="Times New Roman" w:hAnsi="Times New Roman" w:cs="Times New Roman"/>
          <w:sz w:val="28"/>
          <w:szCs w:val="28"/>
        </w:rPr>
        <w:t>От имени заявителя за предоставлением государственной услуги вправе обратиться его представитель, обладающий соответствующими полномочиями, оформленными в порядке, предусмотренном федеральным законодательством (далее – представитель заявителя)</w:t>
      </w:r>
      <w:r w:rsidRPr="002E4A8C">
        <w:rPr>
          <w:rFonts w:ascii="Times New Roman" w:hAnsi="Times New Roman" w:cs="Courier New"/>
          <w:bCs/>
          <w:sz w:val="28"/>
          <w:szCs w:val="28"/>
        </w:rPr>
        <w:t>.</w:t>
      </w:r>
    </w:p>
    <w:p w:rsidR="00F40FA7" w:rsidRPr="002E4A8C" w:rsidRDefault="00F40FA7" w:rsidP="008265C3">
      <w:pPr>
        <w:autoSpaceDE w:val="0"/>
        <w:autoSpaceDN w:val="0"/>
        <w:adjustRightInd w:val="0"/>
        <w:ind w:left="2552" w:right="2125"/>
        <w:jc w:val="center"/>
        <w:outlineLvl w:val="2"/>
        <w:rPr>
          <w:b/>
          <w:sz w:val="28"/>
          <w:szCs w:val="28"/>
          <w:lang w:eastAsia="en-US"/>
        </w:rPr>
      </w:pPr>
      <w:r w:rsidRPr="002E4A8C">
        <w:rPr>
          <w:b/>
          <w:sz w:val="28"/>
          <w:szCs w:val="28"/>
          <w:lang w:eastAsia="en-US"/>
        </w:rPr>
        <w:lastRenderedPageBreak/>
        <w:t xml:space="preserve">1.3. </w:t>
      </w:r>
      <w:r w:rsidRPr="002E4A8C">
        <w:rPr>
          <w:b/>
          <w:sz w:val="28"/>
          <w:szCs w:val="28"/>
        </w:rPr>
        <w:t>Требования к порядку информирования о предоставлении государственной услуги</w:t>
      </w:r>
    </w:p>
    <w:p w:rsidR="008265C3" w:rsidRPr="002E4A8C" w:rsidRDefault="008265C3" w:rsidP="008265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8265C3" w:rsidRPr="002E4A8C" w:rsidRDefault="008265C3" w:rsidP="00826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1.3.1. Для получения информации по вопросам предоставления государственной услуги заинтересованные лица обращаются в Министерство культуры и туризма Смоленской области (далее также – Министерство):</w:t>
      </w:r>
    </w:p>
    <w:p w:rsidR="008265C3" w:rsidRPr="002E4A8C" w:rsidRDefault="008265C3" w:rsidP="00826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- по телефону;</w:t>
      </w:r>
    </w:p>
    <w:p w:rsidR="008265C3" w:rsidRPr="002E4A8C" w:rsidRDefault="008265C3" w:rsidP="00826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- в письменном виде;</w:t>
      </w:r>
    </w:p>
    <w:p w:rsidR="008265C3" w:rsidRPr="002E4A8C" w:rsidRDefault="008265C3" w:rsidP="00826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- в электронном виде.</w:t>
      </w:r>
    </w:p>
    <w:p w:rsidR="008265C3" w:rsidRPr="002E4A8C" w:rsidRDefault="008265C3" w:rsidP="008265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4A8C">
        <w:rPr>
          <w:sz w:val="28"/>
          <w:szCs w:val="28"/>
        </w:rPr>
        <w:t>Информация о месте нахождения, графике работы, справочных телефонах, адрес</w:t>
      </w:r>
      <w:r w:rsidR="009A56B2" w:rsidRPr="002E4A8C">
        <w:rPr>
          <w:sz w:val="28"/>
          <w:szCs w:val="28"/>
        </w:rPr>
        <w:t>е</w:t>
      </w:r>
      <w:r w:rsidRPr="002E4A8C">
        <w:rPr>
          <w:sz w:val="28"/>
          <w:szCs w:val="28"/>
        </w:rPr>
        <w:t xml:space="preserve"> официальн</w:t>
      </w:r>
      <w:r w:rsidR="009A56B2" w:rsidRPr="002E4A8C">
        <w:rPr>
          <w:sz w:val="28"/>
          <w:szCs w:val="28"/>
        </w:rPr>
        <w:t>ого</w:t>
      </w:r>
      <w:r w:rsidRPr="002E4A8C">
        <w:rPr>
          <w:sz w:val="28"/>
          <w:szCs w:val="28"/>
        </w:rPr>
        <w:t xml:space="preserve"> сайт</w:t>
      </w:r>
      <w:r w:rsidR="009A56B2" w:rsidRPr="002E4A8C">
        <w:rPr>
          <w:sz w:val="28"/>
          <w:szCs w:val="28"/>
        </w:rPr>
        <w:t>а</w:t>
      </w:r>
      <w:r w:rsidRPr="002E4A8C">
        <w:rPr>
          <w:sz w:val="28"/>
          <w:szCs w:val="28"/>
        </w:rPr>
        <w:t xml:space="preserve"> и адрес</w:t>
      </w:r>
      <w:r w:rsidR="001D07C6" w:rsidRPr="002E4A8C">
        <w:rPr>
          <w:sz w:val="28"/>
          <w:szCs w:val="28"/>
        </w:rPr>
        <w:t xml:space="preserve">е </w:t>
      </w:r>
      <w:r w:rsidRPr="002E4A8C">
        <w:rPr>
          <w:sz w:val="28"/>
          <w:szCs w:val="28"/>
        </w:rPr>
        <w:t>электронной почты Министерства</w:t>
      </w:r>
      <w:r w:rsidR="009A56B2" w:rsidRPr="002E4A8C">
        <w:rPr>
          <w:sz w:val="28"/>
          <w:szCs w:val="28"/>
        </w:rPr>
        <w:t xml:space="preserve"> </w:t>
      </w:r>
      <w:r w:rsidRPr="002E4A8C">
        <w:rPr>
          <w:sz w:val="28"/>
          <w:szCs w:val="28"/>
        </w:rPr>
        <w:t xml:space="preserve">размещается на официальном сайте Министерства в информационно-телекоммуникационной сети «Интернет» по адресу: </w:t>
      </w:r>
      <w:r w:rsidR="009A56B2" w:rsidRPr="002E4A8C">
        <w:rPr>
          <w:sz w:val="28"/>
          <w:szCs w:val="28"/>
        </w:rPr>
        <w:t>https://kultura.admin-smolensk.ru/</w:t>
      </w:r>
      <w:r w:rsidRPr="002E4A8C">
        <w:rPr>
          <w:sz w:val="28"/>
          <w:szCs w:val="28"/>
        </w:rPr>
        <w:t xml:space="preserve">, региональной государственной информационной системе «Реестр государственных и муниципальных услуг (функций) Смоленской области» (далее также – Реестр) с последующим размещением сведений в региональной государственной информационной системе «Портал государственных и муниципальных услуг (функций) Смоленской области» (далее также – Региональный портал) и федеральной государственной информационной системе «Единый портал государственных и муниципальных услуг (функций)» </w:t>
      </w:r>
      <w:r w:rsidR="00C95219" w:rsidRPr="002E4A8C">
        <w:rPr>
          <w:sz w:val="28"/>
          <w:szCs w:val="28"/>
        </w:rPr>
        <w:t xml:space="preserve">(далее </w:t>
      </w:r>
      <w:r w:rsidRPr="002E4A8C">
        <w:rPr>
          <w:sz w:val="28"/>
          <w:szCs w:val="28"/>
        </w:rPr>
        <w:t>также – Единый портал).</w:t>
      </w:r>
    </w:p>
    <w:p w:rsidR="008265C3" w:rsidRPr="002E4A8C" w:rsidRDefault="008265C3" w:rsidP="00826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1.3.2. Основными требованиями к информированию заинтересованных лиц являются:</w:t>
      </w:r>
    </w:p>
    <w:p w:rsidR="008265C3" w:rsidRPr="002E4A8C" w:rsidRDefault="008265C3" w:rsidP="00826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- достоверность предоставляемой информации;</w:t>
      </w:r>
    </w:p>
    <w:p w:rsidR="008265C3" w:rsidRPr="002E4A8C" w:rsidRDefault="008265C3" w:rsidP="00826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- четкость в изложении информации;</w:t>
      </w:r>
    </w:p>
    <w:p w:rsidR="008265C3" w:rsidRPr="002E4A8C" w:rsidRDefault="008265C3" w:rsidP="00826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- полнота информирования;</w:t>
      </w:r>
    </w:p>
    <w:p w:rsidR="008265C3" w:rsidRPr="002E4A8C" w:rsidRDefault="008265C3" w:rsidP="00826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- удобство и доступность получения информации;</w:t>
      </w:r>
    </w:p>
    <w:p w:rsidR="008265C3" w:rsidRPr="002E4A8C" w:rsidRDefault="008265C3" w:rsidP="00826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- оперативность предоставления информации.</w:t>
      </w:r>
    </w:p>
    <w:p w:rsidR="008265C3" w:rsidRPr="002E4A8C" w:rsidRDefault="008265C3" w:rsidP="00826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1.3.3. Информирование заинтересованных лиц осуществляется в виде:</w:t>
      </w:r>
    </w:p>
    <w:p w:rsidR="008265C3" w:rsidRPr="002E4A8C" w:rsidRDefault="008265C3" w:rsidP="00826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- индивидуального информирования;</w:t>
      </w:r>
    </w:p>
    <w:p w:rsidR="008265C3" w:rsidRPr="002E4A8C" w:rsidRDefault="008265C3" w:rsidP="00826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- публичного информирования.</w:t>
      </w:r>
    </w:p>
    <w:p w:rsidR="008265C3" w:rsidRPr="002E4A8C" w:rsidRDefault="008265C3" w:rsidP="00826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Информирование проводится:</w:t>
      </w:r>
    </w:p>
    <w:p w:rsidR="008265C3" w:rsidRPr="002E4A8C" w:rsidRDefault="008265C3" w:rsidP="00826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- в устной форме;</w:t>
      </w:r>
    </w:p>
    <w:p w:rsidR="008265C3" w:rsidRPr="002E4A8C" w:rsidRDefault="008265C3" w:rsidP="00826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- в письменной форме.</w:t>
      </w:r>
    </w:p>
    <w:p w:rsidR="008265C3" w:rsidRPr="002E4A8C" w:rsidRDefault="008265C3" w:rsidP="00826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1.3.4. Индивидуальное устное информирование осуществляется при обращении заинтересованных лиц по телефону.</w:t>
      </w:r>
    </w:p>
    <w:p w:rsidR="008265C3" w:rsidRPr="002E4A8C" w:rsidRDefault="00582A28" w:rsidP="00826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Специалисты Министерства</w:t>
      </w:r>
      <w:r w:rsidR="008265C3" w:rsidRPr="002E4A8C">
        <w:rPr>
          <w:rFonts w:ascii="Times New Roman" w:hAnsi="Times New Roman" w:cs="Times New Roman"/>
          <w:sz w:val="28"/>
          <w:szCs w:val="28"/>
        </w:rPr>
        <w:t>, осуществляющие индивидуальное устное информирование, должны принять все необходимые меры для дачи полного и оперативного ответа на поставленные вопросы.</w:t>
      </w:r>
    </w:p>
    <w:p w:rsidR="008265C3" w:rsidRPr="002E4A8C" w:rsidRDefault="008265C3" w:rsidP="00826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1.3.5. С</w:t>
      </w:r>
      <w:r w:rsidR="00582A28" w:rsidRPr="002E4A8C">
        <w:rPr>
          <w:rFonts w:ascii="Times New Roman" w:hAnsi="Times New Roman" w:cs="Times New Roman"/>
          <w:sz w:val="28"/>
          <w:szCs w:val="28"/>
        </w:rPr>
        <w:t>пециалисты Министерства</w:t>
      </w:r>
      <w:r w:rsidRPr="002E4A8C">
        <w:rPr>
          <w:rFonts w:ascii="Times New Roman" w:hAnsi="Times New Roman" w:cs="Times New Roman"/>
          <w:sz w:val="28"/>
          <w:szCs w:val="28"/>
        </w:rPr>
        <w:t>, осуществляющие информирование по телефону</w:t>
      </w:r>
      <w:r w:rsidR="009A56B2" w:rsidRPr="002E4A8C">
        <w:rPr>
          <w:rFonts w:ascii="Times New Roman" w:hAnsi="Times New Roman" w:cs="Times New Roman"/>
          <w:sz w:val="28"/>
          <w:szCs w:val="28"/>
        </w:rPr>
        <w:t>,</w:t>
      </w:r>
      <w:r w:rsidRPr="002E4A8C">
        <w:rPr>
          <w:rFonts w:ascii="Times New Roman" w:hAnsi="Times New Roman" w:cs="Times New Roman"/>
          <w:sz w:val="28"/>
          <w:szCs w:val="28"/>
        </w:rPr>
        <w:t xml:space="preserve"> должны корректно и внимательно относиться к заинтересованному лицу, не унижая его чести и достоинства. Информирование должно проводиться без больших пауз, лишних слов, оборотов и эмоций.</w:t>
      </w:r>
    </w:p>
    <w:p w:rsidR="008265C3" w:rsidRPr="002E4A8C" w:rsidRDefault="008265C3" w:rsidP="00826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lastRenderedPageBreak/>
        <w:t>Ответ на телефонный звонок должен начинаться с информации о наименовании органа или учреждения, в который позвонил гражданин.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</w:t>
      </w:r>
    </w:p>
    <w:p w:rsidR="008265C3" w:rsidRPr="002E4A8C" w:rsidRDefault="008265C3" w:rsidP="00826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 xml:space="preserve">При невозможности </w:t>
      </w:r>
      <w:r w:rsidR="00582A28" w:rsidRPr="002E4A8C">
        <w:rPr>
          <w:rFonts w:ascii="Times New Roman" w:hAnsi="Times New Roman" w:cs="Times New Roman"/>
          <w:sz w:val="28"/>
          <w:szCs w:val="28"/>
        </w:rPr>
        <w:t>специалистами Министерства</w:t>
      </w:r>
      <w:r w:rsidRPr="002E4A8C">
        <w:rPr>
          <w:rFonts w:ascii="Times New Roman" w:hAnsi="Times New Roman" w:cs="Times New Roman"/>
          <w:sz w:val="28"/>
          <w:szCs w:val="28"/>
        </w:rPr>
        <w:t xml:space="preserve">, принявшими звонок, самостоятельно ответить на поставленные вопросы телефонный звонок должен быть переадресован другому </w:t>
      </w:r>
      <w:r w:rsidR="00582A28" w:rsidRPr="002E4A8C">
        <w:rPr>
          <w:rFonts w:ascii="Times New Roman" w:hAnsi="Times New Roman" w:cs="Times New Roman"/>
          <w:sz w:val="28"/>
          <w:szCs w:val="28"/>
        </w:rPr>
        <w:t xml:space="preserve">специалисту Министерства </w:t>
      </w:r>
      <w:r w:rsidRPr="002E4A8C">
        <w:rPr>
          <w:rFonts w:ascii="Times New Roman" w:hAnsi="Times New Roman" w:cs="Times New Roman"/>
          <w:sz w:val="28"/>
          <w:szCs w:val="28"/>
        </w:rPr>
        <w:t>или же обратившемуся гражданину должен быть сообщен номер телефона, по которому можно получить необходимую информацию.</w:t>
      </w:r>
    </w:p>
    <w:p w:rsidR="008265C3" w:rsidRPr="002E4A8C" w:rsidRDefault="008265C3" w:rsidP="00826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 xml:space="preserve">Индивидуальное устное информирование каждого заинтересованного лица </w:t>
      </w:r>
      <w:r w:rsidR="00582A28" w:rsidRPr="002E4A8C">
        <w:rPr>
          <w:rFonts w:ascii="Times New Roman" w:hAnsi="Times New Roman" w:cs="Times New Roman"/>
          <w:sz w:val="28"/>
          <w:szCs w:val="28"/>
        </w:rPr>
        <w:t xml:space="preserve">специалистами Министерства </w:t>
      </w:r>
      <w:r w:rsidRPr="002E4A8C">
        <w:rPr>
          <w:rFonts w:ascii="Times New Roman" w:hAnsi="Times New Roman" w:cs="Times New Roman"/>
          <w:sz w:val="28"/>
          <w:szCs w:val="28"/>
        </w:rPr>
        <w:t>осуществляется в течение 10 минут.</w:t>
      </w:r>
    </w:p>
    <w:p w:rsidR="008265C3" w:rsidRPr="002E4A8C" w:rsidRDefault="008265C3" w:rsidP="00826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 xml:space="preserve">1.3.6. В случае если для подготовки ответа требуется продолжительное время, </w:t>
      </w:r>
      <w:r w:rsidR="00582A28" w:rsidRPr="002E4A8C">
        <w:rPr>
          <w:rFonts w:ascii="Times New Roman" w:hAnsi="Times New Roman" w:cs="Times New Roman"/>
          <w:sz w:val="28"/>
          <w:szCs w:val="28"/>
        </w:rPr>
        <w:t>специалисты Министерства</w:t>
      </w:r>
      <w:r w:rsidRPr="002E4A8C">
        <w:rPr>
          <w:rFonts w:ascii="Times New Roman" w:hAnsi="Times New Roman" w:cs="Times New Roman"/>
          <w:sz w:val="28"/>
          <w:szCs w:val="28"/>
        </w:rPr>
        <w:t>, осуществляющие индивидуальное устное информирование, могут предложить заинтересованному лицу обратиться в Министерство в письменном виде либо назначить другое удобное для него время.</w:t>
      </w:r>
    </w:p>
    <w:p w:rsidR="008265C3" w:rsidRPr="002E4A8C" w:rsidRDefault="00582A28" w:rsidP="00826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Специалисты Министерства</w:t>
      </w:r>
      <w:r w:rsidR="008265C3" w:rsidRPr="002E4A8C">
        <w:rPr>
          <w:rFonts w:ascii="Times New Roman" w:hAnsi="Times New Roman" w:cs="Times New Roman"/>
          <w:sz w:val="28"/>
          <w:szCs w:val="28"/>
        </w:rPr>
        <w:t xml:space="preserve"> не вправе осуществлять информирование, выходящее за рамки стандартных процедур и условий предоставления государственной услуги и влияющее прямо или косвенно на решение заинтересованного лица.</w:t>
      </w:r>
    </w:p>
    <w:p w:rsidR="008265C3" w:rsidRPr="002E4A8C" w:rsidRDefault="008265C3" w:rsidP="00826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1.3.7. Индивидуальное информирование при поступлении письменного обращения заинтересованного лица в Министерство осуществляется путем направления ему ответа почтовым отправлением или по электронной почте.</w:t>
      </w:r>
    </w:p>
    <w:p w:rsidR="008265C3" w:rsidRPr="002E4A8C" w:rsidRDefault="008265C3" w:rsidP="00826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 xml:space="preserve">После поступления письменного обращения в отдел </w:t>
      </w:r>
      <w:r w:rsidR="009A56B2" w:rsidRPr="002E4A8C">
        <w:rPr>
          <w:rFonts w:ascii="Times New Roman" w:hAnsi="Times New Roman" w:cs="Times New Roman"/>
          <w:sz w:val="28"/>
          <w:szCs w:val="28"/>
        </w:rPr>
        <w:t>архивного дела</w:t>
      </w:r>
      <w:r w:rsidRPr="002E4A8C">
        <w:rPr>
          <w:rFonts w:ascii="Times New Roman" w:hAnsi="Times New Roman" w:cs="Times New Roman"/>
          <w:sz w:val="28"/>
          <w:szCs w:val="28"/>
        </w:rPr>
        <w:t xml:space="preserve"> Министерства начальник указанного отдела в соответствии со своей компетенцией определяет исполнителя для подготовки ответа. </w:t>
      </w:r>
    </w:p>
    <w:p w:rsidR="008265C3" w:rsidRPr="002E4A8C" w:rsidRDefault="008265C3" w:rsidP="00826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Ответ на обращение заинтересованного лица готовится в письменном виде, в простой, четкой и понятной форме и должен содержать ответы на поставленные вопросы. В нем должны быть указаны фамилия, имя, отчество (при наличии), номер телефона исполнителя.</w:t>
      </w:r>
    </w:p>
    <w:p w:rsidR="008265C3" w:rsidRPr="002E4A8C" w:rsidRDefault="008265C3" w:rsidP="00826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форме, в течение 30 календарных дней со дня регистрации обращения.</w:t>
      </w:r>
    </w:p>
    <w:p w:rsidR="008265C3" w:rsidRPr="002E4A8C" w:rsidRDefault="008265C3" w:rsidP="00826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При информировании в письменном виде ответ на обращение направляется заинтересованному лицу в течение 30 календарных дней со дня регистрации обращения.</w:t>
      </w:r>
    </w:p>
    <w:p w:rsidR="008265C3" w:rsidRPr="002E4A8C" w:rsidRDefault="008265C3" w:rsidP="00826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 xml:space="preserve">1.3.8. Публичное устное информирование о предоставлении государственной услуги может осуществляться специалистами Министерства посредством средств массовой информации – радио, телевидения. Выступления специалистов Министерства по радио и телевидению согласовываются с министром </w:t>
      </w:r>
      <w:r w:rsidR="009A56B2" w:rsidRPr="002E4A8C">
        <w:rPr>
          <w:rFonts w:ascii="Times New Roman" w:hAnsi="Times New Roman" w:cs="Times New Roman"/>
          <w:sz w:val="28"/>
          <w:szCs w:val="28"/>
        </w:rPr>
        <w:t>культуры и туризма</w:t>
      </w:r>
      <w:r w:rsidRPr="002E4A8C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582A28" w:rsidRPr="002E4A8C">
        <w:rPr>
          <w:rFonts w:ascii="Times New Roman" w:hAnsi="Times New Roman" w:cs="Times New Roman"/>
          <w:sz w:val="28"/>
          <w:szCs w:val="28"/>
        </w:rPr>
        <w:t xml:space="preserve"> (далее также – министр)</w:t>
      </w:r>
      <w:r w:rsidRPr="002E4A8C">
        <w:rPr>
          <w:rFonts w:ascii="Times New Roman" w:hAnsi="Times New Roman" w:cs="Times New Roman"/>
          <w:sz w:val="28"/>
          <w:szCs w:val="28"/>
        </w:rPr>
        <w:t>.</w:t>
      </w:r>
    </w:p>
    <w:p w:rsidR="008265C3" w:rsidRPr="002E4A8C" w:rsidRDefault="008265C3" w:rsidP="00826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1.3.9. Информация о государственной услуге размещается:</w:t>
      </w:r>
    </w:p>
    <w:p w:rsidR="008265C3" w:rsidRPr="002E4A8C" w:rsidRDefault="008265C3" w:rsidP="00826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lastRenderedPageBreak/>
        <w:t>- на официальном сайте Министерства в информационно-телекоммуникационной сети «Интернет»;</w:t>
      </w:r>
    </w:p>
    <w:p w:rsidR="008265C3" w:rsidRPr="002E4A8C" w:rsidRDefault="008265C3" w:rsidP="00826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 xml:space="preserve">- на Едином портале (электронный адрес: </w:t>
      </w:r>
      <w:proofErr w:type="spellStart"/>
      <w:r w:rsidRPr="002E4A8C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2E4A8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E4A8C">
        <w:rPr>
          <w:rFonts w:ascii="Times New Roman" w:hAnsi="Times New Roman" w:cs="Times New Roman"/>
          <w:sz w:val="28"/>
          <w:szCs w:val="28"/>
        </w:rPr>
        <w:t xml:space="preserve">://www.gosuslugi.ru), а также на Региональном портале (электронный адрес: </w:t>
      </w:r>
      <w:proofErr w:type="spellStart"/>
      <w:r w:rsidRPr="002E4A8C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2E4A8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E4A8C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2E4A8C">
        <w:rPr>
          <w:rFonts w:ascii="Times New Roman" w:hAnsi="Times New Roman" w:cs="Times New Roman"/>
          <w:sz w:val="28"/>
          <w:szCs w:val="28"/>
        </w:rPr>
        <w:t>pgu.admi</w:t>
      </w:r>
      <w:proofErr w:type="spellEnd"/>
      <w:r w:rsidRPr="002E4A8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E4A8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E4A8C">
        <w:rPr>
          <w:rFonts w:ascii="Times New Roman" w:hAnsi="Times New Roman" w:cs="Times New Roman"/>
          <w:sz w:val="28"/>
          <w:szCs w:val="28"/>
        </w:rPr>
        <w:t>smole</w:t>
      </w:r>
      <w:proofErr w:type="spellEnd"/>
      <w:r w:rsidRPr="002E4A8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E4A8C">
        <w:rPr>
          <w:rFonts w:ascii="Times New Roman" w:hAnsi="Times New Roman" w:cs="Times New Roman"/>
          <w:sz w:val="28"/>
          <w:szCs w:val="28"/>
        </w:rPr>
        <w:t>sk.ru);</w:t>
      </w:r>
    </w:p>
    <w:p w:rsidR="008265C3" w:rsidRPr="002E4A8C" w:rsidRDefault="008265C3" w:rsidP="00826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- в средствах массовой информации, в информационных материалах (брошюрах, буклетах и т.д.).</w:t>
      </w:r>
    </w:p>
    <w:p w:rsidR="008265C3" w:rsidRPr="002E4A8C" w:rsidRDefault="008265C3" w:rsidP="00826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Тексты информационных материалов печатаются удобным для чтения шрифтом (размер шрифта должен быть не менее 16-го), без исправлений, наиболее важные места рекомендуется выделять другим шрифтом.</w:t>
      </w:r>
    </w:p>
    <w:p w:rsidR="008265C3" w:rsidRPr="002E4A8C" w:rsidRDefault="008265C3" w:rsidP="00826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1.3.10. Размещаемая информация содержит:</w:t>
      </w:r>
    </w:p>
    <w:p w:rsidR="008265C3" w:rsidRPr="002E4A8C" w:rsidRDefault="008265C3" w:rsidP="00826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- извлечения из областных нормативных правовых актов, устанавливающих порядок и условия предоставления государственной услуги;</w:t>
      </w:r>
    </w:p>
    <w:p w:rsidR="008265C3" w:rsidRPr="002E4A8C" w:rsidRDefault="008265C3" w:rsidP="00826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- порядок обращения за получением государственной услуги;</w:t>
      </w:r>
    </w:p>
    <w:p w:rsidR="008265C3" w:rsidRPr="002E4A8C" w:rsidRDefault="008265C3" w:rsidP="008265C3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E4A8C">
        <w:rPr>
          <w:rFonts w:ascii="Times New Roman" w:hAnsi="Times New Roman" w:cs="Times New Roman"/>
          <w:spacing w:val="-4"/>
          <w:sz w:val="28"/>
          <w:szCs w:val="28"/>
        </w:rPr>
        <w:t>- график приема граждан сотрудниками;</w:t>
      </w:r>
    </w:p>
    <w:p w:rsidR="008265C3" w:rsidRPr="002E4A8C" w:rsidRDefault="008265C3" w:rsidP="00826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предоставления государственной услуги,</w:t>
      </w:r>
      <w:r w:rsidRPr="002E4A8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4A8C">
        <w:rPr>
          <w:rFonts w:ascii="Times New Roman" w:hAnsi="Times New Roman" w:cs="Times New Roman"/>
          <w:sz w:val="28"/>
          <w:szCs w:val="28"/>
        </w:rPr>
        <w:t>и требования, предъявляемые к этим документам;</w:t>
      </w:r>
    </w:p>
    <w:p w:rsidR="008265C3" w:rsidRPr="002E4A8C" w:rsidRDefault="008265C3" w:rsidP="00826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- сроки предоставления государственной услуги;</w:t>
      </w:r>
    </w:p>
    <w:p w:rsidR="008265C3" w:rsidRPr="002E4A8C" w:rsidRDefault="008265C3" w:rsidP="00826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- формы заявлений и образцы их заполнения;</w:t>
      </w:r>
    </w:p>
    <w:p w:rsidR="008265C3" w:rsidRPr="002E4A8C" w:rsidRDefault="008265C3" w:rsidP="00826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- текст настоящего Административного регламента;</w:t>
      </w:r>
    </w:p>
    <w:p w:rsidR="008265C3" w:rsidRPr="002E4A8C" w:rsidRDefault="008265C3" w:rsidP="00826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- порядок информирования о ходе предоставления государственной услуги;</w:t>
      </w:r>
    </w:p>
    <w:p w:rsidR="008265C3" w:rsidRPr="002E4A8C" w:rsidRDefault="008265C3" w:rsidP="00826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 xml:space="preserve">- порядок обжалования действий (бездействия) и решений, осуществляемых и принимаемых </w:t>
      </w:r>
      <w:r w:rsidR="00D61D35" w:rsidRPr="002E4A8C">
        <w:rPr>
          <w:rFonts w:ascii="Times New Roman" w:hAnsi="Times New Roman" w:cs="Times New Roman"/>
          <w:sz w:val="28"/>
          <w:szCs w:val="28"/>
        </w:rPr>
        <w:t xml:space="preserve">специалистами Министерства </w:t>
      </w:r>
      <w:r w:rsidRPr="002E4A8C">
        <w:rPr>
          <w:rFonts w:ascii="Times New Roman" w:hAnsi="Times New Roman" w:cs="Times New Roman"/>
          <w:sz w:val="28"/>
          <w:szCs w:val="28"/>
        </w:rPr>
        <w:t>в ходе предоставления государственной услуги;</w:t>
      </w:r>
    </w:p>
    <w:p w:rsidR="008265C3" w:rsidRPr="002E4A8C" w:rsidRDefault="008265C3" w:rsidP="00826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 xml:space="preserve">- информацию о Министерстве с указанием </w:t>
      </w:r>
      <w:r w:rsidR="009A56B2" w:rsidRPr="002E4A8C">
        <w:rPr>
          <w:rFonts w:ascii="Times New Roman" w:hAnsi="Times New Roman" w:cs="Times New Roman"/>
          <w:sz w:val="28"/>
          <w:szCs w:val="28"/>
        </w:rPr>
        <w:t>его</w:t>
      </w:r>
      <w:r w:rsidRPr="002E4A8C">
        <w:rPr>
          <w:rFonts w:ascii="Times New Roman" w:hAnsi="Times New Roman" w:cs="Times New Roman"/>
          <w:sz w:val="28"/>
          <w:szCs w:val="28"/>
        </w:rPr>
        <w:t xml:space="preserve"> места нахождения, контактных телефонов, адрес</w:t>
      </w:r>
      <w:r w:rsidR="00BA3E77" w:rsidRPr="002E4A8C">
        <w:rPr>
          <w:rFonts w:ascii="Times New Roman" w:hAnsi="Times New Roman" w:cs="Times New Roman"/>
          <w:sz w:val="28"/>
          <w:szCs w:val="28"/>
        </w:rPr>
        <w:t>а</w:t>
      </w:r>
      <w:r w:rsidRPr="002E4A8C">
        <w:rPr>
          <w:rFonts w:ascii="Times New Roman" w:hAnsi="Times New Roman" w:cs="Times New Roman"/>
          <w:sz w:val="28"/>
          <w:szCs w:val="28"/>
        </w:rPr>
        <w:t xml:space="preserve"> электронной почты, адреса сайта в информационно-телекоммуникационной сети «Интернет».</w:t>
      </w:r>
    </w:p>
    <w:p w:rsidR="008265C3" w:rsidRPr="002E4A8C" w:rsidRDefault="008265C3" w:rsidP="00826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1.3.1</w:t>
      </w:r>
      <w:r w:rsidR="009A56B2" w:rsidRPr="002E4A8C">
        <w:rPr>
          <w:rFonts w:ascii="Times New Roman" w:hAnsi="Times New Roman" w:cs="Times New Roman"/>
          <w:sz w:val="28"/>
          <w:szCs w:val="28"/>
        </w:rPr>
        <w:t>1</w:t>
      </w:r>
      <w:r w:rsidRPr="002E4A8C">
        <w:rPr>
          <w:rFonts w:ascii="Times New Roman" w:hAnsi="Times New Roman" w:cs="Times New Roman"/>
          <w:sz w:val="28"/>
          <w:szCs w:val="28"/>
        </w:rPr>
        <w:t>. Консультации по процедуре предоставления государственной услуги могут осуществляться:</w:t>
      </w:r>
    </w:p>
    <w:p w:rsidR="008265C3" w:rsidRPr="002E4A8C" w:rsidRDefault="008265C3" w:rsidP="00826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- в письменной форме на основании письменного обращения;</w:t>
      </w:r>
    </w:p>
    <w:p w:rsidR="008265C3" w:rsidRPr="002E4A8C" w:rsidRDefault="008265C3" w:rsidP="00826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- по телефону.</w:t>
      </w:r>
    </w:p>
    <w:p w:rsidR="008265C3" w:rsidRPr="002E4A8C" w:rsidRDefault="008265C3" w:rsidP="00826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Все консультации являются бесплатными.</w:t>
      </w:r>
    </w:p>
    <w:p w:rsidR="00F40FA7" w:rsidRPr="002E4A8C" w:rsidRDefault="00F40FA7" w:rsidP="00F40FA7">
      <w:pPr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  <w:lang w:eastAsia="en-US"/>
        </w:rPr>
      </w:pPr>
    </w:p>
    <w:p w:rsidR="00F40FA7" w:rsidRPr="002E4A8C" w:rsidRDefault="00F40FA7" w:rsidP="009A56B2">
      <w:pPr>
        <w:tabs>
          <w:tab w:val="left" w:pos="2835"/>
        </w:tabs>
        <w:autoSpaceDE w:val="0"/>
        <w:autoSpaceDN w:val="0"/>
        <w:adjustRightInd w:val="0"/>
        <w:ind w:left="2835" w:right="2408"/>
        <w:jc w:val="center"/>
        <w:outlineLvl w:val="1"/>
        <w:rPr>
          <w:b/>
          <w:sz w:val="28"/>
          <w:szCs w:val="28"/>
          <w:lang w:eastAsia="en-US"/>
        </w:rPr>
      </w:pPr>
      <w:r w:rsidRPr="002E4A8C">
        <w:rPr>
          <w:b/>
          <w:sz w:val="28"/>
          <w:szCs w:val="28"/>
          <w:lang w:eastAsia="en-US"/>
        </w:rPr>
        <w:t>2. Стандарт предоставления государственной услуги</w:t>
      </w:r>
    </w:p>
    <w:p w:rsidR="00F40FA7" w:rsidRPr="002E4A8C" w:rsidRDefault="00F40FA7" w:rsidP="00F40FA7">
      <w:pPr>
        <w:autoSpaceDE w:val="0"/>
        <w:autoSpaceDN w:val="0"/>
        <w:adjustRightInd w:val="0"/>
        <w:ind w:firstLine="567"/>
        <w:jc w:val="both"/>
        <w:rPr>
          <w:b/>
          <w:sz w:val="28"/>
          <w:lang w:eastAsia="en-US"/>
        </w:rPr>
      </w:pPr>
    </w:p>
    <w:p w:rsidR="00F40FA7" w:rsidRPr="002E4A8C" w:rsidRDefault="00F40FA7" w:rsidP="009A56B2">
      <w:pPr>
        <w:autoSpaceDE w:val="0"/>
        <w:autoSpaceDN w:val="0"/>
        <w:adjustRightInd w:val="0"/>
        <w:ind w:left="2835" w:right="2408"/>
        <w:jc w:val="center"/>
        <w:outlineLvl w:val="2"/>
        <w:rPr>
          <w:b/>
          <w:sz w:val="28"/>
          <w:szCs w:val="28"/>
          <w:lang w:eastAsia="en-US"/>
        </w:rPr>
      </w:pPr>
      <w:r w:rsidRPr="002E4A8C">
        <w:rPr>
          <w:b/>
          <w:sz w:val="28"/>
          <w:szCs w:val="28"/>
          <w:lang w:eastAsia="en-US"/>
        </w:rPr>
        <w:t>2.1. Наименование государственной услуги</w:t>
      </w:r>
    </w:p>
    <w:p w:rsidR="00F40FA7" w:rsidRPr="002E4A8C" w:rsidRDefault="00F40FA7" w:rsidP="00F40FA7">
      <w:pPr>
        <w:autoSpaceDE w:val="0"/>
        <w:autoSpaceDN w:val="0"/>
        <w:adjustRightInd w:val="0"/>
        <w:ind w:firstLine="567"/>
        <w:jc w:val="both"/>
        <w:rPr>
          <w:b/>
          <w:sz w:val="28"/>
          <w:lang w:eastAsia="en-US"/>
        </w:rPr>
      </w:pPr>
    </w:p>
    <w:p w:rsidR="00F40FA7" w:rsidRPr="002E4A8C" w:rsidRDefault="00F40FA7" w:rsidP="009A56B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E4A8C">
        <w:rPr>
          <w:sz w:val="28"/>
          <w:szCs w:val="28"/>
          <w:lang w:eastAsia="en-US"/>
        </w:rPr>
        <w:t xml:space="preserve">Наименование государственной услуги: </w:t>
      </w:r>
      <w:r w:rsidRPr="002E4A8C">
        <w:rPr>
          <w:sz w:val="28"/>
          <w:szCs w:val="28"/>
        </w:rPr>
        <w:t>«Организация исполнения государственными архивами субъектов Российской Федерации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Федерации»</w:t>
      </w:r>
      <w:r w:rsidRPr="002E4A8C">
        <w:rPr>
          <w:sz w:val="28"/>
          <w:szCs w:val="28"/>
          <w:lang w:eastAsia="en-US"/>
        </w:rPr>
        <w:t>.</w:t>
      </w:r>
    </w:p>
    <w:p w:rsidR="00F40FA7" w:rsidRPr="002E4A8C" w:rsidRDefault="00F40FA7" w:rsidP="00F40FA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:rsidR="00F40FA7" w:rsidRPr="002E4A8C" w:rsidRDefault="00F40FA7" w:rsidP="009A56B2">
      <w:pPr>
        <w:autoSpaceDE w:val="0"/>
        <w:autoSpaceDN w:val="0"/>
        <w:adjustRightInd w:val="0"/>
        <w:ind w:left="2694" w:right="2267"/>
        <w:jc w:val="center"/>
        <w:outlineLvl w:val="2"/>
        <w:rPr>
          <w:b/>
          <w:sz w:val="28"/>
          <w:szCs w:val="28"/>
          <w:lang w:eastAsia="en-US"/>
        </w:rPr>
      </w:pPr>
      <w:r w:rsidRPr="002E4A8C">
        <w:rPr>
          <w:b/>
          <w:sz w:val="28"/>
          <w:szCs w:val="28"/>
          <w:lang w:eastAsia="en-US"/>
        </w:rPr>
        <w:lastRenderedPageBreak/>
        <w:t>2.2. Наименование исполнительного органа</w:t>
      </w:r>
      <w:r w:rsidR="009A56B2" w:rsidRPr="002E4A8C">
        <w:rPr>
          <w:b/>
          <w:sz w:val="28"/>
          <w:szCs w:val="28"/>
          <w:lang w:eastAsia="en-US"/>
        </w:rPr>
        <w:t xml:space="preserve"> Смоленской области</w:t>
      </w:r>
      <w:r w:rsidRPr="002E4A8C">
        <w:rPr>
          <w:b/>
          <w:sz w:val="28"/>
          <w:szCs w:val="28"/>
          <w:lang w:eastAsia="en-US"/>
        </w:rPr>
        <w:t>,</w:t>
      </w:r>
    </w:p>
    <w:p w:rsidR="00F40FA7" w:rsidRPr="002E4A8C" w:rsidRDefault="00F40FA7" w:rsidP="009A56B2">
      <w:pPr>
        <w:autoSpaceDE w:val="0"/>
        <w:autoSpaceDN w:val="0"/>
        <w:adjustRightInd w:val="0"/>
        <w:ind w:left="2694" w:right="2267"/>
        <w:jc w:val="center"/>
        <w:outlineLvl w:val="2"/>
        <w:rPr>
          <w:lang w:eastAsia="en-US"/>
        </w:rPr>
      </w:pPr>
      <w:r w:rsidRPr="002E4A8C">
        <w:rPr>
          <w:b/>
          <w:sz w:val="28"/>
          <w:szCs w:val="28"/>
          <w:lang w:eastAsia="en-US"/>
        </w:rPr>
        <w:t>непосредственно предоставляющего государственную услугу</w:t>
      </w:r>
    </w:p>
    <w:p w:rsidR="00F40FA7" w:rsidRPr="002E4A8C" w:rsidRDefault="00F40FA7" w:rsidP="00F40FA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:rsidR="00F40FA7" w:rsidRPr="002E4A8C" w:rsidRDefault="00F40FA7" w:rsidP="009A56B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E4A8C">
        <w:rPr>
          <w:sz w:val="28"/>
          <w:szCs w:val="28"/>
          <w:lang w:eastAsia="en-US"/>
        </w:rPr>
        <w:t>2.2.1. Государственная услуга предоставляется</w:t>
      </w:r>
      <w:r w:rsidR="009A56B2" w:rsidRPr="002E4A8C">
        <w:rPr>
          <w:sz w:val="28"/>
          <w:szCs w:val="28"/>
          <w:lang w:eastAsia="en-US"/>
        </w:rPr>
        <w:t xml:space="preserve"> непосредственно</w:t>
      </w:r>
      <w:r w:rsidRPr="002E4A8C">
        <w:rPr>
          <w:sz w:val="28"/>
          <w:szCs w:val="28"/>
          <w:lang w:eastAsia="en-US"/>
        </w:rPr>
        <w:t xml:space="preserve"> Министерством. </w:t>
      </w:r>
    </w:p>
    <w:p w:rsidR="00F7693D" w:rsidRPr="002E4A8C" w:rsidRDefault="00F40FA7" w:rsidP="00F7693D">
      <w:pPr>
        <w:ind w:firstLine="709"/>
        <w:jc w:val="both"/>
        <w:rPr>
          <w:sz w:val="28"/>
          <w:szCs w:val="28"/>
        </w:rPr>
      </w:pPr>
      <w:r w:rsidRPr="002E4A8C">
        <w:rPr>
          <w:sz w:val="28"/>
          <w:szCs w:val="28"/>
          <w:lang w:eastAsia="en-US"/>
        </w:rPr>
        <w:t>2.2.2. Возможность получения государственной услуги в многофункциональном центре предоставления государственных и муниципальных услуг</w:t>
      </w:r>
      <w:r w:rsidR="00F7693D" w:rsidRPr="002E4A8C">
        <w:rPr>
          <w:sz w:val="28"/>
          <w:szCs w:val="28"/>
          <w:lang w:eastAsia="en-US"/>
        </w:rPr>
        <w:t xml:space="preserve"> (далее – МФЦ) </w:t>
      </w:r>
      <w:r w:rsidR="00454A53" w:rsidRPr="002E4A8C">
        <w:rPr>
          <w:sz w:val="28"/>
          <w:szCs w:val="28"/>
          <w:lang w:eastAsia="en-US"/>
        </w:rPr>
        <w:t>не предусмотрена</w:t>
      </w:r>
      <w:r w:rsidR="00454A53">
        <w:rPr>
          <w:sz w:val="28"/>
          <w:szCs w:val="28"/>
          <w:lang w:eastAsia="en-US"/>
        </w:rPr>
        <w:t xml:space="preserve">, </w:t>
      </w:r>
      <w:r w:rsidR="00F7693D" w:rsidRPr="002E4A8C">
        <w:rPr>
          <w:sz w:val="28"/>
          <w:szCs w:val="28"/>
        </w:rPr>
        <w:t xml:space="preserve">поскольку </w:t>
      </w:r>
      <w:r w:rsidR="00F7693D" w:rsidRPr="002E4A8C">
        <w:rPr>
          <w:sz w:val="28"/>
          <w:szCs w:val="28"/>
          <w:lang w:eastAsia="en-US"/>
        </w:rPr>
        <w:t>государственная услуга</w:t>
      </w:r>
      <w:r w:rsidR="00F7693D" w:rsidRPr="002E4A8C">
        <w:rPr>
          <w:sz w:val="28"/>
          <w:szCs w:val="28"/>
        </w:rPr>
        <w:t xml:space="preserve"> предоставляется в электронном виде с использованием Единого портала, по адресу электронной почты, а также почтовым отправлением.</w:t>
      </w:r>
    </w:p>
    <w:p w:rsidR="009A56B2" w:rsidRPr="002E4A8C" w:rsidRDefault="00F7693D" w:rsidP="00454A53">
      <w:pPr>
        <w:ind w:firstLine="709"/>
        <w:jc w:val="both"/>
        <w:rPr>
          <w:sz w:val="28"/>
          <w:szCs w:val="28"/>
        </w:rPr>
      </w:pPr>
      <w:r w:rsidRPr="002E4A8C">
        <w:rPr>
          <w:sz w:val="28"/>
          <w:szCs w:val="28"/>
          <w:lang w:eastAsia="en-US"/>
        </w:rPr>
        <w:t xml:space="preserve"> </w:t>
      </w:r>
      <w:r w:rsidR="009A56B2" w:rsidRPr="002E4A8C">
        <w:rPr>
          <w:sz w:val="28"/>
          <w:szCs w:val="28"/>
        </w:rPr>
        <w:t>2.2.3. Для предоставления государственной услуги не требуется обращения в иные органы государственной власти, органы государственных внебюджетных фондов, органы местного самоуправления и организации.</w:t>
      </w:r>
    </w:p>
    <w:p w:rsidR="009A56B2" w:rsidRPr="002E4A8C" w:rsidRDefault="009A56B2" w:rsidP="009A56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2.2.4. Запрещено требовать от заявителя (представителя заявителя)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организации, за исключением получения услуг, включенных в утвержденный областным нормативным правовым актом перечень услуг, которые являются необходимыми и обязательными для предоставления исполнительными органами Смоленской области государственных услуг и предоставляются организациями, участвующими в предоставлении государственных услуг.</w:t>
      </w:r>
    </w:p>
    <w:p w:rsidR="00F40FA7" w:rsidRPr="002E4A8C" w:rsidRDefault="00F40FA7" w:rsidP="00F40FA7">
      <w:pPr>
        <w:autoSpaceDE w:val="0"/>
        <w:autoSpaceDN w:val="0"/>
        <w:adjustRightInd w:val="0"/>
        <w:ind w:firstLine="567"/>
        <w:jc w:val="center"/>
        <w:outlineLvl w:val="2"/>
        <w:rPr>
          <w:b/>
          <w:sz w:val="28"/>
          <w:szCs w:val="28"/>
          <w:lang w:eastAsia="en-US"/>
        </w:rPr>
      </w:pPr>
    </w:p>
    <w:p w:rsidR="00F40FA7" w:rsidRPr="002E4A8C" w:rsidRDefault="00F40FA7" w:rsidP="009A56B2">
      <w:pPr>
        <w:autoSpaceDE w:val="0"/>
        <w:autoSpaceDN w:val="0"/>
        <w:adjustRightInd w:val="0"/>
        <w:ind w:left="2552" w:right="2408"/>
        <w:jc w:val="center"/>
        <w:outlineLvl w:val="2"/>
        <w:rPr>
          <w:b/>
          <w:sz w:val="28"/>
          <w:szCs w:val="28"/>
          <w:lang w:eastAsia="en-US"/>
        </w:rPr>
      </w:pPr>
      <w:r w:rsidRPr="002E4A8C">
        <w:rPr>
          <w:b/>
          <w:sz w:val="28"/>
          <w:szCs w:val="28"/>
          <w:lang w:eastAsia="en-US"/>
        </w:rPr>
        <w:t>2.3. Описание результата предоставления</w:t>
      </w:r>
    </w:p>
    <w:p w:rsidR="00F40FA7" w:rsidRPr="002E4A8C" w:rsidRDefault="00F40FA7" w:rsidP="009A56B2">
      <w:pPr>
        <w:autoSpaceDE w:val="0"/>
        <w:autoSpaceDN w:val="0"/>
        <w:adjustRightInd w:val="0"/>
        <w:ind w:left="2552" w:right="2408"/>
        <w:jc w:val="center"/>
        <w:rPr>
          <w:b/>
          <w:sz w:val="28"/>
          <w:szCs w:val="28"/>
          <w:lang w:eastAsia="en-US"/>
        </w:rPr>
      </w:pPr>
      <w:r w:rsidRPr="002E4A8C">
        <w:rPr>
          <w:b/>
          <w:sz w:val="28"/>
          <w:szCs w:val="28"/>
          <w:lang w:eastAsia="en-US"/>
        </w:rPr>
        <w:t>государственной услуги</w:t>
      </w:r>
    </w:p>
    <w:p w:rsidR="00F40FA7" w:rsidRPr="002E4A8C" w:rsidRDefault="00F40FA7" w:rsidP="00672BA9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</w:p>
    <w:p w:rsidR="00F40FA7" w:rsidRPr="002E4A8C" w:rsidRDefault="00F40FA7" w:rsidP="00672BA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E4A8C">
        <w:rPr>
          <w:sz w:val="28"/>
          <w:szCs w:val="28"/>
          <w:lang w:eastAsia="en-US"/>
        </w:rPr>
        <w:t>2.3.1. Результатом предоставления государственной услуги является</w:t>
      </w:r>
      <w:r w:rsidR="008F2510" w:rsidRPr="002E4A8C">
        <w:rPr>
          <w:sz w:val="28"/>
          <w:szCs w:val="28"/>
          <w:lang w:eastAsia="en-US"/>
        </w:rPr>
        <w:t xml:space="preserve"> принятие Министерством одного из следующих решений</w:t>
      </w:r>
      <w:r w:rsidRPr="002E4A8C">
        <w:rPr>
          <w:sz w:val="28"/>
          <w:szCs w:val="28"/>
          <w:lang w:eastAsia="en-US"/>
        </w:rPr>
        <w:t>:</w:t>
      </w:r>
    </w:p>
    <w:p w:rsidR="008F2510" w:rsidRPr="002E4A8C" w:rsidRDefault="00F40FA7" w:rsidP="00672BA9">
      <w:pPr>
        <w:widowControl w:val="0"/>
        <w:tabs>
          <w:tab w:val="left" w:pos="1250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2E4A8C">
        <w:rPr>
          <w:sz w:val="28"/>
          <w:szCs w:val="28"/>
          <w:lang w:eastAsia="en-US"/>
        </w:rPr>
        <w:t xml:space="preserve">- </w:t>
      </w:r>
      <w:r w:rsidR="008F2510" w:rsidRPr="002E4A8C">
        <w:rPr>
          <w:sz w:val="28"/>
          <w:szCs w:val="28"/>
          <w:lang w:eastAsia="en-US"/>
        </w:rPr>
        <w:t>о предоставлении государственной услуги;</w:t>
      </w:r>
    </w:p>
    <w:p w:rsidR="008F2510" w:rsidRPr="002E4A8C" w:rsidRDefault="008F2510" w:rsidP="00672BA9">
      <w:pPr>
        <w:widowControl w:val="0"/>
        <w:tabs>
          <w:tab w:val="left" w:pos="1250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2E4A8C">
        <w:rPr>
          <w:sz w:val="28"/>
          <w:szCs w:val="28"/>
          <w:lang w:eastAsia="en-US"/>
        </w:rPr>
        <w:t>- об отказе в предоставлении государственной услуги;</w:t>
      </w:r>
    </w:p>
    <w:p w:rsidR="008F2510" w:rsidRPr="002E4A8C" w:rsidRDefault="008F2510" w:rsidP="00672BA9">
      <w:pPr>
        <w:widowControl w:val="0"/>
        <w:tabs>
          <w:tab w:val="left" w:pos="1250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2E4A8C">
        <w:rPr>
          <w:sz w:val="28"/>
          <w:szCs w:val="28"/>
          <w:lang w:eastAsia="en-US"/>
        </w:rPr>
        <w:t xml:space="preserve">- </w:t>
      </w:r>
      <w:r w:rsidR="007616B5" w:rsidRPr="002E4A8C">
        <w:rPr>
          <w:sz w:val="28"/>
          <w:szCs w:val="28"/>
          <w:lang w:eastAsia="en-US"/>
        </w:rPr>
        <w:t xml:space="preserve">о направлении заявителю (представителю заявителя) информационного письма </w:t>
      </w:r>
      <w:r w:rsidRPr="002E4A8C">
        <w:rPr>
          <w:sz w:val="28"/>
          <w:szCs w:val="28"/>
          <w:lang w:eastAsia="en-US"/>
        </w:rPr>
        <w:t>об отсутствии запрашиваемой информации.</w:t>
      </w:r>
    </w:p>
    <w:p w:rsidR="00296F6B" w:rsidRPr="002E4A8C" w:rsidRDefault="00296F6B" w:rsidP="00672BA9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E4A8C">
        <w:rPr>
          <w:rFonts w:ascii="Times New Roman" w:hAnsi="Times New Roman" w:cs="Times New Roman"/>
          <w:spacing w:val="-4"/>
          <w:sz w:val="28"/>
          <w:szCs w:val="28"/>
        </w:rPr>
        <w:t>2.3.2. Процедура предоставления государственной услуги завершается</w:t>
      </w:r>
      <w:r w:rsidR="002E1E64" w:rsidRPr="002E4A8C">
        <w:rPr>
          <w:sz w:val="28"/>
          <w:szCs w:val="28"/>
        </w:rPr>
        <w:t xml:space="preserve"> </w:t>
      </w:r>
      <w:r w:rsidR="002E1E64" w:rsidRPr="002E4A8C">
        <w:rPr>
          <w:rFonts w:ascii="Times New Roman" w:hAnsi="Times New Roman" w:cs="Times New Roman"/>
          <w:sz w:val="28"/>
          <w:szCs w:val="28"/>
        </w:rPr>
        <w:t>получением заявителем (представителем заявителя) одного из следующих документов</w:t>
      </w:r>
      <w:r w:rsidRPr="002E4A8C"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:rsidR="00296F6B" w:rsidRPr="002E4A8C" w:rsidRDefault="00672BA9" w:rsidP="00672BA9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E4A8C"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="008F2510" w:rsidRPr="002E4A8C">
        <w:rPr>
          <w:rFonts w:ascii="Times New Roman" w:hAnsi="Times New Roman" w:cs="Times New Roman"/>
          <w:spacing w:val="-4"/>
          <w:sz w:val="28"/>
          <w:szCs w:val="28"/>
        </w:rPr>
        <w:t xml:space="preserve">сопроводительного письма Министерства с приложением </w:t>
      </w:r>
      <w:r w:rsidR="00296F6B" w:rsidRPr="002E4A8C">
        <w:rPr>
          <w:rFonts w:ascii="Times New Roman" w:hAnsi="Times New Roman" w:cs="Times New Roman"/>
          <w:spacing w:val="-4"/>
          <w:sz w:val="28"/>
          <w:szCs w:val="28"/>
        </w:rPr>
        <w:t>архивной справки</w:t>
      </w:r>
      <w:r w:rsidR="002C2D90" w:rsidRPr="002E4A8C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296F6B" w:rsidRPr="002E4A8C">
        <w:rPr>
          <w:rFonts w:ascii="Times New Roman" w:hAnsi="Times New Roman" w:cs="Times New Roman"/>
          <w:spacing w:val="-4"/>
          <w:sz w:val="28"/>
          <w:szCs w:val="28"/>
        </w:rPr>
        <w:t>архивной копии</w:t>
      </w:r>
      <w:r w:rsidR="008F2510" w:rsidRPr="002E4A8C">
        <w:rPr>
          <w:rFonts w:ascii="Times New Roman" w:hAnsi="Times New Roman" w:cs="Times New Roman"/>
          <w:spacing w:val="-4"/>
          <w:sz w:val="28"/>
          <w:szCs w:val="28"/>
        </w:rPr>
        <w:t xml:space="preserve"> или </w:t>
      </w:r>
      <w:r w:rsidR="00296F6B" w:rsidRPr="002E4A8C">
        <w:rPr>
          <w:rFonts w:ascii="Times New Roman" w:hAnsi="Times New Roman" w:cs="Times New Roman"/>
          <w:spacing w:val="-4"/>
          <w:sz w:val="28"/>
          <w:szCs w:val="28"/>
        </w:rPr>
        <w:t>архивной выписки</w:t>
      </w:r>
      <w:r w:rsidRPr="002E4A8C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8F2510" w:rsidRPr="002E4A8C" w:rsidRDefault="00672BA9" w:rsidP="00672BA9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E4A8C"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="008F2510" w:rsidRPr="002E4A8C">
        <w:rPr>
          <w:rFonts w:ascii="Times New Roman" w:hAnsi="Times New Roman" w:cs="Times New Roman"/>
          <w:spacing w:val="-4"/>
          <w:sz w:val="28"/>
          <w:szCs w:val="28"/>
        </w:rPr>
        <w:t xml:space="preserve">уведомления </w:t>
      </w:r>
      <w:r w:rsidR="008F2510" w:rsidRPr="002E4A8C">
        <w:rPr>
          <w:rFonts w:ascii="Times New Roman" w:hAnsi="Times New Roman" w:cs="Times New Roman"/>
          <w:sz w:val="28"/>
          <w:szCs w:val="28"/>
        </w:rPr>
        <w:t>об отказе в предоставлении государственной услуги;</w:t>
      </w:r>
    </w:p>
    <w:p w:rsidR="00296F6B" w:rsidRPr="002E4A8C" w:rsidRDefault="008F2510" w:rsidP="00672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="007616B5" w:rsidRPr="002E4A8C">
        <w:rPr>
          <w:rFonts w:ascii="Times New Roman" w:hAnsi="Times New Roman" w:cs="Times New Roman"/>
          <w:sz w:val="28"/>
          <w:szCs w:val="28"/>
        </w:rPr>
        <w:t>информационного письма</w:t>
      </w:r>
      <w:r w:rsidRPr="002E4A8C">
        <w:rPr>
          <w:rFonts w:ascii="Times New Roman" w:hAnsi="Times New Roman" w:cs="Times New Roman"/>
          <w:sz w:val="28"/>
          <w:szCs w:val="28"/>
        </w:rPr>
        <w:t xml:space="preserve"> об отсутствии запрашиваемой информации. </w:t>
      </w:r>
      <w:r w:rsidR="00672BA9" w:rsidRPr="002E4A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FA7" w:rsidRPr="002E4A8C" w:rsidRDefault="00672BA9" w:rsidP="00672BA9">
      <w:pPr>
        <w:widowControl w:val="0"/>
        <w:tabs>
          <w:tab w:val="left" w:pos="1250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2E4A8C">
        <w:rPr>
          <w:sz w:val="28"/>
          <w:szCs w:val="28"/>
          <w:lang w:eastAsia="en-US"/>
        </w:rPr>
        <w:t>2</w:t>
      </w:r>
      <w:r w:rsidR="00F40FA7" w:rsidRPr="002E4A8C">
        <w:rPr>
          <w:sz w:val="28"/>
          <w:szCs w:val="28"/>
          <w:lang w:eastAsia="en-US"/>
        </w:rPr>
        <w:t>.3.</w:t>
      </w:r>
      <w:r w:rsidRPr="002E4A8C">
        <w:rPr>
          <w:sz w:val="28"/>
          <w:szCs w:val="28"/>
          <w:lang w:eastAsia="en-US"/>
        </w:rPr>
        <w:t>3</w:t>
      </w:r>
      <w:r w:rsidR="00F40FA7" w:rsidRPr="002E4A8C">
        <w:rPr>
          <w:sz w:val="28"/>
          <w:szCs w:val="28"/>
          <w:lang w:eastAsia="en-US"/>
        </w:rPr>
        <w:t>. Результат предоставления государственной услуги передается заявителю (представителю заявителя) одним из следующих способов:</w:t>
      </w:r>
    </w:p>
    <w:p w:rsidR="00F40FA7" w:rsidRPr="002E4A8C" w:rsidRDefault="00F40FA7" w:rsidP="00672BA9">
      <w:pPr>
        <w:widowControl w:val="0"/>
        <w:tabs>
          <w:tab w:val="left" w:pos="1250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2E4A8C">
        <w:rPr>
          <w:sz w:val="28"/>
          <w:szCs w:val="28"/>
          <w:lang w:eastAsia="en-US"/>
        </w:rPr>
        <w:t>- в форме электронного документа в личный кабинет на Едином портале;</w:t>
      </w:r>
    </w:p>
    <w:p w:rsidR="00CC5879" w:rsidRPr="002E4A8C" w:rsidRDefault="00CC5879" w:rsidP="00672BA9">
      <w:pPr>
        <w:widowControl w:val="0"/>
        <w:tabs>
          <w:tab w:val="left" w:pos="1250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2E4A8C">
        <w:rPr>
          <w:sz w:val="28"/>
          <w:szCs w:val="28"/>
          <w:lang w:eastAsia="en-US"/>
        </w:rPr>
        <w:t xml:space="preserve">- в форме электронного документа посредством электронной почты; </w:t>
      </w:r>
    </w:p>
    <w:p w:rsidR="00F40FA7" w:rsidRPr="002E4A8C" w:rsidRDefault="00F40FA7" w:rsidP="00672BA9">
      <w:pPr>
        <w:widowControl w:val="0"/>
        <w:tabs>
          <w:tab w:val="left" w:pos="1250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2E4A8C">
        <w:rPr>
          <w:sz w:val="28"/>
          <w:szCs w:val="28"/>
          <w:lang w:eastAsia="en-US"/>
        </w:rPr>
        <w:lastRenderedPageBreak/>
        <w:t>- на бумажном носителе посредством почтового отправления.</w:t>
      </w:r>
    </w:p>
    <w:p w:rsidR="00701CEA" w:rsidRPr="002E4A8C" w:rsidRDefault="00701CEA" w:rsidP="00672BA9">
      <w:pPr>
        <w:pStyle w:val="ConsPlusTitle"/>
        <w:tabs>
          <w:tab w:val="left" w:pos="8222"/>
          <w:tab w:val="left" w:pos="8789"/>
        </w:tabs>
        <w:ind w:left="2977" w:right="2692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72BA9" w:rsidRPr="002E4A8C" w:rsidRDefault="00672BA9" w:rsidP="00672BA9">
      <w:pPr>
        <w:pStyle w:val="ConsPlusTitle"/>
        <w:tabs>
          <w:tab w:val="left" w:pos="8222"/>
          <w:tab w:val="left" w:pos="8789"/>
        </w:tabs>
        <w:ind w:left="2977" w:right="2692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</w:t>
      </w:r>
    </w:p>
    <w:p w:rsidR="00672BA9" w:rsidRPr="002E4A8C" w:rsidRDefault="00672BA9" w:rsidP="00672BA9">
      <w:pPr>
        <w:pStyle w:val="ConsPlusTitle"/>
        <w:tabs>
          <w:tab w:val="left" w:pos="8222"/>
          <w:tab w:val="left" w:pos="8789"/>
        </w:tabs>
        <w:ind w:left="2977" w:right="2692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 xml:space="preserve">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федеральным и (или) областным законодательством, сроки выдачи (направления) документов, являющихся результатом</w:t>
      </w:r>
    </w:p>
    <w:p w:rsidR="00672BA9" w:rsidRPr="002E4A8C" w:rsidRDefault="00672BA9" w:rsidP="00672BA9">
      <w:pPr>
        <w:pStyle w:val="ConsPlusTitle"/>
        <w:tabs>
          <w:tab w:val="left" w:pos="8222"/>
          <w:tab w:val="left" w:pos="8789"/>
        </w:tabs>
        <w:ind w:left="2977" w:right="2692"/>
        <w:jc w:val="center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F40FA7" w:rsidRPr="002E4A8C" w:rsidRDefault="00F40FA7" w:rsidP="00F40FA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:rsidR="005B5976" w:rsidRPr="004C598B" w:rsidRDefault="00701CEA" w:rsidP="00454A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98B">
        <w:rPr>
          <w:sz w:val="28"/>
          <w:szCs w:val="28"/>
        </w:rPr>
        <w:t xml:space="preserve">2.4.1. Срок принятия решения </w:t>
      </w:r>
      <w:r w:rsidRPr="004C598B">
        <w:rPr>
          <w:sz w:val="28"/>
          <w:szCs w:val="28"/>
          <w:lang w:eastAsia="en-US"/>
        </w:rPr>
        <w:t>о предоставлении государственной услуги</w:t>
      </w:r>
      <w:r w:rsidR="007616B5" w:rsidRPr="004C598B">
        <w:rPr>
          <w:sz w:val="28"/>
          <w:szCs w:val="28"/>
          <w:lang w:eastAsia="en-US"/>
        </w:rPr>
        <w:t xml:space="preserve"> </w:t>
      </w:r>
      <w:r w:rsidR="007616B5" w:rsidRPr="004C598B">
        <w:rPr>
          <w:sz w:val="28"/>
          <w:szCs w:val="28"/>
        </w:rPr>
        <w:t xml:space="preserve">составляет </w:t>
      </w:r>
      <w:r w:rsidR="00106A03" w:rsidRPr="004C598B">
        <w:rPr>
          <w:sz w:val="28"/>
          <w:szCs w:val="28"/>
        </w:rPr>
        <w:t>20</w:t>
      </w:r>
      <w:r w:rsidR="00650C6D" w:rsidRPr="004C598B">
        <w:rPr>
          <w:sz w:val="28"/>
          <w:szCs w:val="28"/>
        </w:rPr>
        <w:t xml:space="preserve"> </w:t>
      </w:r>
      <w:r w:rsidR="00106A03" w:rsidRPr="004C598B">
        <w:rPr>
          <w:sz w:val="28"/>
          <w:szCs w:val="28"/>
        </w:rPr>
        <w:t>рабочих</w:t>
      </w:r>
      <w:r w:rsidR="00650C6D" w:rsidRPr="004C598B">
        <w:rPr>
          <w:sz w:val="28"/>
          <w:szCs w:val="28"/>
        </w:rPr>
        <w:t xml:space="preserve"> </w:t>
      </w:r>
      <w:r w:rsidR="007616B5" w:rsidRPr="004C598B">
        <w:rPr>
          <w:sz w:val="28"/>
          <w:szCs w:val="28"/>
        </w:rPr>
        <w:t>дней со дня регистрации заявления о предоставлении государственной услуги.</w:t>
      </w:r>
    </w:p>
    <w:p w:rsidR="005B5976" w:rsidRPr="004C598B" w:rsidRDefault="007616B5" w:rsidP="00454A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98B">
        <w:rPr>
          <w:sz w:val="28"/>
          <w:szCs w:val="28"/>
          <w:lang w:eastAsia="en-US"/>
        </w:rPr>
        <w:t>2.4.</w:t>
      </w:r>
      <w:r w:rsidR="005B5976" w:rsidRPr="004C598B">
        <w:rPr>
          <w:sz w:val="28"/>
          <w:szCs w:val="28"/>
          <w:lang w:eastAsia="en-US"/>
        </w:rPr>
        <w:t>2</w:t>
      </w:r>
      <w:r w:rsidRPr="004C598B">
        <w:rPr>
          <w:sz w:val="28"/>
          <w:szCs w:val="28"/>
          <w:lang w:eastAsia="en-US"/>
        </w:rPr>
        <w:t xml:space="preserve">. Срок принятия решения </w:t>
      </w:r>
      <w:r w:rsidR="00701CEA" w:rsidRPr="004C598B">
        <w:rPr>
          <w:sz w:val="28"/>
          <w:szCs w:val="28"/>
          <w:lang w:eastAsia="en-US"/>
        </w:rPr>
        <w:t>об отказе в предоставлении государственной услуги</w:t>
      </w:r>
      <w:r w:rsidRPr="004C598B">
        <w:rPr>
          <w:sz w:val="28"/>
          <w:szCs w:val="28"/>
          <w:lang w:eastAsia="en-US"/>
        </w:rPr>
        <w:t xml:space="preserve">, о направлении заявителю (представителю заявителя) информационного письма </w:t>
      </w:r>
      <w:r w:rsidR="00701CEA" w:rsidRPr="004C598B">
        <w:rPr>
          <w:sz w:val="28"/>
          <w:szCs w:val="28"/>
          <w:lang w:eastAsia="en-US"/>
        </w:rPr>
        <w:t>об отсутствии запрашиваемой информации</w:t>
      </w:r>
      <w:r w:rsidRPr="004C598B">
        <w:rPr>
          <w:sz w:val="28"/>
          <w:szCs w:val="28"/>
        </w:rPr>
        <w:t xml:space="preserve"> составляет 7 </w:t>
      </w:r>
      <w:r w:rsidR="00DF724D" w:rsidRPr="004C598B">
        <w:rPr>
          <w:sz w:val="28"/>
          <w:szCs w:val="28"/>
        </w:rPr>
        <w:t>рабочих</w:t>
      </w:r>
      <w:r w:rsidR="00650C6D" w:rsidRPr="004C598B">
        <w:rPr>
          <w:sz w:val="28"/>
          <w:szCs w:val="28"/>
        </w:rPr>
        <w:t xml:space="preserve"> </w:t>
      </w:r>
      <w:r w:rsidRPr="004C598B">
        <w:rPr>
          <w:sz w:val="28"/>
          <w:szCs w:val="28"/>
        </w:rPr>
        <w:t>дней со дня регистрации заявления о предоставлении государственной услуги.</w:t>
      </w:r>
    </w:p>
    <w:p w:rsidR="00672BA9" w:rsidRPr="002E4A8C" w:rsidRDefault="007616B5" w:rsidP="00454A53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4C598B">
        <w:rPr>
          <w:spacing w:val="-4"/>
          <w:sz w:val="28"/>
          <w:szCs w:val="28"/>
        </w:rPr>
        <w:t>2.4.3</w:t>
      </w:r>
      <w:r w:rsidR="00672BA9" w:rsidRPr="004C598B">
        <w:rPr>
          <w:spacing w:val="-4"/>
          <w:sz w:val="28"/>
          <w:szCs w:val="28"/>
        </w:rPr>
        <w:t>. Приостановление предоставления государственной услуги нормативными</w:t>
      </w:r>
      <w:r w:rsidR="00672BA9" w:rsidRPr="002E4A8C">
        <w:rPr>
          <w:spacing w:val="-4"/>
          <w:sz w:val="28"/>
          <w:szCs w:val="28"/>
        </w:rPr>
        <w:t xml:space="preserve"> правовыми актами не предусмотрено.</w:t>
      </w:r>
    </w:p>
    <w:p w:rsidR="00672BA9" w:rsidRPr="002E4A8C" w:rsidRDefault="00672BA9" w:rsidP="00F40FA7">
      <w:pPr>
        <w:autoSpaceDE w:val="0"/>
        <w:autoSpaceDN w:val="0"/>
        <w:adjustRightInd w:val="0"/>
        <w:ind w:firstLine="567"/>
        <w:jc w:val="both"/>
        <w:rPr>
          <w:color w:val="00B050"/>
          <w:sz w:val="28"/>
          <w:szCs w:val="28"/>
          <w:lang w:eastAsia="en-US"/>
        </w:rPr>
      </w:pPr>
    </w:p>
    <w:p w:rsidR="00672BA9" w:rsidRPr="002E4A8C" w:rsidRDefault="00672BA9" w:rsidP="00672BA9">
      <w:pPr>
        <w:pStyle w:val="ConsPlusTitle"/>
        <w:tabs>
          <w:tab w:val="left" w:pos="3119"/>
          <w:tab w:val="left" w:pos="8364"/>
        </w:tabs>
        <w:ind w:left="3119" w:right="2692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 xml:space="preserve">2.5. Перечень нормативных правовых актов, регулирующих отношения, возникающие в связи </w:t>
      </w:r>
    </w:p>
    <w:p w:rsidR="00672BA9" w:rsidRPr="002E4A8C" w:rsidRDefault="00672BA9" w:rsidP="00672BA9">
      <w:pPr>
        <w:pStyle w:val="ConsPlusTitle"/>
        <w:tabs>
          <w:tab w:val="left" w:pos="3119"/>
          <w:tab w:val="left" w:pos="8364"/>
        </w:tabs>
        <w:ind w:left="3119" w:right="2692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 xml:space="preserve">с предоставлением государственной услуги, </w:t>
      </w:r>
    </w:p>
    <w:p w:rsidR="00672BA9" w:rsidRPr="002E4A8C" w:rsidRDefault="00672BA9" w:rsidP="00672BA9">
      <w:pPr>
        <w:pStyle w:val="ConsPlusTitle"/>
        <w:tabs>
          <w:tab w:val="left" w:pos="3119"/>
          <w:tab w:val="left" w:pos="8364"/>
        </w:tabs>
        <w:ind w:left="3119" w:right="2692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с указанием их реквизитов</w:t>
      </w:r>
    </w:p>
    <w:p w:rsidR="00F40FA7" w:rsidRPr="002E4A8C" w:rsidRDefault="00F40FA7" w:rsidP="00F40FA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:rsidR="00F40FA7" w:rsidRPr="002E4A8C" w:rsidRDefault="00F40FA7" w:rsidP="00672BA9">
      <w:pPr>
        <w:widowControl w:val="0"/>
        <w:tabs>
          <w:tab w:val="left" w:pos="1341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 w:rsidRPr="002E4A8C">
        <w:rPr>
          <w:sz w:val="28"/>
          <w:szCs w:val="22"/>
          <w:lang w:eastAsia="en-US"/>
        </w:rPr>
        <w:t>Предоставление государственной услуги осуществляется в соответствии с:</w:t>
      </w:r>
    </w:p>
    <w:p w:rsidR="00F40FA7" w:rsidRPr="002E4A8C" w:rsidRDefault="00672BA9" w:rsidP="00672BA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E4A8C">
        <w:rPr>
          <w:sz w:val="28"/>
          <w:szCs w:val="28"/>
          <w:lang w:eastAsia="en-US"/>
        </w:rPr>
        <w:t>-</w:t>
      </w:r>
      <w:r w:rsidR="00F40FA7" w:rsidRPr="002E4A8C">
        <w:rPr>
          <w:sz w:val="28"/>
          <w:szCs w:val="28"/>
          <w:lang w:eastAsia="en-US"/>
        </w:rPr>
        <w:t xml:space="preserve"> Федеральным законом от 22.10.2004 № 125-ФЗ «Об архивном деле в Российской Федерации»;</w:t>
      </w:r>
    </w:p>
    <w:p w:rsidR="00092E00" w:rsidRDefault="00672BA9" w:rsidP="00092E0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E4A8C">
        <w:rPr>
          <w:sz w:val="28"/>
          <w:szCs w:val="28"/>
          <w:lang w:eastAsia="en-US"/>
        </w:rPr>
        <w:t>-</w:t>
      </w:r>
      <w:r w:rsidR="00F40FA7" w:rsidRPr="002E4A8C">
        <w:rPr>
          <w:sz w:val="28"/>
          <w:szCs w:val="28"/>
          <w:lang w:eastAsia="en-US"/>
        </w:rPr>
        <w:t xml:space="preserve"> Федеральным законом от 27.07.2010 № 210-ФЗ «Об организации предоставления государственных и муниципальных услуг» (далее – Федеральный закон № 210-ФЗ);</w:t>
      </w:r>
    </w:p>
    <w:p w:rsidR="00BE2DBC" w:rsidRDefault="00BE2DBC" w:rsidP="00092E0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BE2DBC" w:rsidRPr="002E4A8C" w:rsidRDefault="00BE2DBC" w:rsidP="00092E0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F40FA7" w:rsidRPr="002E4A8C" w:rsidRDefault="00672BA9" w:rsidP="00672BA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E4A8C">
        <w:rPr>
          <w:sz w:val="28"/>
          <w:szCs w:val="28"/>
          <w:lang w:eastAsia="en-US"/>
        </w:rPr>
        <w:lastRenderedPageBreak/>
        <w:t>-</w:t>
      </w:r>
      <w:r w:rsidR="00F40FA7" w:rsidRPr="002E4A8C">
        <w:rPr>
          <w:sz w:val="28"/>
          <w:szCs w:val="28"/>
        </w:rPr>
        <w:t xml:space="preserve"> </w:t>
      </w:r>
      <w:bookmarkStart w:id="2" w:name="OLE_LINK1"/>
      <w:bookmarkStart w:id="3" w:name="OLE_LINK2"/>
      <w:r w:rsidR="003409AC" w:rsidRPr="002E4A8C">
        <w:rPr>
          <w:sz w:val="28"/>
          <w:szCs w:val="28"/>
        </w:rPr>
        <w:t>п</w:t>
      </w:r>
      <w:r w:rsidRPr="002E4A8C">
        <w:rPr>
          <w:sz w:val="28"/>
          <w:szCs w:val="28"/>
        </w:rPr>
        <w:t>риказ</w:t>
      </w:r>
      <w:r w:rsidR="003409AC" w:rsidRPr="002E4A8C">
        <w:rPr>
          <w:sz w:val="28"/>
          <w:szCs w:val="28"/>
        </w:rPr>
        <w:t>ом</w:t>
      </w:r>
      <w:r w:rsidRPr="002E4A8C">
        <w:rPr>
          <w:sz w:val="28"/>
          <w:szCs w:val="28"/>
        </w:rPr>
        <w:t xml:space="preserve"> Федерального архивного агентства от 02.03.2020 № 24 «Об утверждении </w:t>
      </w:r>
      <w:r w:rsidR="00F40FA7" w:rsidRPr="002E4A8C">
        <w:rPr>
          <w:sz w:val="28"/>
          <w:szCs w:val="28"/>
        </w:rPr>
        <w:t>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</w:t>
      </w:r>
      <w:bookmarkEnd w:id="2"/>
      <w:bookmarkEnd w:id="3"/>
      <w:r w:rsidRPr="002E4A8C">
        <w:rPr>
          <w:sz w:val="28"/>
          <w:szCs w:val="28"/>
        </w:rPr>
        <w:t>»</w:t>
      </w:r>
      <w:r w:rsidR="007F52C7" w:rsidRPr="002E4A8C">
        <w:rPr>
          <w:sz w:val="28"/>
          <w:szCs w:val="28"/>
        </w:rPr>
        <w:t>.</w:t>
      </w:r>
    </w:p>
    <w:p w:rsidR="00F40FA7" w:rsidRPr="002E4A8C" w:rsidRDefault="00F40FA7" w:rsidP="00F40FA7">
      <w:pPr>
        <w:autoSpaceDE w:val="0"/>
        <w:autoSpaceDN w:val="0"/>
        <w:adjustRightInd w:val="0"/>
        <w:ind w:firstLine="567"/>
        <w:jc w:val="center"/>
        <w:outlineLvl w:val="2"/>
        <w:rPr>
          <w:color w:val="00B050"/>
          <w:sz w:val="28"/>
          <w:szCs w:val="28"/>
          <w:lang w:eastAsia="en-US"/>
        </w:rPr>
      </w:pPr>
    </w:p>
    <w:p w:rsidR="002544BD" w:rsidRPr="002E4A8C" w:rsidRDefault="002544BD" w:rsidP="002544BD">
      <w:pPr>
        <w:pStyle w:val="ConsPlusTitle"/>
        <w:tabs>
          <w:tab w:val="left" w:pos="7655"/>
        </w:tabs>
        <w:ind w:left="2977" w:right="2408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</w:t>
      </w:r>
    </w:p>
    <w:p w:rsidR="002544BD" w:rsidRPr="002E4A8C" w:rsidRDefault="002544BD" w:rsidP="002544BD">
      <w:pPr>
        <w:pStyle w:val="ConsPlusTitle"/>
        <w:tabs>
          <w:tab w:val="left" w:pos="7655"/>
        </w:tabs>
        <w:ind w:left="2977" w:right="2408"/>
        <w:jc w:val="center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в соответствии с федеральным и (или) областным законодательством для предоставления государственной услуги, услуг, необходимых и обязательных для предоставления</w:t>
      </w:r>
    </w:p>
    <w:p w:rsidR="002544BD" w:rsidRPr="002E4A8C" w:rsidRDefault="002544BD" w:rsidP="002544BD">
      <w:pPr>
        <w:pStyle w:val="ConsPlusTitle"/>
        <w:tabs>
          <w:tab w:val="left" w:pos="7655"/>
        </w:tabs>
        <w:ind w:left="2977" w:right="2408"/>
        <w:jc w:val="center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государственной услуги, подлежащих представлению заявителем,</w:t>
      </w:r>
    </w:p>
    <w:p w:rsidR="002544BD" w:rsidRPr="002E4A8C" w:rsidRDefault="002544BD" w:rsidP="002544BD">
      <w:pPr>
        <w:pStyle w:val="ConsPlusTitle"/>
        <w:tabs>
          <w:tab w:val="left" w:pos="7655"/>
        </w:tabs>
        <w:ind w:left="2977" w:right="2408"/>
        <w:jc w:val="center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и информация о способах их получения заявителями, в том числе в электронной форме,</w:t>
      </w:r>
    </w:p>
    <w:p w:rsidR="002544BD" w:rsidRPr="002E4A8C" w:rsidRDefault="002544BD" w:rsidP="002544BD">
      <w:pPr>
        <w:pStyle w:val="ConsPlusTitle"/>
        <w:tabs>
          <w:tab w:val="left" w:pos="7655"/>
        </w:tabs>
        <w:ind w:left="2977" w:right="2408"/>
        <w:jc w:val="center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и порядке их представления</w:t>
      </w:r>
    </w:p>
    <w:p w:rsidR="00F40FA7" w:rsidRPr="002E4A8C" w:rsidRDefault="00F40FA7" w:rsidP="00F40FA7">
      <w:pPr>
        <w:autoSpaceDE w:val="0"/>
        <w:autoSpaceDN w:val="0"/>
        <w:adjustRightInd w:val="0"/>
        <w:ind w:firstLine="567"/>
        <w:jc w:val="both"/>
        <w:rPr>
          <w:color w:val="00B050"/>
          <w:sz w:val="28"/>
          <w:szCs w:val="28"/>
          <w:lang w:eastAsia="en-US"/>
        </w:rPr>
      </w:pPr>
    </w:p>
    <w:p w:rsidR="002544BD" w:rsidRPr="002E4A8C" w:rsidRDefault="00F40FA7" w:rsidP="002544BD">
      <w:pPr>
        <w:pStyle w:val="ConsPlusNormal"/>
        <w:ind w:firstLine="709"/>
        <w:jc w:val="both"/>
        <w:rPr>
          <w:rFonts w:ascii="Times New Roman" w:hAnsi="Times New Roman" w:cs="Courier New"/>
          <w:sz w:val="28"/>
          <w:szCs w:val="28"/>
        </w:rPr>
      </w:pPr>
      <w:bookmarkStart w:id="4" w:name="Par170"/>
      <w:bookmarkEnd w:id="4"/>
      <w:r w:rsidRPr="002E4A8C">
        <w:rPr>
          <w:rFonts w:ascii="Times New Roman" w:hAnsi="Times New Roman" w:cs="Times New Roman"/>
          <w:sz w:val="28"/>
          <w:szCs w:val="28"/>
        </w:rPr>
        <w:t>2.6.1.</w:t>
      </w:r>
      <w:r w:rsidRPr="002E4A8C">
        <w:rPr>
          <w:sz w:val="28"/>
          <w:szCs w:val="28"/>
        </w:rPr>
        <w:t xml:space="preserve"> </w:t>
      </w:r>
      <w:r w:rsidR="002544BD" w:rsidRPr="002E4A8C">
        <w:rPr>
          <w:rFonts w:ascii="Times New Roman" w:hAnsi="Times New Roman" w:cs="Times New Roman"/>
          <w:sz w:val="28"/>
          <w:szCs w:val="28"/>
        </w:rPr>
        <w:t>В перечень документов, необходимых для предоставления государственной услуги, входят</w:t>
      </w:r>
      <w:r w:rsidR="002544BD" w:rsidRPr="002E4A8C">
        <w:rPr>
          <w:rFonts w:ascii="Times New Roman" w:hAnsi="Times New Roman" w:cs="Courier New"/>
          <w:sz w:val="28"/>
          <w:szCs w:val="28"/>
        </w:rPr>
        <w:t>:</w:t>
      </w:r>
    </w:p>
    <w:p w:rsidR="00F40FA7" w:rsidRPr="002E4A8C" w:rsidRDefault="00F40FA7" w:rsidP="002544BD">
      <w:pPr>
        <w:widowControl w:val="0"/>
        <w:tabs>
          <w:tab w:val="left" w:pos="1146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2E4A8C">
        <w:rPr>
          <w:sz w:val="28"/>
          <w:szCs w:val="28"/>
          <w:lang w:eastAsia="en-US"/>
        </w:rPr>
        <w:t xml:space="preserve">1) </w:t>
      </w:r>
      <w:r w:rsidR="00475ACF" w:rsidRPr="002E4A8C">
        <w:rPr>
          <w:sz w:val="28"/>
          <w:szCs w:val="28"/>
          <w:lang w:eastAsia="en-US"/>
        </w:rPr>
        <w:t>запрос заявителя (представителя заявителя), связанный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 и международными обязательствами Российской Федерации</w:t>
      </w:r>
      <w:r w:rsidR="00454A53">
        <w:rPr>
          <w:sz w:val="28"/>
          <w:szCs w:val="28"/>
          <w:lang w:eastAsia="en-US"/>
        </w:rPr>
        <w:t>,</w:t>
      </w:r>
      <w:r w:rsidR="00475ACF" w:rsidRPr="002E4A8C">
        <w:rPr>
          <w:sz w:val="28"/>
          <w:szCs w:val="28"/>
          <w:lang w:eastAsia="en-US"/>
        </w:rPr>
        <w:t xml:space="preserve"> в форме </w:t>
      </w:r>
      <w:hyperlink w:anchor="P900" w:history="1">
        <w:r w:rsidR="002544BD" w:rsidRPr="002E4A8C">
          <w:rPr>
            <w:sz w:val="28"/>
            <w:szCs w:val="28"/>
          </w:rPr>
          <w:t>заявлени</w:t>
        </w:r>
      </w:hyperlink>
      <w:r w:rsidR="00475ACF" w:rsidRPr="002E4A8C">
        <w:rPr>
          <w:sz w:val="28"/>
          <w:szCs w:val="28"/>
        </w:rPr>
        <w:t>я</w:t>
      </w:r>
      <w:r w:rsidR="002544BD" w:rsidRPr="002E4A8C">
        <w:rPr>
          <w:sz w:val="28"/>
          <w:szCs w:val="28"/>
        </w:rPr>
        <w:t xml:space="preserve"> в письменном виде по форме </w:t>
      </w:r>
      <w:r w:rsidR="00454A53">
        <w:rPr>
          <w:sz w:val="28"/>
          <w:szCs w:val="28"/>
        </w:rPr>
        <w:t>согласно</w:t>
      </w:r>
      <w:r w:rsidR="002544BD" w:rsidRPr="002E4A8C">
        <w:rPr>
          <w:sz w:val="28"/>
          <w:szCs w:val="28"/>
        </w:rPr>
        <w:t xml:space="preserve"> приложени</w:t>
      </w:r>
      <w:r w:rsidR="00454A53">
        <w:rPr>
          <w:sz w:val="28"/>
          <w:szCs w:val="28"/>
        </w:rPr>
        <w:t>ю</w:t>
      </w:r>
      <w:r w:rsidR="002544BD" w:rsidRPr="002E4A8C">
        <w:rPr>
          <w:sz w:val="28"/>
          <w:szCs w:val="28"/>
        </w:rPr>
        <w:t xml:space="preserve"> № 1</w:t>
      </w:r>
      <w:r w:rsidR="0074114B" w:rsidRPr="002E4A8C">
        <w:rPr>
          <w:sz w:val="28"/>
          <w:szCs w:val="28"/>
        </w:rPr>
        <w:t xml:space="preserve"> </w:t>
      </w:r>
      <w:r w:rsidR="00696696" w:rsidRPr="002E4A8C">
        <w:rPr>
          <w:sz w:val="28"/>
          <w:szCs w:val="28"/>
        </w:rPr>
        <w:t>или приложени</w:t>
      </w:r>
      <w:r w:rsidR="00454A53">
        <w:rPr>
          <w:sz w:val="28"/>
          <w:szCs w:val="28"/>
        </w:rPr>
        <w:t>ю</w:t>
      </w:r>
      <w:r w:rsidR="00696696" w:rsidRPr="002E4A8C">
        <w:rPr>
          <w:sz w:val="28"/>
          <w:szCs w:val="28"/>
        </w:rPr>
        <w:t xml:space="preserve"> № 2 </w:t>
      </w:r>
      <w:r w:rsidR="0074114B" w:rsidRPr="002E4A8C">
        <w:rPr>
          <w:sz w:val="28"/>
          <w:szCs w:val="28"/>
        </w:rPr>
        <w:t>к настоящему Административному регламенту</w:t>
      </w:r>
      <w:r w:rsidR="00CC5879" w:rsidRPr="002E4A8C">
        <w:rPr>
          <w:sz w:val="28"/>
          <w:szCs w:val="28"/>
          <w:lang w:eastAsia="en-US"/>
        </w:rPr>
        <w:t>;</w:t>
      </w:r>
      <w:r w:rsidRPr="002E4A8C">
        <w:rPr>
          <w:sz w:val="28"/>
          <w:szCs w:val="28"/>
          <w:lang w:eastAsia="en-US"/>
        </w:rPr>
        <w:t xml:space="preserve"> </w:t>
      </w:r>
    </w:p>
    <w:p w:rsidR="002544BD" w:rsidRPr="002E4A8C" w:rsidRDefault="00F40FA7" w:rsidP="002544BD">
      <w:pPr>
        <w:widowControl w:val="0"/>
        <w:tabs>
          <w:tab w:val="left" w:pos="1146"/>
        </w:tabs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E4A8C">
        <w:rPr>
          <w:sz w:val="28"/>
          <w:szCs w:val="28"/>
          <w:lang w:eastAsia="en-US"/>
        </w:rPr>
        <w:t xml:space="preserve">2) </w:t>
      </w:r>
      <w:r w:rsidR="002544BD" w:rsidRPr="002E4A8C">
        <w:rPr>
          <w:bCs/>
          <w:sz w:val="28"/>
          <w:szCs w:val="28"/>
        </w:rPr>
        <w:t>документ, удостоверяющий личность заявителя. В случае выдачи документа, удостоверяющего личность заявителя, на территории иностранного государства представляются указанный документ и его нотариально удостоверенный перевод на русский язык;</w:t>
      </w:r>
    </w:p>
    <w:p w:rsidR="002544BD" w:rsidRPr="002E4A8C" w:rsidRDefault="002544BD" w:rsidP="002544BD">
      <w:pPr>
        <w:pStyle w:val="af9"/>
        <w:ind w:firstLine="689"/>
        <w:jc w:val="both"/>
        <w:rPr>
          <w:rFonts w:ascii="Times New Roman" w:hAnsi="Times New Roman"/>
          <w:bCs/>
          <w:sz w:val="28"/>
          <w:szCs w:val="28"/>
        </w:rPr>
      </w:pPr>
      <w:r w:rsidRPr="002E4A8C">
        <w:rPr>
          <w:rFonts w:ascii="Times New Roman" w:hAnsi="Times New Roman"/>
          <w:bCs/>
          <w:sz w:val="28"/>
          <w:szCs w:val="28"/>
        </w:rPr>
        <w:t>3) документ, подтверждающий полномочия представителя заявителя (в случае если заявление и документы подаются представителем заявителя);</w:t>
      </w:r>
    </w:p>
    <w:p w:rsidR="002544BD" w:rsidRPr="002E4A8C" w:rsidRDefault="002544BD" w:rsidP="002544BD">
      <w:pPr>
        <w:pStyle w:val="af9"/>
        <w:ind w:firstLine="689"/>
        <w:jc w:val="both"/>
        <w:rPr>
          <w:rFonts w:ascii="Times New Roman" w:hAnsi="Times New Roman"/>
          <w:bCs/>
          <w:sz w:val="28"/>
          <w:szCs w:val="28"/>
        </w:rPr>
      </w:pPr>
      <w:r w:rsidRPr="002E4A8C">
        <w:rPr>
          <w:rFonts w:ascii="Times New Roman" w:hAnsi="Times New Roman"/>
          <w:bCs/>
          <w:sz w:val="28"/>
          <w:szCs w:val="28"/>
        </w:rPr>
        <w:t>4) документ, удостоверяющий личность представителя заявителя (в случае если заявление и документы подаются представителем заявителя);</w:t>
      </w:r>
    </w:p>
    <w:p w:rsidR="00566D1E" w:rsidRPr="002E4A8C" w:rsidRDefault="00566D1E" w:rsidP="00566D1E">
      <w:pPr>
        <w:pStyle w:val="af9"/>
        <w:ind w:firstLine="689"/>
        <w:jc w:val="both"/>
        <w:rPr>
          <w:rFonts w:ascii="Times New Roman" w:hAnsi="Times New Roman"/>
          <w:bCs/>
          <w:sz w:val="28"/>
          <w:szCs w:val="28"/>
        </w:rPr>
      </w:pPr>
      <w:r w:rsidRPr="002E4A8C">
        <w:rPr>
          <w:rFonts w:ascii="Times New Roman" w:hAnsi="Times New Roman"/>
          <w:bCs/>
          <w:sz w:val="28"/>
          <w:szCs w:val="28"/>
        </w:rPr>
        <w:t xml:space="preserve">5) документ, подтверждающий права на получение сведений, содержащих государственную тайну и (или) конфиденциальную информацию (в случае если </w:t>
      </w:r>
      <w:r w:rsidRPr="002E4A8C">
        <w:rPr>
          <w:rFonts w:ascii="Times New Roman" w:hAnsi="Times New Roman"/>
          <w:sz w:val="28"/>
          <w:szCs w:val="28"/>
        </w:rPr>
        <w:t>ответ по существу указанной в заявлении темы (вопроса) не может быть дан без разглашения сведений, составляющих государственную или иную охраняемую федеральным законом тайну)</w:t>
      </w:r>
      <w:r>
        <w:rPr>
          <w:rFonts w:ascii="Times New Roman" w:hAnsi="Times New Roman"/>
          <w:sz w:val="28"/>
          <w:szCs w:val="28"/>
        </w:rPr>
        <w:t>.</w:t>
      </w:r>
    </w:p>
    <w:p w:rsidR="002544BD" w:rsidRPr="00995DB9" w:rsidRDefault="00475ACF" w:rsidP="00995DB9">
      <w:pPr>
        <w:pStyle w:val="af9"/>
        <w:ind w:firstLine="689"/>
        <w:jc w:val="both"/>
        <w:rPr>
          <w:rFonts w:ascii="Times New Roman" w:hAnsi="Times New Roman"/>
          <w:bCs/>
          <w:sz w:val="28"/>
          <w:szCs w:val="28"/>
        </w:rPr>
      </w:pPr>
      <w:r w:rsidRPr="00995DB9">
        <w:rPr>
          <w:rFonts w:ascii="Times New Roman" w:hAnsi="Times New Roman"/>
          <w:bCs/>
          <w:sz w:val="28"/>
          <w:szCs w:val="28"/>
        </w:rPr>
        <w:t xml:space="preserve"> </w:t>
      </w:r>
      <w:r w:rsidR="002544BD" w:rsidRPr="00995DB9">
        <w:rPr>
          <w:rFonts w:ascii="Times New Roman" w:hAnsi="Times New Roman"/>
          <w:bCs/>
          <w:sz w:val="28"/>
          <w:szCs w:val="28"/>
        </w:rPr>
        <w:t xml:space="preserve">Заявитель (представитель заявителя) несет ответственность за достоверность и полноту сведений, указанных в заявлении. </w:t>
      </w:r>
    </w:p>
    <w:p w:rsidR="002544BD" w:rsidRPr="002E4A8C" w:rsidRDefault="002544BD" w:rsidP="002544BD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E4A8C">
        <w:rPr>
          <w:rFonts w:ascii="Times New Roman" w:hAnsi="Times New Roman" w:cs="Times New Roman"/>
          <w:spacing w:val="-4"/>
          <w:sz w:val="28"/>
          <w:szCs w:val="28"/>
        </w:rPr>
        <w:lastRenderedPageBreak/>
        <w:t>2.6.2. Запрещено требовать от заявителя (представителя заявителя) представления документов и информации или осуществления действий, не  указанных в настоящем подразделе.</w:t>
      </w:r>
    </w:p>
    <w:p w:rsidR="002544BD" w:rsidRPr="002E4A8C" w:rsidRDefault="002544BD" w:rsidP="002544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2.6.3. Документы, представляемые заявителем (представителем заявителя), должны соответствовать следующим требованиям:</w:t>
      </w:r>
    </w:p>
    <w:p w:rsidR="002544BD" w:rsidRPr="002E4A8C" w:rsidRDefault="002544BD" w:rsidP="002544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- фамилия, имя и отчество (при наличии) заявителя (представителя заявителя), его адрес места жительства, телефон (если есть) должны быть написаны полностью;</w:t>
      </w:r>
    </w:p>
    <w:p w:rsidR="002544BD" w:rsidRPr="002E4A8C" w:rsidRDefault="002544BD" w:rsidP="002544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- в документах не должно быть подчисток, приписок, зачеркнутых слов и иных неоговоренных исправлений;</w:t>
      </w:r>
    </w:p>
    <w:p w:rsidR="002544BD" w:rsidRPr="002E4A8C" w:rsidRDefault="002544BD" w:rsidP="002544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- документы не должны быть исполнены карандашом;</w:t>
      </w:r>
    </w:p>
    <w:p w:rsidR="002544BD" w:rsidRPr="002E4A8C" w:rsidRDefault="002544BD" w:rsidP="002544BD">
      <w:pPr>
        <w:pStyle w:val="ConsPlusNormal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- документы не должны иметь повреждений, наличие которых допускает многозначность истолкования содержания</w:t>
      </w:r>
      <w:r w:rsidRPr="002E4A8C">
        <w:rPr>
          <w:rFonts w:ascii="Times New Roman" w:hAnsi="Times New Roman" w:cs="Times New Roman"/>
          <w:color w:val="00B050"/>
          <w:sz w:val="28"/>
          <w:szCs w:val="28"/>
        </w:rPr>
        <w:t>.</w:t>
      </w:r>
    </w:p>
    <w:p w:rsidR="001D07C6" w:rsidRPr="002E4A8C" w:rsidRDefault="002544BD" w:rsidP="002544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 xml:space="preserve">2.6.4. Заявление и </w:t>
      </w:r>
      <w:r w:rsidR="001D07C6" w:rsidRPr="002E4A8C">
        <w:rPr>
          <w:rFonts w:ascii="Times New Roman" w:hAnsi="Times New Roman" w:cs="Times New Roman"/>
          <w:sz w:val="28"/>
          <w:szCs w:val="28"/>
        </w:rPr>
        <w:t xml:space="preserve">прилагаемые к нему копии </w:t>
      </w:r>
      <w:r w:rsidRPr="002E4A8C">
        <w:rPr>
          <w:rFonts w:ascii="Times New Roman" w:hAnsi="Times New Roman" w:cs="Times New Roman"/>
          <w:sz w:val="28"/>
          <w:szCs w:val="28"/>
        </w:rPr>
        <w:t>документ</w:t>
      </w:r>
      <w:r w:rsidR="001D07C6" w:rsidRPr="002E4A8C">
        <w:rPr>
          <w:rFonts w:ascii="Times New Roman" w:hAnsi="Times New Roman" w:cs="Times New Roman"/>
          <w:sz w:val="28"/>
          <w:szCs w:val="28"/>
        </w:rPr>
        <w:t>ов</w:t>
      </w:r>
      <w:r w:rsidRPr="002E4A8C">
        <w:rPr>
          <w:rFonts w:ascii="Times New Roman" w:hAnsi="Times New Roman" w:cs="Times New Roman"/>
          <w:sz w:val="28"/>
          <w:szCs w:val="28"/>
        </w:rPr>
        <w:t>, указанны</w:t>
      </w:r>
      <w:r w:rsidR="001D07C6" w:rsidRPr="002E4A8C">
        <w:rPr>
          <w:rFonts w:ascii="Times New Roman" w:hAnsi="Times New Roman" w:cs="Times New Roman"/>
          <w:sz w:val="28"/>
          <w:szCs w:val="28"/>
        </w:rPr>
        <w:t>х</w:t>
      </w:r>
      <w:r w:rsidRPr="002E4A8C">
        <w:rPr>
          <w:rFonts w:ascii="Times New Roman" w:hAnsi="Times New Roman" w:cs="Times New Roman"/>
          <w:sz w:val="28"/>
          <w:szCs w:val="28"/>
        </w:rPr>
        <w:t xml:space="preserve"> в </w:t>
      </w:r>
      <w:r w:rsidR="00CC0F16" w:rsidRPr="002E4A8C">
        <w:rPr>
          <w:rFonts w:ascii="Times New Roman" w:hAnsi="Times New Roman" w:cs="Times New Roman"/>
          <w:sz w:val="28"/>
          <w:szCs w:val="28"/>
        </w:rPr>
        <w:t xml:space="preserve">подпунктах 2-5 </w:t>
      </w:r>
      <w:hyperlink w:anchor="P259" w:history="1">
        <w:r w:rsidRPr="002E4A8C">
          <w:rPr>
            <w:rFonts w:ascii="Times New Roman" w:hAnsi="Times New Roman" w:cs="Times New Roman"/>
            <w:sz w:val="28"/>
            <w:szCs w:val="28"/>
          </w:rPr>
          <w:t>пункт</w:t>
        </w:r>
        <w:r w:rsidR="00CC0F16" w:rsidRPr="002E4A8C">
          <w:rPr>
            <w:rFonts w:ascii="Times New Roman" w:hAnsi="Times New Roman" w:cs="Times New Roman"/>
            <w:sz w:val="28"/>
            <w:szCs w:val="28"/>
          </w:rPr>
          <w:t>а</w:t>
        </w:r>
        <w:r w:rsidRPr="002E4A8C">
          <w:rPr>
            <w:rFonts w:ascii="Times New Roman" w:hAnsi="Times New Roman" w:cs="Times New Roman"/>
            <w:sz w:val="28"/>
            <w:szCs w:val="28"/>
          </w:rPr>
          <w:t xml:space="preserve"> 2.6.1</w:t>
        </w:r>
      </w:hyperlink>
      <w:r w:rsidRPr="002E4A8C">
        <w:rPr>
          <w:rFonts w:ascii="Times New Roman" w:hAnsi="Times New Roman" w:cs="Times New Roman"/>
          <w:sz w:val="28"/>
          <w:szCs w:val="28"/>
        </w:rPr>
        <w:t xml:space="preserve"> настоящего подраздела, </w:t>
      </w:r>
      <w:r w:rsidR="001D07C6" w:rsidRPr="002E4A8C">
        <w:rPr>
          <w:rFonts w:ascii="Times New Roman" w:hAnsi="Times New Roman" w:cs="Times New Roman"/>
          <w:sz w:val="28"/>
          <w:szCs w:val="28"/>
        </w:rPr>
        <w:t>направляются в Министерство на бумажном носителе посредством почтового отправления</w:t>
      </w:r>
      <w:r w:rsidR="00EF6885" w:rsidRPr="002E4A8C">
        <w:rPr>
          <w:rFonts w:ascii="Times New Roman" w:hAnsi="Times New Roman" w:cs="Times New Roman"/>
          <w:sz w:val="28"/>
          <w:szCs w:val="28"/>
        </w:rPr>
        <w:t xml:space="preserve"> или в электронной форме на адрес электронной почты Министерства. </w:t>
      </w:r>
    </w:p>
    <w:p w:rsidR="0036634F" w:rsidRPr="002E4A8C" w:rsidRDefault="001D07C6" w:rsidP="003663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color w:val="000000"/>
          <w:sz w:val="28"/>
          <w:szCs w:val="28"/>
        </w:rPr>
        <w:t xml:space="preserve">2.6.5. Заявление и прилагаемые к нему документы, указанные в </w:t>
      </w:r>
      <w:hyperlink w:anchor="P259" w:history="1">
        <w:r w:rsidR="00EF6885" w:rsidRPr="002E4A8C">
          <w:rPr>
            <w:rFonts w:ascii="Times New Roman" w:hAnsi="Times New Roman" w:cs="Times New Roman"/>
            <w:color w:val="000000"/>
            <w:sz w:val="28"/>
            <w:szCs w:val="28"/>
          </w:rPr>
          <w:t>подпунктах 3</w:t>
        </w:r>
        <w:r w:rsidR="0036634F" w:rsidRPr="002E4A8C">
          <w:rPr>
            <w:rFonts w:ascii="Times New Roman" w:hAnsi="Times New Roman" w:cs="Times New Roman"/>
            <w:color w:val="000000"/>
            <w:sz w:val="28"/>
            <w:szCs w:val="28"/>
          </w:rPr>
          <w:t xml:space="preserve">, </w:t>
        </w:r>
        <w:r w:rsidR="00EF6885" w:rsidRPr="002E4A8C">
          <w:rPr>
            <w:rFonts w:ascii="Times New Roman" w:hAnsi="Times New Roman" w:cs="Times New Roman"/>
            <w:color w:val="000000"/>
            <w:sz w:val="28"/>
            <w:szCs w:val="28"/>
          </w:rPr>
          <w:t xml:space="preserve">5 </w:t>
        </w:r>
        <w:r w:rsidRPr="002E4A8C">
          <w:rPr>
            <w:rFonts w:ascii="Times New Roman" w:hAnsi="Times New Roman" w:cs="Times New Roman"/>
            <w:color w:val="000000"/>
            <w:sz w:val="28"/>
            <w:szCs w:val="28"/>
          </w:rPr>
          <w:t>пункта 2.6.1</w:t>
        </w:r>
      </w:hyperlink>
      <w:r w:rsidRPr="002E4A8C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подраздела</w:t>
      </w:r>
      <w:r w:rsidR="00454A5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E4A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44BD" w:rsidRPr="002E4A8C">
        <w:rPr>
          <w:rFonts w:ascii="Times New Roman" w:hAnsi="Times New Roman" w:cs="Times New Roman"/>
          <w:color w:val="000000"/>
          <w:sz w:val="28"/>
          <w:szCs w:val="28"/>
        </w:rPr>
        <w:t>могут быть направлены заявителем (представителем заявителя) в форме электронного документа с использ</w:t>
      </w:r>
      <w:r w:rsidRPr="002E4A8C">
        <w:rPr>
          <w:rFonts w:ascii="Times New Roman" w:hAnsi="Times New Roman" w:cs="Times New Roman"/>
          <w:color w:val="000000"/>
          <w:sz w:val="28"/>
          <w:szCs w:val="28"/>
        </w:rPr>
        <w:t xml:space="preserve">ованием Единого портала </w:t>
      </w:r>
      <w:r w:rsidRPr="002E4A8C">
        <w:rPr>
          <w:rFonts w:ascii="Times New Roman" w:hAnsi="Times New Roman" w:cs="Times New Roman"/>
          <w:sz w:val="28"/>
          <w:szCs w:val="28"/>
        </w:rPr>
        <w:t>путем заполнения формы запроса через л</w:t>
      </w:r>
      <w:r w:rsidR="00EF6885" w:rsidRPr="002E4A8C">
        <w:rPr>
          <w:rFonts w:ascii="Times New Roman" w:hAnsi="Times New Roman" w:cs="Times New Roman"/>
          <w:sz w:val="28"/>
          <w:szCs w:val="28"/>
        </w:rPr>
        <w:t>ичный кабинет на Едином портал</w:t>
      </w:r>
      <w:r w:rsidR="00CC0F16" w:rsidRPr="002E4A8C">
        <w:rPr>
          <w:rFonts w:ascii="Times New Roman" w:hAnsi="Times New Roman" w:cs="Times New Roman"/>
          <w:sz w:val="28"/>
          <w:szCs w:val="28"/>
        </w:rPr>
        <w:t>е</w:t>
      </w:r>
      <w:r w:rsidR="00EF6885" w:rsidRPr="002E4A8C">
        <w:rPr>
          <w:rFonts w:ascii="Times New Roman" w:hAnsi="Times New Roman" w:cs="Times New Roman"/>
          <w:sz w:val="28"/>
          <w:szCs w:val="28"/>
        </w:rPr>
        <w:t>.</w:t>
      </w:r>
    </w:p>
    <w:p w:rsidR="001E0F8C" w:rsidRPr="002E4A8C" w:rsidRDefault="0036634F" w:rsidP="001E0F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2.</w:t>
      </w:r>
      <w:r w:rsidR="003C17E6" w:rsidRPr="002E4A8C">
        <w:rPr>
          <w:rFonts w:ascii="Times New Roman" w:hAnsi="Times New Roman" w:cs="Times New Roman"/>
          <w:sz w:val="28"/>
          <w:szCs w:val="28"/>
        </w:rPr>
        <w:t>6</w:t>
      </w:r>
      <w:r w:rsidRPr="002E4A8C">
        <w:rPr>
          <w:rFonts w:ascii="Times New Roman" w:hAnsi="Times New Roman" w:cs="Times New Roman"/>
          <w:sz w:val="28"/>
          <w:szCs w:val="28"/>
        </w:rPr>
        <w:t>.</w:t>
      </w:r>
      <w:r w:rsidR="003C17E6" w:rsidRPr="002E4A8C">
        <w:rPr>
          <w:rFonts w:ascii="Times New Roman" w:hAnsi="Times New Roman" w:cs="Times New Roman"/>
          <w:sz w:val="28"/>
          <w:szCs w:val="28"/>
        </w:rPr>
        <w:t>6</w:t>
      </w:r>
      <w:r w:rsidRPr="002E4A8C">
        <w:rPr>
          <w:rFonts w:ascii="Times New Roman" w:hAnsi="Times New Roman" w:cs="Times New Roman"/>
          <w:sz w:val="28"/>
          <w:szCs w:val="28"/>
        </w:rPr>
        <w:t xml:space="preserve">. При направлении заявления посредством Единого портала: </w:t>
      </w:r>
    </w:p>
    <w:p w:rsidR="0036634F" w:rsidRPr="002E4A8C" w:rsidRDefault="0036634F" w:rsidP="001E0F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- сведения из документа, удостоверяющего личность заявителя (представителя заявителя)</w:t>
      </w:r>
      <w:r w:rsidR="00454A53">
        <w:rPr>
          <w:rFonts w:ascii="Times New Roman" w:hAnsi="Times New Roman" w:cs="Times New Roman"/>
          <w:sz w:val="28"/>
          <w:szCs w:val="28"/>
        </w:rPr>
        <w:t>,</w:t>
      </w:r>
      <w:r w:rsidRPr="002E4A8C">
        <w:rPr>
          <w:rFonts w:ascii="Times New Roman" w:hAnsi="Times New Roman" w:cs="Times New Roman"/>
          <w:sz w:val="28"/>
          <w:szCs w:val="28"/>
        </w:rPr>
        <w:t xml:space="preserve"> формируются при подтверждении учетной записи в </w:t>
      </w:r>
      <w:r w:rsidR="001E0F8C" w:rsidRPr="002E4A8C"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</w:t>
      </w:r>
      <w:r w:rsidRPr="002E4A8C">
        <w:rPr>
          <w:rFonts w:ascii="Times New Roman" w:hAnsi="Times New Roman" w:cs="Times New Roman"/>
          <w:sz w:val="28"/>
          <w:szCs w:val="28"/>
        </w:rPr>
        <w:t>из состава соответствующих данных указанной учетной записи;</w:t>
      </w:r>
    </w:p>
    <w:p w:rsidR="0036634F" w:rsidRPr="002E4A8C" w:rsidRDefault="0036634F" w:rsidP="003663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- доверенность или иной документ, подтверждающий полномочия представителя заявителя, выданный организацией, удостоверяются усиленной квалифицированной электронной подписью правомочного должностного лица организации, а документ, выданный физическим лицом, –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</w:t>
      </w:r>
      <w:r w:rsidR="003C17E6" w:rsidRPr="002E4A8C">
        <w:rPr>
          <w:rFonts w:ascii="Times New Roman" w:hAnsi="Times New Roman" w:cs="Times New Roman"/>
          <w:sz w:val="28"/>
          <w:szCs w:val="28"/>
        </w:rPr>
        <w:t>.</w:t>
      </w:r>
    </w:p>
    <w:p w:rsidR="00C95219" w:rsidRPr="002E4A8C" w:rsidRDefault="00C95219" w:rsidP="002544BD">
      <w:pPr>
        <w:pStyle w:val="ConsPlusTitle"/>
        <w:ind w:left="2268" w:right="2408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D66955" w:rsidRDefault="00D66955" w:rsidP="002544BD">
      <w:pPr>
        <w:pStyle w:val="ConsPlusTitle"/>
        <w:ind w:left="2268" w:right="2408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66955" w:rsidRDefault="00D66955" w:rsidP="002544BD">
      <w:pPr>
        <w:pStyle w:val="ConsPlusTitle"/>
        <w:ind w:left="2268" w:right="2408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66955" w:rsidRDefault="00D66955" w:rsidP="002544BD">
      <w:pPr>
        <w:pStyle w:val="ConsPlusTitle"/>
        <w:ind w:left="2268" w:right="2408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66955" w:rsidRDefault="00D66955" w:rsidP="002544BD">
      <w:pPr>
        <w:pStyle w:val="ConsPlusTitle"/>
        <w:ind w:left="2268" w:right="2408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66955" w:rsidRDefault="00D66955" w:rsidP="002544BD">
      <w:pPr>
        <w:pStyle w:val="ConsPlusTitle"/>
        <w:ind w:left="2268" w:right="2408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66955" w:rsidRDefault="00D66955" w:rsidP="002544BD">
      <w:pPr>
        <w:pStyle w:val="ConsPlusTitle"/>
        <w:ind w:left="2268" w:right="2408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66955" w:rsidRDefault="00D66955" w:rsidP="002544BD">
      <w:pPr>
        <w:pStyle w:val="ConsPlusTitle"/>
        <w:ind w:left="2268" w:right="2408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66955" w:rsidRDefault="00D66955" w:rsidP="002544BD">
      <w:pPr>
        <w:pStyle w:val="ConsPlusTitle"/>
        <w:ind w:left="2268" w:right="2408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66955" w:rsidRDefault="00D66955" w:rsidP="002544BD">
      <w:pPr>
        <w:pStyle w:val="ConsPlusTitle"/>
        <w:ind w:left="2268" w:right="2408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544BD" w:rsidRPr="002E4A8C" w:rsidRDefault="002544BD" w:rsidP="002544BD">
      <w:pPr>
        <w:pStyle w:val="ConsPlusTitle"/>
        <w:ind w:left="2268" w:right="2408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lastRenderedPageBreak/>
        <w:t>2.7. Исчерпывающий перечень документов, необходимых в соответствии с федеральными и областными нормативными правовыми актами для предоставления государственной услуги,</w:t>
      </w:r>
    </w:p>
    <w:p w:rsidR="002544BD" w:rsidRPr="002E4A8C" w:rsidRDefault="002544BD" w:rsidP="002544BD">
      <w:pPr>
        <w:pStyle w:val="ConsPlusTitle"/>
        <w:ind w:left="2268" w:right="2408"/>
        <w:jc w:val="center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услуг, которые являются необходимыми и обязательными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форме, и порядке их представления</w:t>
      </w:r>
    </w:p>
    <w:p w:rsidR="002544BD" w:rsidRPr="002E4A8C" w:rsidRDefault="002544BD" w:rsidP="00F40FA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:rsidR="00F40FA7" w:rsidRPr="002E4A8C" w:rsidRDefault="00F40FA7" w:rsidP="002544BD">
      <w:pPr>
        <w:widowControl w:val="0"/>
        <w:tabs>
          <w:tab w:val="left" w:pos="1562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bookmarkStart w:id="5" w:name="Par205"/>
      <w:bookmarkEnd w:id="5"/>
      <w:r w:rsidRPr="002E4A8C">
        <w:rPr>
          <w:sz w:val="28"/>
          <w:szCs w:val="28"/>
          <w:lang w:eastAsia="en-US"/>
        </w:rPr>
        <w:t>Документы, которые являются необходимыми и обязательными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отсутствуют.</w:t>
      </w:r>
    </w:p>
    <w:p w:rsidR="00F40FA7" w:rsidRPr="002E4A8C" w:rsidRDefault="00F40FA7" w:rsidP="00F40FA7">
      <w:pPr>
        <w:autoSpaceDE w:val="0"/>
        <w:autoSpaceDN w:val="0"/>
        <w:adjustRightInd w:val="0"/>
        <w:ind w:firstLine="567"/>
        <w:jc w:val="center"/>
        <w:outlineLvl w:val="2"/>
        <w:rPr>
          <w:b/>
          <w:color w:val="00B050"/>
          <w:sz w:val="28"/>
          <w:szCs w:val="28"/>
          <w:lang w:eastAsia="en-US"/>
        </w:rPr>
      </w:pPr>
    </w:p>
    <w:p w:rsidR="002544BD" w:rsidRPr="002E4A8C" w:rsidRDefault="002544BD" w:rsidP="002544BD">
      <w:pPr>
        <w:pStyle w:val="ConsPlusTitle"/>
        <w:tabs>
          <w:tab w:val="left" w:pos="7797"/>
        </w:tabs>
        <w:ind w:left="2552" w:right="1983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2E4A8C">
        <w:rPr>
          <w:rFonts w:ascii="Times New Roman" w:hAnsi="Times New Roman" w:cs="Times New Roman"/>
          <w:color w:val="000000"/>
          <w:sz w:val="28"/>
          <w:szCs w:val="28"/>
        </w:rPr>
        <w:t>2.8. Исчерпывающий перечень оснований для отказа в приеме документов, необходимых для предоставления</w:t>
      </w:r>
    </w:p>
    <w:p w:rsidR="002544BD" w:rsidRPr="002E4A8C" w:rsidRDefault="002544BD" w:rsidP="002544BD">
      <w:pPr>
        <w:pStyle w:val="ConsPlusTitle"/>
        <w:tabs>
          <w:tab w:val="left" w:pos="7797"/>
        </w:tabs>
        <w:ind w:left="2552" w:right="198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E4A8C">
        <w:rPr>
          <w:rFonts w:ascii="Times New Roman" w:hAnsi="Times New Roman" w:cs="Times New Roman"/>
          <w:color w:val="000000"/>
          <w:sz w:val="28"/>
          <w:szCs w:val="28"/>
        </w:rPr>
        <w:t>государственной услуги</w:t>
      </w:r>
    </w:p>
    <w:p w:rsidR="00F40FA7" w:rsidRPr="002E4A8C" w:rsidRDefault="00F40FA7" w:rsidP="00F40FA7">
      <w:pPr>
        <w:autoSpaceDE w:val="0"/>
        <w:autoSpaceDN w:val="0"/>
        <w:adjustRightInd w:val="0"/>
        <w:ind w:firstLine="567"/>
        <w:jc w:val="center"/>
        <w:rPr>
          <w:sz w:val="28"/>
          <w:szCs w:val="28"/>
          <w:lang w:eastAsia="en-US"/>
        </w:rPr>
      </w:pPr>
    </w:p>
    <w:p w:rsidR="00F40FA7" w:rsidRPr="002E4A8C" w:rsidRDefault="00F40FA7" w:rsidP="002544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E4A8C">
        <w:rPr>
          <w:sz w:val="28"/>
          <w:szCs w:val="28"/>
          <w:lang w:eastAsia="en-US"/>
        </w:rPr>
        <w:t>Основания для отказа в приеме документов, необходимых для предоставления государственной услуги, отсутствуют.</w:t>
      </w:r>
    </w:p>
    <w:p w:rsidR="00F40FA7" w:rsidRPr="002E4A8C" w:rsidRDefault="00F40FA7" w:rsidP="00F40FA7">
      <w:pPr>
        <w:autoSpaceDE w:val="0"/>
        <w:autoSpaceDN w:val="0"/>
        <w:adjustRightInd w:val="0"/>
        <w:ind w:firstLine="567"/>
        <w:jc w:val="center"/>
        <w:outlineLvl w:val="2"/>
        <w:rPr>
          <w:b/>
          <w:sz w:val="28"/>
          <w:szCs w:val="28"/>
          <w:lang w:eastAsia="en-US"/>
        </w:rPr>
      </w:pPr>
      <w:bookmarkStart w:id="6" w:name="Par222"/>
      <w:bookmarkEnd w:id="6"/>
    </w:p>
    <w:p w:rsidR="002544BD" w:rsidRPr="002E4A8C" w:rsidRDefault="002544BD" w:rsidP="002544BD">
      <w:pPr>
        <w:pStyle w:val="ConsPlusTitle"/>
        <w:tabs>
          <w:tab w:val="left" w:pos="8647"/>
        </w:tabs>
        <w:ind w:left="2694" w:right="2125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2E4A8C">
        <w:rPr>
          <w:rFonts w:ascii="Times New Roman" w:hAnsi="Times New Roman" w:cs="Times New Roman"/>
          <w:color w:val="000000"/>
          <w:sz w:val="28"/>
          <w:szCs w:val="28"/>
        </w:rPr>
        <w:t>2.9. Исчерпывающий перечень оснований для приостановления, прекращения и (или) отказа в предоставлении государственной услуги</w:t>
      </w:r>
    </w:p>
    <w:p w:rsidR="00F40FA7" w:rsidRPr="002E4A8C" w:rsidRDefault="00F40FA7" w:rsidP="00F40FA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:rsidR="00F40FA7" w:rsidRPr="00FF4171" w:rsidRDefault="00F40FA7" w:rsidP="00BD47C4">
      <w:pPr>
        <w:widowControl w:val="0"/>
        <w:tabs>
          <w:tab w:val="left" w:pos="1737"/>
        </w:tabs>
        <w:autoSpaceDE w:val="0"/>
        <w:autoSpaceDN w:val="0"/>
        <w:ind w:firstLine="709"/>
        <w:jc w:val="both"/>
        <w:rPr>
          <w:spacing w:val="-2"/>
          <w:sz w:val="28"/>
          <w:szCs w:val="22"/>
          <w:lang w:eastAsia="en-US"/>
        </w:rPr>
      </w:pPr>
      <w:r w:rsidRPr="002E4A8C">
        <w:rPr>
          <w:sz w:val="28"/>
          <w:szCs w:val="28"/>
          <w:lang w:eastAsia="en-US"/>
        </w:rPr>
        <w:t>2.9.1</w:t>
      </w:r>
      <w:r w:rsidRPr="00FF4171">
        <w:rPr>
          <w:sz w:val="28"/>
          <w:szCs w:val="28"/>
          <w:lang w:eastAsia="en-US"/>
        </w:rPr>
        <w:t xml:space="preserve">. </w:t>
      </w:r>
      <w:r w:rsidRPr="00FF4171">
        <w:rPr>
          <w:sz w:val="28"/>
          <w:szCs w:val="22"/>
          <w:lang w:eastAsia="en-US"/>
        </w:rPr>
        <w:t>Основания для приостановления предоставления государственной услуги отсутствуют.</w:t>
      </w:r>
    </w:p>
    <w:p w:rsidR="00F40FA7" w:rsidRPr="00FF4171" w:rsidRDefault="00F40FA7" w:rsidP="00BD47C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FF4171">
        <w:rPr>
          <w:sz w:val="28"/>
          <w:szCs w:val="28"/>
          <w:lang w:eastAsia="en-US"/>
        </w:rPr>
        <w:t>2.9.2. Основания</w:t>
      </w:r>
      <w:r w:rsidR="00BD47C4" w:rsidRPr="00FF4171">
        <w:rPr>
          <w:sz w:val="28"/>
          <w:szCs w:val="28"/>
          <w:lang w:eastAsia="en-US"/>
        </w:rPr>
        <w:t>ми</w:t>
      </w:r>
      <w:r w:rsidRPr="00FF4171">
        <w:rPr>
          <w:sz w:val="28"/>
          <w:szCs w:val="28"/>
          <w:lang w:eastAsia="en-US"/>
        </w:rPr>
        <w:t xml:space="preserve"> для отказа в предоставлении государственной услуги</w:t>
      </w:r>
      <w:r w:rsidR="00BD47C4" w:rsidRPr="00FF4171">
        <w:rPr>
          <w:sz w:val="28"/>
          <w:szCs w:val="28"/>
          <w:lang w:eastAsia="en-US"/>
        </w:rPr>
        <w:t xml:space="preserve"> являются</w:t>
      </w:r>
      <w:r w:rsidRPr="00FF4171">
        <w:rPr>
          <w:sz w:val="28"/>
          <w:szCs w:val="28"/>
          <w:lang w:eastAsia="en-US"/>
        </w:rPr>
        <w:t>:</w:t>
      </w:r>
    </w:p>
    <w:p w:rsidR="000375D5" w:rsidRPr="00FF4171" w:rsidRDefault="00BD47C4" w:rsidP="000375D5">
      <w:pPr>
        <w:ind w:firstLine="709"/>
        <w:jc w:val="both"/>
        <w:rPr>
          <w:sz w:val="28"/>
          <w:szCs w:val="28"/>
        </w:rPr>
      </w:pPr>
      <w:r w:rsidRPr="00FF4171">
        <w:rPr>
          <w:color w:val="000000"/>
          <w:spacing w:val="-4"/>
          <w:sz w:val="28"/>
          <w:szCs w:val="28"/>
        </w:rPr>
        <w:t>1)</w:t>
      </w:r>
      <w:r w:rsidR="000375D5" w:rsidRPr="00FF4171">
        <w:rPr>
          <w:sz w:val="28"/>
          <w:szCs w:val="28"/>
        </w:rPr>
        <w:t xml:space="preserve"> </w:t>
      </w:r>
      <w:r w:rsidR="00454A53" w:rsidRPr="00FF4171">
        <w:rPr>
          <w:sz w:val="28"/>
          <w:szCs w:val="28"/>
        </w:rPr>
        <w:t xml:space="preserve">отсутствие в </w:t>
      </w:r>
      <w:r w:rsidR="000375D5" w:rsidRPr="00FF4171">
        <w:rPr>
          <w:sz w:val="28"/>
          <w:szCs w:val="28"/>
        </w:rPr>
        <w:t>за</w:t>
      </w:r>
      <w:r w:rsidR="00CC5879" w:rsidRPr="00FF4171">
        <w:rPr>
          <w:sz w:val="28"/>
          <w:szCs w:val="28"/>
        </w:rPr>
        <w:t>явлени</w:t>
      </w:r>
      <w:r w:rsidR="00454A53" w:rsidRPr="00FF4171">
        <w:rPr>
          <w:sz w:val="28"/>
          <w:szCs w:val="28"/>
        </w:rPr>
        <w:t xml:space="preserve">и </w:t>
      </w:r>
      <w:r w:rsidR="000375D5" w:rsidRPr="00FF4171">
        <w:rPr>
          <w:sz w:val="28"/>
          <w:szCs w:val="28"/>
        </w:rPr>
        <w:t>следующи</w:t>
      </w:r>
      <w:r w:rsidR="00454A53" w:rsidRPr="00FF4171">
        <w:rPr>
          <w:sz w:val="28"/>
          <w:szCs w:val="28"/>
        </w:rPr>
        <w:t>х</w:t>
      </w:r>
      <w:r w:rsidR="000375D5" w:rsidRPr="00FF4171">
        <w:rPr>
          <w:sz w:val="28"/>
          <w:szCs w:val="28"/>
        </w:rPr>
        <w:t xml:space="preserve"> необходимы</w:t>
      </w:r>
      <w:r w:rsidR="00454A53" w:rsidRPr="00FF4171">
        <w:rPr>
          <w:sz w:val="28"/>
          <w:szCs w:val="28"/>
        </w:rPr>
        <w:t>х</w:t>
      </w:r>
      <w:r w:rsidR="000375D5" w:rsidRPr="00FF4171">
        <w:rPr>
          <w:sz w:val="28"/>
          <w:szCs w:val="28"/>
        </w:rPr>
        <w:t xml:space="preserve"> сведени</w:t>
      </w:r>
      <w:r w:rsidR="00454A53" w:rsidRPr="00FF4171">
        <w:rPr>
          <w:sz w:val="28"/>
          <w:szCs w:val="28"/>
        </w:rPr>
        <w:t>й</w:t>
      </w:r>
      <w:r w:rsidR="000375D5" w:rsidRPr="00FF4171">
        <w:rPr>
          <w:sz w:val="28"/>
          <w:szCs w:val="28"/>
        </w:rPr>
        <w:t xml:space="preserve">:  </w:t>
      </w:r>
    </w:p>
    <w:p w:rsidR="000375D5" w:rsidRPr="00FF4171" w:rsidRDefault="000375D5" w:rsidP="000375D5">
      <w:pPr>
        <w:ind w:firstLine="709"/>
        <w:jc w:val="both"/>
        <w:rPr>
          <w:sz w:val="28"/>
          <w:szCs w:val="28"/>
        </w:rPr>
      </w:pPr>
      <w:r w:rsidRPr="00FF4171">
        <w:rPr>
          <w:sz w:val="28"/>
          <w:szCs w:val="28"/>
        </w:rPr>
        <w:t>- фамилии, имени и отчества (при наличии) – для физических лиц;</w:t>
      </w:r>
    </w:p>
    <w:p w:rsidR="000375D5" w:rsidRPr="00FF4171" w:rsidRDefault="000375D5" w:rsidP="000375D5">
      <w:pPr>
        <w:ind w:firstLine="709"/>
        <w:jc w:val="both"/>
        <w:rPr>
          <w:sz w:val="28"/>
          <w:szCs w:val="28"/>
        </w:rPr>
      </w:pPr>
      <w:r w:rsidRPr="00FF4171">
        <w:rPr>
          <w:sz w:val="28"/>
          <w:szCs w:val="28"/>
        </w:rPr>
        <w:t>- наименования юридического лица – для юридических лиц;</w:t>
      </w:r>
    </w:p>
    <w:p w:rsidR="000375D5" w:rsidRPr="00FF4171" w:rsidRDefault="000375D5" w:rsidP="000375D5">
      <w:pPr>
        <w:ind w:firstLine="709"/>
        <w:jc w:val="both"/>
        <w:rPr>
          <w:sz w:val="28"/>
          <w:szCs w:val="28"/>
        </w:rPr>
      </w:pPr>
      <w:r w:rsidRPr="00FF4171">
        <w:rPr>
          <w:sz w:val="28"/>
          <w:szCs w:val="28"/>
        </w:rPr>
        <w:t>- почтового и (или) электронного адреса заявителя (представителя заявителя);</w:t>
      </w:r>
    </w:p>
    <w:p w:rsidR="000375D5" w:rsidRPr="00FF4171" w:rsidRDefault="000375D5" w:rsidP="000375D5">
      <w:pPr>
        <w:ind w:firstLine="709"/>
        <w:jc w:val="both"/>
        <w:rPr>
          <w:sz w:val="28"/>
          <w:szCs w:val="28"/>
        </w:rPr>
      </w:pPr>
      <w:r w:rsidRPr="00FF4171">
        <w:rPr>
          <w:sz w:val="28"/>
          <w:szCs w:val="28"/>
        </w:rPr>
        <w:t>- указания темы (вопроса);</w:t>
      </w:r>
    </w:p>
    <w:p w:rsidR="000375D5" w:rsidRPr="00FF4171" w:rsidRDefault="000375D5" w:rsidP="00475ACF">
      <w:pPr>
        <w:ind w:firstLine="709"/>
        <w:jc w:val="both"/>
        <w:rPr>
          <w:sz w:val="28"/>
          <w:szCs w:val="28"/>
        </w:rPr>
      </w:pPr>
      <w:r w:rsidRPr="00FF4171">
        <w:rPr>
          <w:spacing w:val="-4"/>
          <w:sz w:val="28"/>
          <w:szCs w:val="28"/>
        </w:rPr>
        <w:t xml:space="preserve">2) </w:t>
      </w:r>
      <w:r w:rsidR="00CC5879" w:rsidRPr="00FF4171">
        <w:rPr>
          <w:sz w:val="28"/>
          <w:szCs w:val="28"/>
        </w:rPr>
        <w:t xml:space="preserve">заявление </w:t>
      </w:r>
      <w:r w:rsidR="00475ACF" w:rsidRPr="00FF4171">
        <w:rPr>
          <w:sz w:val="28"/>
          <w:szCs w:val="28"/>
        </w:rPr>
        <w:t>не поддается прочтению;</w:t>
      </w:r>
      <w:r w:rsidRPr="00FF4171">
        <w:rPr>
          <w:sz w:val="28"/>
          <w:szCs w:val="28"/>
        </w:rPr>
        <w:t xml:space="preserve"> </w:t>
      </w:r>
    </w:p>
    <w:p w:rsidR="006E25B2" w:rsidRPr="00FF4171" w:rsidRDefault="00CC0F16" w:rsidP="006E25B2">
      <w:pPr>
        <w:ind w:firstLine="709"/>
        <w:jc w:val="both"/>
        <w:rPr>
          <w:sz w:val="28"/>
          <w:szCs w:val="28"/>
        </w:rPr>
      </w:pPr>
      <w:r w:rsidRPr="00FF4171">
        <w:rPr>
          <w:sz w:val="28"/>
          <w:szCs w:val="28"/>
        </w:rPr>
        <w:lastRenderedPageBreak/>
        <w:t>3</w:t>
      </w:r>
      <w:r w:rsidR="006E25B2" w:rsidRPr="00FF4171">
        <w:rPr>
          <w:sz w:val="28"/>
          <w:szCs w:val="28"/>
        </w:rPr>
        <w:t>)</w:t>
      </w:r>
      <w:r w:rsidR="000375D5" w:rsidRPr="00FF4171">
        <w:rPr>
          <w:sz w:val="28"/>
          <w:szCs w:val="28"/>
        </w:rPr>
        <w:t xml:space="preserve"> </w:t>
      </w:r>
      <w:r w:rsidRPr="00FF4171">
        <w:rPr>
          <w:sz w:val="28"/>
          <w:szCs w:val="28"/>
        </w:rPr>
        <w:t>заявление</w:t>
      </w:r>
      <w:r w:rsidR="000375D5" w:rsidRPr="00FF4171">
        <w:rPr>
          <w:sz w:val="28"/>
          <w:szCs w:val="28"/>
        </w:rPr>
        <w:t xml:space="preserve"> к</w:t>
      </w:r>
      <w:r w:rsidR="006E25B2" w:rsidRPr="00FF4171">
        <w:rPr>
          <w:sz w:val="28"/>
          <w:szCs w:val="28"/>
        </w:rPr>
        <w:t xml:space="preserve">асается темы (вопроса), в отношении которой </w:t>
      </w:r>
      <w:r w:rsidRPr="00FF4171">
        <w:rPr>
          <w:sz w:val="28"/>
          <w:szCs w:val="28"/>
        </w:rPr>
        <w:t xml:space="preserve">заявителю (представителю заявителя) </w:t>
      </w:r>
      <w:r w:rsidR="006E25B2" w:rsidRPr="00FF4171">
        <w:rPr>
          <w:sz w:val="28"/>
          <w:szCs w:val="28"/>
        </w:rPr>
        <w:t>ранее многократно давались письменные ответы по существу, и при этом не приводятся новые доводы или обстоятельства;</w:t>
      </w:r>
    </w:p>
    <w:p w:rsidR="000375D5" w:rsidRPr="00FF4171" w:rsidRDefault="00CC0F16" w:rsidP="000375D5">
      <w:pPr>
        <w:ind w:firstLine="709"/>
        <w:jc w:val="both"/>
        <w:rPr>
          <w:sz w:val="28"/>
          <w:szCs w:val="28"/>
        </w:rPr>
      </w:pPr>
      <w:r w:rsidRPr="00FF4171">
        <w:rPr>
          <w:sz w:val="28"/>
          <w:szCs w:val="28"/>
        </w:rPr>
        <w:t>4</w:t>
      </w:r>
      <w:r w:rsidR="000375D5" w:rsidRPr="00FF4171">
        <w:rPr>
          <w:sz w:val="28"/>
          <w:szCs w:val="28"/>
        </w:rPr>
        <w:t xml:space="preserve">) </w:t>
      </w:r>
      <w:r w:rsidR="00454A53" w:rsidRPr="00FF4171">
        <w:rPr>
          <w:sz w:val="28"/>
          <w:szCs w:val="28"/>
        </w:rPr>
        <w:t>наличие</w:t>
      </w:r>
      <w:r w:rsidR="000375D5" w:rsidRPr="00FF4171">
        <w:rPr>
          <w:sz w:val="28"/>
          <w:szCs w:val="28"/>
        </w:rPr>
        <w:t xml:space="preserve"> в </w:t>
      </w:r>
      <w:r w:rsidRPr="00FF4171">
        <w:rPr>
          <w:sz w:val="28"/>
          <w:szCs w:val="28"/>
        </w:rPr>
        <w:t xml:space="preserve">заявлении </w:t>
      </w:r>
      <w:r w:rsidR="000375D5" w:rsidRPr="00FF4171">
        <w:rPr>
          <w:sz w:val="28"/>
          <w:szCs w:val="28"/>
        </w:rPr>
        <w:t>нецензурны</w:t>
      </w:r>
      <w:r w:rsidR="00454A53" w:rsidRPr="00FF4171">
        <w:rPr>
          <w:sz w:val="28"/>
          <w:szCs w:val="28"/>
        </w:rPr>
        <w:t>х</w:t>
      </w:r>
      <w:r w:rsidR="000375D5" w:rsidRPr="00FF4171">
        <w:rPr>
          <w:sz w:val="28"/>
          <w:szCs w:val="28"/>
        </w:rPr>
        <w:t xml:space="preserve"> либо оскорбительны</w:t>
      </w:r>
      <w:r w:rsidR="00454A53" w:rsidRPr="00FF4171">
        <w:rPr>
          <w:sz w:val="28"/>
          <w:szCs w:val="28"/>
        </w:rPr>
        <w:t>х</w:t>
      </w:r>
      <w:r w:rsidR="000375D5" w:rsidRPr="00FF4171">
        <w:rPr>
          <w:sz w:val="28"/>
          <w:szCs w:val="28"/>
        </w:rPr>
        <w:t xml:space="preserve"> выражени</w:t>
      </w:r>
      <w:r w:rsidR="00454A53" w:rsidRPr="00FF4171">
        <w:rPr>
          <w:sz w:val="28"/>
          <w:szCs w:val="28"/>
        </w:rPr>
        <w:t>й</w:t>
      </w:r>
      <w:r w:rsidR="000375D5" w:rsidRPr="00FF4171">
        <w:rPr>
          <w:sz w:val="28"/>
          <w:szCs w:val="28"/>
        </w:rPr>
        <w:t>, угроз жизни, здоровью и имуществу должностных лиц Министерства, а также членов их семей;</w:t>
      </w:r>
    </w:p>
    <w:p w:rsidR="006515EC" w:rsidRDefault="006252F7" w:rsidP="006515EC">
      <w:pPr>
        <w:ind w:firstLine="709"/>
        <w:jc w:val="both"/>
        <w:rPr>
          <w:spacing w:val="-4"/>
          <w:sz w:val="28"/>
          <w:szCs w:val="28"/>
        </w:rPr>
      </w:pPr>
      <w:r w:rsidRPr="004C598B">
        <w:rPr>
          <w:sz w:val="28"/>
          <w:szCs w:val="28"/>
        </w:rPr>
        <w:t xml:space="preserve">5) </w:t>
      </w:r>
      <w:r w:rsidRPr="004C598B">
        <w:rPr>
          <w:spacing w:val="-4"/>
          <w:sz w:val="28"/>
          <w:szCs w:val="28"/>
        </w:rPr>
        <w:t>непредставление заявителем (представителем заявителя) документ</w:t>
      </w:r>
      <w:r w:rsidR="006515EC" w:rsidRPr="004C598B">
        <w:rPr>
          <w:spacing w:val="-4"/>
          <w:sz w:val="28"/>
          <w:szCs w:val="28"/>
        </w:rPr>
        <w:t>а</w:t>
      </w:r>
      <w:r w:rsidRPr="004C598B">
        <w:rPr>
          <w:spacing w:val="-4"/>
          <w:sz w:val="28"/>
          <w:szCs w:val="28"/>
        </w:rPr>
        <w:t>, указанн</w:t>
      </w:r>
      <w:r w:rsidR="006515EC" w:rsidRPr="004C598B">
        <w:rPr>
          <w:spacing w:val="-4"/>
          <w:sz w:val="28"/>
          <w:szCs w:val="28"/>
        </w:rPr>
        <w:t xml:space="preserve">ого </w:t>
      </w:r>
      <w:r w:rsidRPr="004C598B">
        <w:rPr>
          <w:spacing w:val="-4"/>
          <w:sz w:val="28"/>
          <w:szCs w:val="28"/>
        </w:rPr>
        <w:t>в подпункт</w:t>
      </w:r>
      <w:r w:rsidR="006515EC" w:rsidRPr="004C598B">
        <w:rPr>
          <w:spacing w:val="-4"/>
          <w:sz w:val="28"/>
          <w:szCs w:val="28"/>
        </w:rPr>
        <w:t xml:space="preserve">е 2 </w:t>
      </w:r>
      <w:r w:rsidRPr="004C598B">
        <w:rPr>
          <w:spacing w:val="-4"/>
          <w:sz w:val="28"/>
          <w:szCs w:val="28"/>
        </w:rPr>
        <w:t>пункта 2.6.1 подраздела 2.6 настоящего раздела (в случае направления заявления в Министерство на бумажном носителе посредством почтового отправления или в электронной форме на адрес электронной почты Министерства)</w:t>
      </w:r>
      <w:r w:rsidR="006515EC" w:rsidRPr="004C598B">
        <w:rPr>
          <w:spacing w:val="-4"/>
          <w:sz w:val="28"/>
          <w:szCs w:val="28"/>
        </w:rPr>
        <w:t xml:space="preserve">, документа, указанного в подпункте 3 пункта 2.6.1 подраздела 2.6 настоящего раздела (в случае если заявление и документы подаются представителем заявителя), документа, указанного в подпункте </w:t>
      </w:r>
      <w:r w:rsidR="00273264">
        <w:rPr>
          <w:spacing w:val="-4"/>
          <w:sz w:val="28"/>
          <w:szCs w:val="28"/>
        </w:rPr>
        <w:t>4</w:t>
      </w:r>
      <w:r w:rsidR="006515EC" w:rsidRPr="004C598B">
        <w:rPr>
          <w:spacing w:val="-4"/>
          <w:sz w:val="28"/>
          <w:szCs w:val="28"/>
        </w:rPr>
        <w:t xml:space="preserve"> пункта 2.6.1 подраздела 2.6 настоящего раздела (в случае если заявление и документы подаются представителем заявителя на бумажном носителе посредством почтового отправления или в электронной форме на адрес электронной почты Министерства), документа, указанного в подпункте 5 пункта 2.6.1 подраздела 2.6 настоящего раздела (в случае если ответ по существу указанной в заявлении темы (вопроса) не может быть дан без разглашения сведений, составляющих</w:t>
      </w:r>
      <w:r w:rsidR="006515EC" w:rsidRPr="004C598B">
        <w:rPr>
          <w:sz w:val="28"/>
          <w:szCs w:val="28"/>
        </w:rPr>
        <w:t xml:space="preserve"> государственную или иную охраняемую федеральным законом тайну</w:t>
      </w:r>
      <w:r w:rsidR="002A487C" w:rsidRPr="004C598B">
        <w:rPr>
          <w:sz w:val="28"/>
          <w:szCs w:val="28"/>
        </w:rPr>
        <w:t>).</w:t>
      </w:r>
      <w:r w:rsidR="002A487C">
        <w:rPr>
          <w:sz w:val="28"/>
          <w:szCs w:val="28"/>
        </w:rPr>
        <w:t xml:space="preserve"> </w:t>
      </w:r>
    </w:p>
    <w:p w:rsidR="006515EC" w:rsidRDefault="006515EC" w:rsidP="006252F7">
      <w:pPr>
        <w:ind w:firstLine="709"/>
        <w:jc w:val="both"/>
        <w:rPr>
          <w:spacing w:val="-4"/>
          <w:sz w:val="28"/>
          <w:szCs w:val="28"/>
        </w:rPr>
      </w:pPr>
    </w:p>
    <w:p w:rsidR="00BD47C4" w:rsidRPr="002E4A8C" w:rsidRDefault="00BD47C4" w:rsidP="00BD47C4">
      <w:pPr>
        <w:pStyle w:val="ConsPlusTitle"/>
        <w:ind w:left="2552" w:right="1841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2.10. Перечень услуг, необходимых и обязательных для предоставления государственной услуги,</w:t>
      </w:r>
    </w:p>
    <w:p w:rsidR="00BD47C4" w:rsidRPr="002E4A8C" w:rsidRDefault="00BD47C4" w:rsidP="00BD47C4">
      <w:pPr>
        <w:pStyle w:val="ConsPlusTitle"/>
        <w:ind w:left="2552" w:right="1841"/>
        <w:jc w:val="center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F40FA7" w:rsidRPr="002E4A8C" w:rsidRDefault="00F40FA7" w:rsidP="00F40FA7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en-US"/>
        </w:rPr>
      </w:pPr>
    </w:p>
    <w:p w:rsidR="00BD47C4" w:rsidRPr="002E4A8C" w:rsidRDefault="00BD47C4" w:rsidP="00BD47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предоставление иных услуг, необходимых и обязательных для предоставления государственной услуги, не осуществляется.</w:t>
      </w:r>
    </w:p>
    <w:p w:rsidR="00F40FA7" w:rsidRPr="002E4A8C" w:rsidRDefault="00F40FA7" w:rsidP="00F40FA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:rsidR="00BD47C4" w:rsidRPr="002E4A8C" w:rsidRDefault="00BD47C4" w:rsidP="00BD47C4">
      <w:pPr>
        <w:pStyle w:val="ConsPlusTitle"/>
        <w:tabs>
          <w:tab w:val="left" w:pos="7797"/>
        </w:tabs>
        <w:ind w:left="2694" w:right="1983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2.11. Порядок, размер и основания взимания государственной пошлины или иной платы, взимаемой за предоставление</w:t>
      </w:r>
    </w:p>
    <w:p w:rsidR="00BD47C4" w:rsidRPr="002E4A8C" w:rsidRDefault="00BD47C4" w:rsidP="00BD47C4">
      <w:pPr>
        <w:pStyle w:val="ConsPlusTitle"/>
        <w:tabs>
          <w:tab w:val="left" w:pos="7797"/>
        </w:tabs>
        <w:ind w:left="2694" w:right="1983"/>
        <w:jc w:val="center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F40FA7" w:rsidRPr="002E4A8C" w:rsidRDefault="00F40FA7" w:rsidP="00F40FA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:rsidR="00BD47C4" w:rsidRPr="002E4A8C" w:rsidRDefault="00BD47C4" w:rsidP="00BD47C4">
      <w:pPr>
        <w:pStyle w:val="ConsPlusNormal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бесплатно.</w:t>
      </w:r>
    </w:p>
    <w:p w:rsidR="00F40FA7" w:rsidRPr="002E4A8C" w:rsidRDefault="00F40FA7" w:rsidP="00F40FA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:rsidR="002A487C" w:rsidRDefault="002A487C" w:rsidP="00BD47C4">
      <w:pPr>
        <w:pStyle w:val="ConsPlusTitle"/>
        <w:ind w:left="2835" w:right="1983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2A487C" w:rsidRDefault="002A487C" w:rsidP="00BD47C4">
      <w:pPr>
        <w:pStyle w:val="ConsPlusTitle"/>
        <w:ind w:left="2835" w:right="1983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2A487C" w:rsidRDefault="002A487C" w:rsidP="00BD47C4">
      <w:pPr>
        <w:pStyle w:val="ConsPlusTitle"/>
        <w:ind w:left="2835" w:right="1983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2A487C" w:rsidRDefault="002A487C" w:rsidP="00BD47C4">
      <w:pPr>
        <w:pStyle w:val="ConsPlusTitle"/>
        <w:ind w:left="2835" w:right="1983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2A487C" w:rsidRDefault="002A487C" w:rsidP="00BD47C4">
      <w:pPr>
        <w:pStyle w:val="ConsPlusTitle"/>
        <w:ind w:left="2835" w:right="1983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BD47C4" w:rsidRPr="002E4A8C" w:rsidRDefault="00BD47C4" w:rsidP="00BD47C4">
      <w:pPr>
        <w:pStyle w:val="ConsPlusTitle"/>
        <w:ind w:left="2835" w:right="1983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2E4A8C">
        <w:rPr>
          <w:rFonts w:ascii="Times New Roman" w:hAnsi="Times New Roman" w:cs="Times New Roman"/>
          <w:color w:val="000000"/>
          <w:sz w:val="28"/>
          <w:szCs w:val="28"/>
        </w:rPr>
        <w:lastRenderedPageBreak/>
        <w:t>2.12. Порядок, размер и основания взимания платы</w:t>
      </w:r>
    </w:p>
    <w:p w:rsidR="00BD47C4" w:rsidRPr="002E4A8C" w:rsidRDefault="00BD47C4" w:rsidP="00BD47C4">
      <w:pPr>
        <w:pStyle w:val="ConsPlusTitle"/>
        <w:ind w:left="2835" w:right="198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E4A8C">
        <w:rPr>
          <w:rFonts w:ascii="Times New Roman" w:hAnsi="Times New Roman" w:cs="Times New Roman"/>
          <w:color w:val="000000"/>
          <w:sz w:val="28"/>
          <w:szCs w:val="28"/>
        </w:rPr>
        <w:t>за предоставление услуг, необходимых и обязательных</w:t>
      </w:r>
    </w:p>
    <w:p w:rsidR="00BD47C4" w:rsidRPr="002E4A8C" w:rsidRDefault="00BD47C4" w:rsidP="00BD47C4">
      <w:pPr>
        <w:pStyle w:val="ConsPlusTitle"/>
        <w:ind w:left="2835" w:right="198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E4A8C">
        <w:rPr>
          <w:rFonts w:ascii="Times New Roman" w:hAnsi="Times New Roman" w:cs="Times New Roman"/>
          <w:color w:val="000000"/>
          <w:sz w:val="28"/>
          <w:szCs w:val="28"/>
        </w:rPr>
        <w:t>для предоставления государственной услуги, включая</w:t>
      </w:r>
    </w:p>
    <w:p w:rsidR="00BD47C4" w:rsidRPr="002E4A8C" w:rsidRDefault="00BD47C4" w:rsidP="00BD47C4">
      <w:pPr>
        <w:pStyle w:val="ConsPlusTitle"/>
        <w:ind w:left="2835" w:right="198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E4A8C">
        <w:rPr>
          <w:rFonts w:ascii="Times New Roman" w:hAnsi="Times New Roman" w:cs="Times New Roman"/>
          <w:color w:val="000000"/>
          <w:sz w:val="28"/>
          <w:szCs w:val="28"/>
        </w:rPr>
        <w:t>информацию о методиках расчета размера такой платы</w:t>
      </w:r>
    </w:p>
    <w:p w:rsidR="00F40FA7" w:rsidRPr="002E4A8C" w:rsidRDefault="00F40FA7" w:rsidP="00F40FA7">
      <w:pPr>
        <w:autoSpaceDE w:val="0"/>
        <w:autoSpaceDN w:val="0"/>
        <w:adjustRightInd w:val="0"/>
        <w:ind w:firstLine="567"/>
        <w:jc w:val="center"/>
        <w:rPr>
          <w:sz w:val="28"/>
          <w:szCs w:val="28"/>
          <w:lang w:eastAsia="en-US"/>
        </w:rPr>
      </w:pPr>
    </w:p>
    <w:p w:rsidR="00F40FA7" w:rsidRPr="002E4A8C" w:rsidRDefault="00F40FA7" w:rsidP="00BD47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E4A8C">
        <w:rPr>
          <w:sz w:val="28"/>
          <w:szCs w:val="28"/>
          <w:lang w:eastAsia="en-US"/>
        </w:rPr>
        <w:t>Плата за предоставление услуг, необходимых и обязательных для предоставления государственной услуги, не взимается.</w:t>
      </w:r>
    </w:p>
    <w:p w:rsidR="00F40FA7" w:rsidRPr="002E4A8C" w:rsidRDefault="00F40FA7" w:rsidP="00F40FA7">
      <w:pPr>
        <w:autoSpaceDE w:val="0"/>
        <w:autoSpaceDN w:val="0"/>
        <w:adjustRightInd w:val="0"/>
        <w:ind w:firstLine="567"/>
        <w:jc w:val="center"/>
        <w:outlineLvl w:val="2"/>
        <w:rPr>
          <w:b/>
          <w:sz w:val="28"/>
          <w:szCs w:val="28"/>
          <w:lang w:eastAsia="en-US"/>
        </w:rPr>
      </w:pPr>
    </w:p>
    <w:p w:rsidR="00BD47C4" w:rsidRPr="002E4A8C" w:rsidRDefault="00BD47C4" w:rsidP="00BD47C4">
      <w:pPr>
        <w:pStyle w:val="ConsPlusTitle"/>
        <w:ind w:left="2268" w:right="1700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2E4A8C">
        <w:rPr>
          <w:rFonts w:ascii="Times New Roman" w:hAnsi="Times New Roman" w:cs="Times New Roman"/>
          <w:color w:val="000000"/>
          <w:sz w:val="28"/>
          <w:szCs w:val="28"/>
        </w:rPr>
        <w:t>2.13. Максимальный срок ожидания в очереди при подаче запроса о предоставлении государственной услуги, услуги организации, участвующей в предоставлении государственной</w:t>
      </w:r>
    </w:p>
    <w:p w:rsidR="00BD47C4" w:rsidRPr="002E4A8C" w:rsidRDefault="00BD47C4" w:rsidP="00BD47C4">
      <w:pPr>
        <w:pStyle w:val="ConsPlusTitle"/>
        <w:ind w:left="2268" w:right="17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E4A8C">
        <w:rPr>
          <w:rFonts w:ascii="Times New Roman" w:hAnsi="Times New Roman" w:cs="Times New Roman"/>
          <w:color w:val="000000"/>
          <w:sz w:val="28"/>
          <w:szCs w:val="28"/>
        </w:rPr>
        <w:t>услуги, и при получении результата предоставления таких услуг</w:t>
      </w:r>
    </w:p>
    <w:p w:rsidR="00F40FA7" w:rsidRPr="002E4A8C" w:rsidRDefault="00F40FA7" w:rsidP="00F40FA7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  <w:lang w:eastAsia="en-US"/>
        </w:rPr>
      </w:pPr>
    </w:p>
    <w:p w:rsidR="00F7693D" w:rsidRPr="002E4A8C" w:rsidRDefault="00F40FA7" w:rsidP="00F7693D">
      <w:pPr>
        <w:ind w:firstLine="709"/>
        <w:jc w:val="both"/>
        <w:rPr>
          <w:sz w:val="28"/>
          <w:szCs w:val="28"/>
        </w:rPr>
      </w:pPr>
      <w:r w:rsidRPr="002E4A8C">
        <w:rPr>
          <w:sz w:val="28"/>
          <w:szCs w:val="28"/>
        </w:rPr>
        <w:t xml:space="preserve">Максимальный срок ожидания в очереди при подаче заявления не предусмотрен, </w:t>
      </w:r>
      <w:r w:rsidR="00F7693D" w:rsidRPr="002E4A8C">
        <w:rPr>
          <w:sz w:val="28"/>
          <w:szCs w:val="28"/>
        </w:rPr>
        <w:t xml:space="preserve">поскольку </w:t>
      </w:r>
      <w:r w:rsidR="00F7693D" w:rsidRPr="002E4A8C">
        <w:rPr>
          <w:sz w:val="28"/>
          <w:szCs w:val="28"/>
          <w:lang w:eastAsia="en-US"/>
        </w:rPr>
        <w:t>государственная услуга</w:t>
      </w:r>
      <w:r w:rsidR="00F7693D" w:rsidRPr="002E4A8C">
        <w:rPr>
          <w:sz w:val="28"/>
          <w:szCs w:val="28"/>
        </w:rPr>
        <w:t xml:space="preserve"> предоставляется в электронном виде с использованием Единого портала, </w:t>
      </w:r>
      <w:r w:rsidR="00454A53">
        <w:rPr>
          <w:sz w:val="28"/>
          <w:szCs w:val="28"/>
        </w:rPr>
        <w:t>посредством</w:t>
      </w:r>
      <w:r w:rsidR="00F7693D" w:rsidRPr="002E4A8C">
        <w:rPr>
          <w:sz w:val="28"/>
          <w:szCs w:val="28"/>
        </w:rPr>
        <w:t xml:space="preserve"> электронной почты, а также почтов</w:t>
      </w:r>
      <w:r w:rsidR="00454A53">
        <w:rPr>
          <w:sz w:val="28"/>
          <w:szCs w:val="28"/>
        </w:rPr>
        <w:t>ого</w:t>
      </w:r>
      <w:r w:rsidR="00F7693D" w:rsidRPr="002E4A8C">
        <w:rPr>
          <w:sz w:val="28"/>
          <w:szCs w:val="28"/>
        </w:rPr>
        <w:t xml:space="preserve"> отправлени</w:t>
      </w:r>
      <w:r w:rsidR="00454A53">
        <w:rPr>
          <w:sz w:val="28"/>
          <w:szCs w:val="28"/>
        </w:rPr>
        <w:t>я</w:t>
      </w:r>
      <w:r w:rsidR="00F7693D" w:rsidRPr="002E4A8C">
        <w:rPr>
          <w:sz w:val="28"/>
          <w:szCs w:val="28"/>
        </w:rPr>
        <w:t>.</w:t>
      </w:r>
    </w:p>
    <w:p w:rsidR="00F40FA7" w:rsidRPr="002E4A8C" w:rsidRDefault="00F40FA7" w:rsidP="00F7693D">
      <w:pPr>
        <w:ind w:firstLine="709"/>
        <w:jc w:val="both"/>
        <w:rPr>
          <w:b/>
          <w:sz w:val="28"/>
          <w:szCs w:val="28"/>
          <w:lang w:eastAsia="en-US"/>
        </w:rPr>
      </w:pPr>
    </w:p>
    <w:p w:rsidR="00BD47C4" w:rsidRPr="002E4A8C" w:rsidRDefault="00BD47C4" w:rsidP="00BD47C4">
      <w:pPr>
        <w:pStyle w:val="ConsPlusTitle"/>
        <w:tabs>
          <w:tab w:val="left" w:pos="8647"/>
        </w:tabs>
        <w:ind w:left="2410" w:right="1841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2E4A8C">
        <w:rPr>
          <w:rFonts w:ascii="Times New Roman" w:hAnsi="Times New Roman" w:cs="Times New Roman"/>
          <w:color w:val="000000"/>
          <w:sz w:val="28"/>
          <w:szCs w:val="28"/>
        </w:rPr>
        <w:t>2.14. Срок и порядок регистрации заявления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</w:p>
    <w:p w:rsidR="00F40FA7" w:rsidRPr="002E4A8C" w:rsidRDefault="00F40FA7" w:rsidP="00F40FA7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eastAsia="en-US"/>
        </w:rPr>
      </w:pPr>
    </w:p>
    <w:p w:rsidR="0098439C" w:rsidRPr="002E4A8C" w:rsidRDefault="0098439C" w:rsidP="00454A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4A8C">
        <w:rPr>
          <w:sz w:val="28"/>
          <w:szCs w:val="28"/>
        </w:rPr>
        <w:t>2.14.1. Срок регистрации заявления не должен превышать 1 рабоч</w:t>
      </w:r>
      <w:r w:rsidR="00454A53">
        <w:rPr>
          <w:sz w:val="28"/>
          <w:szCs w:val="28"/>
        </w:rPr>
        <w:t>ий</w:t>
      </w:r>
      <w:r w:rsidRPr="002E4A8C">
        <w:rPr>
          <w:sz w:val="28"/>
          <w:szCs w:val="28"/>
        </w:rPr>
        <w:t xml:space="preserve"> д</w:t>
      </w:r>
      <w:r w:rsidR="00454A53">
        <w:rPr>
          <w:sz w:val="28"/>
          <w:szCs w:val="28"/>
        </w:rPr>
        <w:t>ень</w:t>
      </w:r>
      <w:r w:rsidRPr="002E4A8C">
        <w:rPr>
          <w:sz w:val="28"/>
          <w:szCs w:val="28"/>
        </w:rPr>
        <w:t xml:space="preserve"> со дня получения заявления и документов, необходимых для предоставления государственной услуги.</w:t>
      </w:r>
    </w:p>
    <w:p w:rsidR="0098439C" w:rsidRPr="002E4A8C" w:rsidRDefault="0098439C" w:rsidP="00454A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4A8C">
        <w:rPr>
          <w:sz w:val="28"/>
          <w:szCs w:val="28"/>
        </w:rPr>
        <w:t>2.14.2. Регистрация заявления осуществляется в соответствии с разделом 3 настоящего Административного регламента.</w:t>
      </w:r>
    </w:p>
    <w:p w:rsidR="00E55801" w:rsidRDefault="00E55801" w:rsidP="00F40FA7">
      <w:pPr>
        <w:autoSpaceDE w:val="0"/>
        <w:autoSpaceDN w:val="0"/>
        <w:adjustRightInd w:val="0"/>
        <w:ind w:firstLine="567"/>
        <w:jc w:val="center"/>
        <w:outlineLvl w:val="2"/>
        <w:rPr>
          <w:sz w:val="28"/>
          <w:szCs w:val="28"/>
          <w:lang w:eastAsia="en-US"/>
        </w:rPr>
      </w:pPr>
    </w:p>
    <w:p w:rsidR="00E55801" w:rsidRDefault="00E55801" w:rsidP="00F40FA7">
      <w:pPr>
        <w:autoSpaceDE w:val="0"/>
        <w:autoSpaceDN w:val="0"/>
        <w:adjustRightInd w:val="0"/>
        <w:ind w:firstLine="567"/>
        <w:jc w:val="center"/>
        <w:outlineLvl w:val="2"/>
        <w:rPr>
          <w:sz w:val="28"/>
          <w:szCs w:val="28"/>
          <w:lang w:eastAsia="en-US"/>
        </w:rPr>
      </w:pPr>
    </w:p>
    <w:p w:rsidR="00E55801" w:rsidRDefault="00E55801" w:rsidP="00F40FA7">
      <w:pPr>
        <w:autoSpaceDE w:val="0"/>
        <w:autoSpaceDN w:val="0"/>
        <w:adjustRightInd w:val="0"/>
        <w:ind w:firstLine="567"/>
        <w:jc w:val="center"/>
        <w:outlineLvl w:val="2"/>
        <w:rPr>
          <w:sz w:val="28"/>
          <w:szCs w:val="28"/>
          <w:lang w:eastAsia="en-US"/>
        </w:rPr>
      </w:pPr>
    </w:p>
    <w:p w:rsidR="00E55801" w:rsidRDefault="00E55801" w:rsidP="00F40FA7">
      <w:pPr>
        <w:autoSpaceDE w:val="0"/>
        <w:autoSpaceDN w:val="0"/>
        <w:adjustRightInd w:val="0"/>
        <w:ind w:firstLine="567"/>
        <w:jc w:val="center"/>
        <w:outlineLvl w:val="2"/>
        <w:rPr>
          <w:sz w:val="28"/>
          <w:szCs w:val="28"/>
          <w:lang w:eastAsia="en-US"/>
        </w:rPr>
      </w:pPr>
    </w:p>
    <w:p w:rsidR="00E55801" w:rsidRDefault="00E55801" w:rsidP="00F40FA7">
      <w:pPr>
        <w:autoSpaceDE w:val="0"/>
        <w:autoSpaceDN w:val="0"/>
        <w:adjustRightInd w:val="0"/>
        <w:ind w:firstLine="567"/>
        <w:jc w:val="center"/>
        <w:outlineLvl w:val="2"/>
        <w:rPr>
          <w:sz w:val="28"/>
          <w:szCs w:val="28"/>
          <w:lang w:eastAsia="en-US"/>
        </w:rPr>
      </w:pPr>
    </w:p>
    <w:p w:rsidR="00E55801" w:rsidRDefault="00E55801" w:rsidP="00F40FA7">
      <w:pPr>
        <w:autoSpaceDE w:val="0"/>
        <w:autoSpaceDN w:val="0"/>
        <w:adjustRightInd w:val="0"/>
        <w:ind w:firstLine="567"/>
        <w:jc w:val="center"/>
        <w:outlineLvl w:val="2"/>
        <w:rPr>
          <w:sz w:val="28"/>
          <w:szCs w:val="28"/>
          <w:lang w:eastAsia="en-US"/>
        </w:rPr>
      </w:pPr>
    </w:p>
    <w:p w:rsidR="00E55801" w:rsidRDefault="00E55801" w:rsidP="00F40FA7">
      <w:pPr>
        <w:autoSpaceDE w:val="0"/>
        <w:autoSpaceDN w:val="0"/>
        <w:adjustRightInd w:val="0"/>
        <w:ind w:firstLine="567"/>
        <w:jc w:val="center"/>
        <w:outlineLvl w:val="2"/>
        <w:rPr>
          <w:sz w:val="28"/>
          <w:szCs w:val="28"/>
          <w:lang w:eastAsia="en-US"/>
        </w:rPr>
      </w:pPr>
    </w:p>
    <w:p w:rsidR="00E55801" w:rsidRDefault="00E55801" w:rsidP="00F40FA7">
      <w:pPr>
        <w:autoSpaceDE w:val="0"/>
        <w:autoSpaceDN w:val="0"/>
        <w:adjustRightInd w:val="0"/>
        <w:ind w:firstLine="567"/>
        <w:jc w:val="center"/>
        <w:outlineLvl w:val="2"/>
        <w:rPr>
          <w:sz w:val="28"/>
          <w:szCs w:val="28"/>
          <w:lang w:eastAsia="en-US"/>
        </w:rPr>
      </w:pPr>
    </w:p>
    <w:p w:rsidR="00BD47C4" w:rsidRPr="002E4A8C" w:rsidRDefault="00BD47C4" w:rsidP="00BD47C4">
      <w:pPr>
        <w:pStyle w:val="ConsPlusTitle"/>
        <w:ind w:left="2694" w:right="1983"/>
        <w:jc w:val="center"/>
        <w:outlineLvl w:val="2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E4A8C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2.15.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</w:t>
      </w:r>
    </w:p>
    <w:p w:rsidR="00BD47C4" w:rsidRPr="002E4A8C" w:rsidRDefault="00BD47C4" w:rsidP="00BD47C4">
      <w:pPr>
        <w:pStyle w:val="ConsPlusTitle"/>
        <w:ind w:left="2694" w:right="1983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E4A8C">
        <w:rPr>
          <w:rFonts w:ascii="Times New Roman" w:hAnsi="Times New Roman" w:cs="Times New Roman"/>
          <w:color w:val="000000"/>
          <w:spacing w:val="-4"/>
          <w:sz w:val="28"/>
          <w:szCs w:val="28"/>
        </w:rPr>
        <w:t>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F40FA7" w:rsidRPr="002E4A8C" w:rsidRDefault="00F40FA7" w:rsidP="00F40FA7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eastAsia="en-US"/>
        </w:rPr>
      </w:pPr>
    </w:p>
    <w:p w:rsidR="00F40FA7" w:rsidRPr="002E4A8C" w:rsidRDefault="00F40FA7" w:rsidP="008F170D">
      <w:pPr>
        <w:ind w:firstLine="709"/>
        <w:jc w:val="both"/>
        <w:rPr>
          <w:sz w:val="28"/>
          <w:szCs w:val="28"/>
        </w:rPr>
      </w:pPr>
      <w:r w:rsidRPr="002E4A8C">
        <w:rPr>
          <w:sz w:val="28"/>
          <w:szCs w:val="28"/>
        </w:rPr>
        <w:t xml:space="preserve">Требования к помещениям, в которых предоставляется </w:t>
      </w:r>
      <w:r w:rsidRPr="002E4A8C">
        <w:rPr>
          <w:sz w:val="28"/>
          <w:szCs w:val="28"/>
          <w:lang w:eastAsia="en-US"/>
        </w:rPr>
        <w:t>государственная услуга</w:t>
      </w:r>
      <w:r w:rsidRPr="002E4A8C">
        <w:rPr>
          <w:sz w:val="28"/>
          <w:szCs w:val="28"/>
        </w:rPr>
        <w:t xml:space="preserve">, отсутствуют, поскольку </w:t>
      </w:r>
      <w:r w:rsidRPr="002E4A8C">
        <w:rPr>
          <w:sz w:val="28"/>
          <w:szCs w:val="28"/>
          <w:lang w:eastAsia="en-US"/>
        </w:rPr>
        <w:t>государственная услуга</w:t>
      </w:r>
      <w:r w:rsidR="00A7386A" w:rsidRPr="002E4A8C">
        <w:rPr>
          <w:sz w:val="28"/>
          <w:szCs w:val="28"/>
        </w:rPr>
        <w:t xml:space="preserve"> </w:t>
      </w:r>
      <w:r w:rsidRPr="002E4A8C">
        <w:rPr>
          <w:sz w:val="28"/>
          <w:szCs w:val="28"/>
        </w:rPr>
        <w:t>предоставляется в электронном виде</w:t>
      </w:r>
      <w:r w:rsidR="00DF2EFB" w:rsidRPr="002E4A8C">
        <w:rPr>
          <w:sz w:val="28"/>
          <w:szCs w:val="28"/>
        </w:rPr>
        <w:t xml:space="preserve"> с использованием Единого портала</w:t>
      </w:r>
      <w:r w:rsidRPr="002E4A8C">
        <w:rPr>
          <w:sz w:val="28"/>
          <w:szCs w:val="28"/>
        </w:rPr>
        <w:t>,</w:t>
      </w:r>
      <w:r w:rsidR="00DF2EFB" w:rsidRPr="002E4A8C">
        <w:rPr>
          <w:sz w:val="28"/>
          <w:szCs w:val="28"/>
        </w:rPr>
        <w:t xml:space="preserve"> </w:t>
      </w:r>
      <w:r w:rsidR="00454A53">
        <w:rPr>
          <w:sz w:val="28"/>
          <w:szCs w:val="28"/>
        </w:rPr>
        <w:t>посредством</w:t>
      </w:r>
      <w:r w:rsidR="00DF2EFB" w:rsidRPr="002E4A8C">
        <w:rPr>
          <w:sz w:val="28"/>
          <w:szCs w:val="28"/>
        </w:rPr>
        <w:t xml:space="preserve"> электронной почты,</w:t>
      </w:r>
      <w:r w:rsidRPr="002E4A8C">
        <w:rPr>
          <w:sz w:val="28"/>
          <w:szCs w:val="28"/>
        </w:rPr>
        <w:t xml:space="preserve"> а также почтов</w:t>
      </w:r>
      <w:r w:rsidR="00454A53">
        <w:rPr>
          <w:sz w:val="28"/>
          <w:szCs w:val="28"/>
        </w:rPr>
        <w:t>ого</w:t>
      </w:r>
      <w:r w:rsidRPr="002E4A8C">
        <w:rPr>
          <w:sz w:val="28"/>
          <w:szCs w:val="28"/>
        </w:rPr>
        <w:t xml:space="preserve"> отправлени</w:t>
      </w:r>
      <w:r w:rsidR="00454A53">
        <w:rPr>
          <w:sz w:val="28"/>
          <w:szCs w:val="28"/>
        </w:rPr>
        <w:t>я</w:t>
      </w:r>
      <w:r w:rsidRPr="002E4A8C">
        <w:rPr>
          <w:sz w:val="28"/>
          <w:szCs w:val="28"/>
        </w:rPr>
        <w:t>.</w:t>
      </w:r>
    </w:p>
    <w:p w:rsidR="00F40FA7" w:rsidRPr="002E4A8C" w:rsidRDefault="00F40FA7" w:rsidP="00463CA7">
      <w:pPr>
        <w:tabs>
          <w:tab w:val="left" w:pos="2835"/>
          <w:tab w:val="left" w:pos="8080"/>
        </w:tabs>
        <w:autoSpaceDE w:val="0"/>
        <w:autoSpaceDN w:val="0"/>
        <w:adjustRightInd w:val="0"/>
        <w:ind w:left="2694" w:right="1841" w:firstLine="2694"/>
        <w:jc w:val="center"/>
        <w:outlineLvl w:val="2"/>
        <w:rPr>
          <w:sz w:val="28"/>
          <w:szCs w:val="28"/>
          <w:lang w:eastAsia="en-US"/>
        </w:rPr>
      </w:pPr>
    </w:p>
    <w:p w:rsidR="00BD47C4" w:rsidRPr="002E4A8C" w:rsidRDefault="00BD47C4" w:rsidP="00463CA7">
      <w:pPr>
        <w:pStyle w:val="ConsPlusTitle"/>
        <w:ind w:left="2410" w:right="1841" w:firstLine="284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2E4A8C">
        <w:rPr>
          <w:rFonts w:ascii="Times New Roman" w:hAnsi="Times New Roman" w:cs="Times New Roman"/>
          <w:color w:val="000000"/>
          <w:sz w:val="28"/>
          <w:szCs w:val="28"/>
        </w:rPr>
        <w:t>2.16. Показатели доступности и качества государственной услуги</w:t>
      </w:r>
    </w:p>
    <w:p w:rsidR="00F40FA7" w:rsidRPr="002E4A8C" w:rsidRDefault="00F40FA7" w:rsidP="008F170D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  <w:lang w:eastAsia="en-US"/>
        </w:rPr>
      </w:pPr>
    </w:p>
    <w:p w:rsidR="008F170D" w:rsidRPr="002E4A8C" w:rsidRDefault="008F170D" w:rsidP="00463CA7">
      <w:pPr>
        <w:ind w:firstLine="709"/>
        <w:jc w:val="both"/>
        <w:rPr>
          <w:sz w:val="28"/>
          <w:szCs w:val="28"/>
        </w:rPr>
      </w:pPr>
      <w:r w:rsidRPr="002E4A8C">
        <w:rPr>
          <w:sz w:val="28"/>
          <w:szCs w:val="28"/>
        </w:rPr>
        <w:t>2.16.1. Показателем доступности и качества предоставления государственной услуги является совокупность количественных и качественных параметров, позволяющая измерять, учитывать, контролировать и оценивать процесс и результат предоставления государственной услуги.</w:t>
      </w:r>
    </w:p>
    <w:p w:rsidR="008F170D" w:rsidRPr="002E4A8C" w:rsidRDefault="008F170D" w:rsidP="00463CA7">
      <w:pPr>
        <w:ind w:firstLine="709"/>
        <w:jc w:val="both"/>
        <w:rPr>
          <w:sz w:val="28"/>
          <w:szCs w:val="28"/>
        </w:rPr>
      </w:pPr>
      <w:r w:rsidRPr="002E4A8C">
        <w:rPr>
          <w:sz w:val="28"/>
          <w:szCs w:val="28"/>
        </w:rPr>
        <w:t>2.16.2. Показателями доступности предоставления государственной услуги являются:</w:t>
      </w:r>
    </w:p>
    <w:p w:rsidR="008F170D" w:rsidRPr="002E4A8C" w:rsidRDefault="008F170D" w:rsidP="00463CA7">
      <w:pPr>
        <w:ind w:firstLine="709"/>
        <w:jc w:val="both"/>
        <w:rPr>
          <w:sz w:val="28"/>
          <w:szCs w:val="28"/>
        </w:rPr>
      </w:pPr>
      <w:r w:rsidRPr="002E4A8C">
        <w:rPr>
          <w:sz w:val="28"/>
          <w:szCs w:val="28"/>
        </w:rPr>
        <w:t>1) обеспечение предоставления государственной услуги с использованием возможностей Единого портала;</w:t>
      </w:r>
    </w:p>
    <w:p w:rsidR="008F170D" w:rsidRPr="002E4A8C" w:rsidRDefault="008F170D" w:rsidP="00463CA7">
      <w:pPr>
        <w:ind w:firstLine="709"/>
        <w:jc w:val="both"/>
        <w:rPr>
          <w:sz w:val="28"/>
          <w:szCs w:val="28"/>
        </w:rPr>
      </w:pPr>
      <w:r w:rsidRPr="002E4A8C">
        <w:rPr>
          <w:sz w:val="28"/>
          <w:szCs w:val="28"/>
        </w:rPr>
        <w:t>2) размещение информации о порядке предоставления государственной услуги на официальном сайте Министерства, а также на Едином портале и/или Региональном портале;</w:t>
      </w:r>
    </w:p>
    <w:p w:rsidR="00296F33" w:rsidRPr="002E4A8C" w:rsidRDefault="00296F33" w:rsidP="00463CA7">
      <w:pPr>
        <w:ind w:firstLine="709"/>
        <w:jc w:val="both"/>
      </w:pPr>
      <w:r w:rsidRPr="002E4A8C">
        <w:rPr>
          <w:sz w:val="28"/>
        </w:rPr>
        <w:t>3) возможность получения информации о ходе предоставления государственной услуги, в том числе на Едином портале;</w:t>
      </w:r>
    </w:p>
    <w:p w:rsidR="008F170D" w:rsidRPr="002E4A8C" w:rsidRDefault="00296F33" w:rsidP="00463CA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4</w:t>
      </w:r>
      <w:r w:rsidR="008F170D" w:rsidRPr="002E4A8C">
        <w:rPr>
          <w:rFonts w:ascii="Times New Roman" w:hAnsi="Times New Roman" w:cs="Times New Roman"/>
          <w:sz w:val="28"/>
          <w:szCs w:val="28"/>
        </w:rPr>
        <w:t>)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объеме).</w:t>
      </w:r>
    </w:p>
    <w:p w:rsidR="008F170D" w:rsidRPr="002E4A8C" w:rsidRDefault="008F170D" w:rsidP="00463CA7">
      <w:pPr>
        <w:ind w:firstLine="709"/>
        <w:jc w:val="both"/>
        <w:rPr>
          <w:sz w:val="28"/>
          <w:szCs w:val="28"/>
        </w:rPr>
      </w:pPr>
      <w:r w:rsidRPr="002E4A8C">
        <w:rPr>
          <w:sz w:val="28"/>
          <w:szCs w:val="28"/>
        </w:rPr>
        <w:t>2.16.3. Показателями качества предоставления государственной услуги являются:</w:t>
      </w:r>
    </w:p>
    <w:p w:rsidR="008F170D" w:rsidRPr="002E4A8C" w:rsidRDefault="008F170D" w:rsidP="00463CA7">
      <w:pPr>
        <w:ind w:firstLine="709"/>
        <w:jc w:val="both"/>
        <w:rPr>
          <w:sz w:val="28"/>
          <w:szCs w:val="28"/>
        </w:rPr>
      </w:pPr>
      <w:r w:rsidRPr="002E4A8C">
        <w:rPr>
          <w:sz w:val="28"/>
          <w:szCs w:val="28"/>
        </w:rPr>
        <w:t>1) соблюдение стандарта предоставления государственной услуги;</w:t>
      </w:r>
    </w:p>
    <w:p w:rsidR="008F170D" w:rsidRPr="002E4A8C" w:rsidRDefault="008F170D" w:rsidP="00463CA7">
      <w:pPr>
        <w:ind w:firstLine="709"/>
        <w:jc w:val="both"/>
        <w:rPr>
          <w:sz w:val="28"/>
          <w:szCs w:val="28"/>
        </w:rPr>
      </w:pPr>
      <w:r w:rsidRPr="002E4A8C">
        <w:rPr>
          <w:sz w:val="28"/>
          <w:szCs w:val="28"/>
        </w:rPr>
        <w:lastRenderedPageBreak/>
        <w:t>2) соблюдение сроков предоставления государственной услуги. Определяется как отношение количества заявлений о предоставлении государственной услуги, исполненных с нарушением сроков, к общему количеству рассмотренных заявлений за отчетный период;</w:t>
      </w:r>
    </w:p>
    <w:p w:rsidR="008F170D" w:rsidRPr="002E4A8C" w:rsidRDefault="008F170D" w:rsidP="00463CA7">
      <w:pPr>
        <w:ind w:firstLine="709"/>
        <w:jc w:val="both"/>
        <w:rPr>
          <w:sz w:val="28"/>
          <w:szCs w:val="28"/>
        </w:rPr>
      </w:pPr>
      <w:r w:rsidRPr="002E4A8C">
        <w:rPr>
          <w:sz w:val="28"/>
          <w:szCs w:val="28"/>
        </w:rPr>
        <w:t>3) количество обоснованных жалоб заявителей (представителей заявителей) по вопросам качества предоставления государственной услуги;</w:t>
      </w:r>
    </w:p>
    <w:p w:rsidR="008F170D" w:rsidRPr="002E4A8C" w:rsidRDefault="008F170D" w:rsidP="00463CA7">
      <w:pPr>
        <w:ind w:firstLine="709"/>
        <w:jc w:val="both"/>
        <w:rPr>
          <w:sz w:val="28"/>
          <w:szCs w:val="28"/>
        </w:rPr>
      </w:pPr>
      <w:r w:rsidRPr="002E4A8C">
        <w:rPr>
          <w:sz w:val="28"/>
          <w:szCs w:val="28"/>
        </w:rPr>
        <w:t>4) возможность либо невозможность получения государственной услуги в</w:t>
      </w:r>
      <w:r w:rsidR="009B0D0A" w:rsidRPr="002E4A8C">
        <w:rPr>
          <w:sz w:val="28"/>
          <w:szCs w:val="28"/>
        </w:rPr>
        <w:t xml:space="preserve"> МФЦ </w:t>
      </w:r>
      <w:r w:rsidRPr="002E4A8C">
        <w:rPr>
          <w:sz w:val="28"/>
          <w:szCs w:val="28"/>
        </w:rPr>
        <w:t>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</w:t>
      </w:r>
      <w:r w:rsidR="00463CA7" w:rsidRPr="00463CA7">
        <w:rPr>
          <w:sz w:val="28"/>
          <w:szCs w:val="28"/>
          <w:vertAlign w:val="superscript"/>
        </w:rPr>
        <w:t>1</w:t>
      </w:r>
      <w:r w:rsidR="00463CA7">
        <w:rPr>
          <w:sz w:val="28"/>
          <w:szCs w:val="28"/>
          <w:vertAlign w:val="superscript"/>
        </w:rPr>
        <w:t xml:space="preserve"> </w:t>
      </w:r>
      <w:r w:rsidRPr="002E4A8C">
        <w:rPr>
          <w:sz w:val="28"/>
          <w:szCs w:val="28"/>
        </w:rPr>
        <w:t xml:space="preserve">Федерального закона </w:t>
      </w:r>
      <w:r w:rsidR="00296F33" w:rsidRPr="002E4A8C">
        <w:rPr>
          <w:sz w:val="28"/>
          <w:szCs w:val="28"/>
        </w:rPr>
        <w:t>№</w:t>
      </w:r>
      <w:r w:rsidRPr="002E4A8C">
        <w:rPr>
          <w:sz w:val="28"/>
          <w:szCs w:val="28"/>
        </w:rPr>
        <w:t xml:space="preserve"> 210-ФЗ</w:t>
      </w:r>
      <w:r w:rsidR="0036634F" w:rsidRPr="002E4A8C">
        <w:rPr>
          <w:sz w:val="28"/>
          <w:szCs w:val="28"/>
        </w:rPr>
        <w:t xml:space="preserve"> (далее – комплексный запрос)</w:t>
      </w:r>
      <w:r w:rsidRPr="002E4A8C">
        <w:rPr>
          <w:sz w:val="28"/>
          <w:szCs w:val="28"/>
        </w:rPr>
        <w:t>.</w:t>
      </w:r>
    </w:p>
    <w:p w:rsidR="00BD47C4" w:rsidRPr="002E4A8C" w:rsidRDefault="00BD47C4" w:rsidP="00F40FA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:rsidR="00BD47C4" w:rsidRPr="002E4A8C" w:rsidRDefault="00BD47C4" w:rsidP="00BD47C4">
      <w:pPr>
        <w:pStyle w:val="ConsPlusTitle"/>
        <w:tabs>
          <w:tab w:val="left" w:pos="7513"/>
        </w:tabs>
        <w:ind w:left="2552" w:right="2550"/>
        <w:jc w:val="center"/>
        <w:outlineLvl w:val="2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E4A8C">
        <w:rPr>
          <w:rFonts w:ascii="Times New Roman" w:hAnsi="Times New Roman" w:cs="Times New Roman"/>
          <w:color w:val="000000"/>
          <w:spacing w:val="-4"/>
          <w:sz w:val="28"/>
          <w:szCs w:val="28"/>
        </w:rPr>
        <w:t>2.17. 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</w:t>
      </w:r>
    </w:p>
    <w:p w:rsidR="00F40FA7" w:rsidRPr="002E4A8C" w:rsidRDefault="00F40FA7" w:rsidP="00F40FA7">
      <w:pPr>
        <w:autoSpaceDE w:val="0"/>
        <w:autoSpaceDN w:val="0"/>
        <w:adjustRightInd w:val="0"/>
        <w:ind w:firstLine="567"/>
        <w:jc w:val="center"/>
        <w:rPr>
          <w:sz w:val="28"/>
          <w:szCs w:val="28"/>
          <w:lang w:eastAsia="en-US"/>
        </w:rPr>
      </w:pPr>
    </w:p>
    <w:p w:rsidR="00F7693D" w:rsidRPr="002E4A8C" w:rsidRDefault="00A7386A" w:rsidP="00F7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4A8C">
        <w:rPr>
          <w:rFonts w:eastAsia="Calibri"/>
          <w:sz w:val="28"/>
          <w:szCs w:val="28"/>
          <w:lang w:eastAsia="en-US"/>
        </w:rPr>
        <w:t>2.17.1. </w:t>
      </w:r>
      <w:r w:rsidRPr="002E4A8C">
        <w:rPr>
          <w:sz w:val="28"/>
          <w:szCs w:val="28"/>
        </w:rPr>
        <w:t>Министерство не осуществляет взаимодействие</w:t>
      </w:r>
      <w:r w:rsidR="00582A28" w:rsidRPr="002E4A8C">
        <w:rPr>
          <w:sz w:val="28"/>
          <w:szCs w:val="28"/>
        </w:rPr>
        <w:t xml:space="preserve"> </w:t>
      </w:r>
      <w:r w:rsidRPr="002E4A8C">
        <w:rPr>
          <w:sz w:val="28"/>
          <w:szCs w:val="28"/>
        </w:rPr>
        <w:t>с МФЦ</w:t>
      </w:r>
      <w:r w:rsidR="009B0D0A" w:rsidRPr="002E4A8C">
        <w:rPr>
          <w:sz w:val="28"/>
          <w:szCs w:val="28"/>
        </w:rPr>
        <w:t xml:space="preserve"> </w:t>
      </w:r>
      <w:r w:rsidRPr="002E4A8C">
        <w:rPr>
          <w:sz w:val="28"/>
          <w:szCs w:val="28"/>
        </w:rPr>
        <w:t xml:space="preserve">при предоставлении государственной услуги. </w:t>
      </w:r>
    </w:p>
    <w:p w:rsidR="00A7386A" w:rsidRPr="002E4A8C" w:rsidRDefault="00F7693D" w:rsidP="00F7693D">
      <w:pPr>
        <w:autoSpaceDE w:val="0"/>
        <w:autoSpaceDN w:val="0"/>
        <w:adjustRightInd w:val="0"/>
        <w:ind w:firstLine="709"/>
        <w:jc w:val="both"/>
        <w:rPr>
          <w:rFonts w:eastAsia="Calibri"/>
          <w:strike/>
          <w:sz w:val="28"/>
          <w:szCs w:val="28"/>
          <w:lang w:eastAsia="en-US"/>
        </w:rPr>
      </w:pPr>
      <w:r w:rsidRPr="002E4A8C">
        <w:rPr>
          <w:sz w:val="28"/>
          <w:szCs w:val="28"/>
        </w:rPr>
        <w:t>У</w:t>
      </w:r>
      <w:r w:rsidR="00A7386A" w:rsidRPr="002E4A8C">
        <w:rPr>
          <w:sz w:val="28"/>
          <w:szCs w:val="28"/>
        </w:rPr>
        <w:t>слуга в МФЦ предоставляется в электронном виде посредств</w:t>
      </w:r>
      <w:r w:rsidR="00463CA7">
        <w:rPr>
          <w:sz w:val="28"/>
          <w:szCs w:val="28"/>
        </w:rPr>
        <w:t>о</w:t>
      </w:r>
      <w:r w:rsidR="00A7386A" w:rsidRPr="002E4A8C">
        <w:rPr>
          <w:sz w:val="28"/>
          <w:szCs w:val="28"/>
        </w:rPr>
        <w:t>м секторов пользовательского сопровождения.</w:t>
      </w:r>
    </w:p>
    <w:p w:rsidR="00BD47C4" w:rsidRPr="002E4A8C" w:rsidRDefault="00A7386A" w:rsidP="00BD47C4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E4A8C">
        <w:rPr>
          <w:rFonts w:ascii="Times New Roman" w:hAnsi="Times New Roman" w:cs="Times New Roman"/>
          <w:spacing w:val="-4"/>
          <w:sz w:val="28"/>
          <w:szCs w:val="28"/>
        </w:rPr>
        <w:t>2.17.2</w:t>
      </w:r>
      <w:r w:rsidR="00BD47C4" w:rsidRPr="002E4A8C">
        <w:rPr>
          <w:rFonts w:ascii="Times New Roman" w:hAnsi="Times New Roman" w:cs="Times New Roman"/>
          <w:spacing w:val="-4"/>
          <w:sz w:val="28"/>
          <w:szCs w:val="28"/>
        </w:rPr>
        <w:t>. Обеспечение возможности получения заявителями (представителями заявителей) информации и обеспечение доступа заявителей (представителей заявителей) к сведениям о государственной услуге, размещаемым на Едином портале.</w:t>
      </w:r>
    </w:p>
    <w:p w:rsidR="00BD47C4" w:rsidRPr="002E4A8C" w:rsidRDefault="00BD47C4" w:rsidP="00BD47C4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E4A8C">
        <w:rPr>
          <w:rFonts w:ascii="Times New Roman" w:hAnsi="Times New Roman" w:cs="Times New Roman"/>
          <w:spacing w:val="-4"/>
          <w:sz w:val="28"/>
          <w:szCs w:val="28"/>
        </w:rPr>
        <w:t>2.17.</w:t>
      </w:r>
      <w:r w:rsidR="00A7386A" w:rsidRPr="002E4A8C">
        <w:rPr>
          <w:rFonts w:ascii="Times New Roman" w:hAnsi="Times New Roman" w:cs="Times New Roman"/>
          <w:spacing w:val="-4"/>
          <w:sz w:val="28"/>
          <w:szCs w:val="28"/>
        </w:rPr>
        <w:t>3</w:t>
      </w:r>
      <w:r w:rsidRPr="002E4A8C">
        <w:rPr>
          <w:rFonts w:ascii="Times New Roman" w:hAnsi="Times New Roman" w:cs="Times New Roman"/>
          <w:spacing w:val="-4"/>
          <w:sz w:val="28"/>
          <w:szCs w:val="28"/>
        </w:rPr>
        <w:t>. Обеспечение доступа заявителей (представителей заявителей) к формам заявления о предоставлении государственной услуги для копирования и заполнения их в электронном виде с использованием Единого портала.</w:t>
      </w:r>
    </w:p>
    <w:p w:rsidR="00A7386A" w:rsidRPr="00106A03" w:rsidRDefault="00A7386A" w:rsidP="00A7386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4A8C">
        <w:rPr>
          <w:sz w:val="28"/>
          <w:szCs w:val="28"/>
        </w:rPr>
        <w:t xml:space="preserve">2.17.4. В случае обращения за предоставлением государственной услуги </w:t>
      </w:r>
      <w:r w:rsidRPr="002E4A8C">
        <w:rPr>
          <w:sz w:val="28"/>
          <w:szCs w:val="28"/>
        </w:rPr>
        <w:br/>
        <w:t xml:space="preserve">через личный кабинет заявителя на Едином портале формирование заявления осуществляется посредством заполнения интерактивной формы на Едином портале без </w:t>
      </w:r>
      <w:r w:rsidRPr="00106A03">
        <w:rPr>
          <w:sz w:val="28"/>
          <w:szCs w:val="28"/>
        </w:rPr>
        <w:t>необходимости дополнительной подачи заявления в какой-либо иной форме.</w:t>
      </w:r>
    </w:p>
    <w:p w:rsidR="00A7386A" w:rsidRPr="004C598B" w:rsidRDefault="00A7386A" w:rsidP="00A7386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C598B">
        <w:rPr>
          <w:rFonts w:eastAsia="Calibri"/>
          <w:sz w:val="28"/>
          <w:szCs w:val="28"/>
          <w:lang w:eastAsia="en-US"/>
        </w:rPr>
        <w:t>2.17.</w:t>
      </w:r>
      <w:r w:rsidR="0036634F" w:rsidRPr="004C598B">
        <w:rPr>
          <w:rFonts w:eastAsia="Calibri"/>
          <w:sz w:val="28"/>
          <w:szCs w:val="28"/>
          <w:lang w:eastAsia="en-US"/>
        </w:rPr>
        <w:t>5</w:t>
      </w:r>
      <w:r w:rsidRPr="004C598B">
        <w:rPr>
          <w:rFonts w:eastAsia="Calibri"/>
          <w:sz w:val="28"/>
          <w:szCs w:val="28"/>
          <w:lang w:eastAsia="en-US"/>
        </w:rPr>
        <w:t>. Электронные документы представляются в следующих форматах:</w:t>
      </w:r>
    </w:p>
    <w:p w:rsidR="00A7386A" w:rsidRPr="004C598B" w:rsidRDefault="00A7386A" w:rsidP="00A7386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C598B">
        <w:rPr>
          <w:rFonts w:eastAsia="Calibri"/>
          <w:sz w:val="28"/>
          <w:szCs w:val="28"/>
          <w:lang w:eastAsia="en-US"/>
        </w:rPr>
        <w:t xml:space="preserve">1) </w:t>
      </w:r>
      <w:proofErr w:type="spellStart"/>
      <w:r w:rsidRPr="004C598B">
        <w:rPr>
          <w:rFonts w:eastAsia="Calibri"/>
          <w:sz w:val="28"/>
          <w:szCs w:val="28"/>
          <w:lang w:eastAsia="en-US"/>
        </w:rPr>
        <w:t>xml</w:t>
      </w:r>
      <w:proofErr w:type="spellEnd"/>
      <w:r w:rsidRPr="004C598B">
        <w:rPr>
          <w:rFonts w:eastAsia="Calibri"/>
          <w:sz w:val="28"/>
          <w:szCs w:val="28"/>
          <w:lang w:eastAsia="en-US"/>
        </w:rPr>
        <w:t xml:space="preserve"> – для формализованных документов;</w:t>
      </w:r>
    </w:p>
    <w:p w:rsidR="00A7386A" w:rsidRPr="004C598B" w:rsidRDefault="00A7386A" w:rsidP="00A7386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C598B">
        <w:rPr>
          <w:rFonts w:eastAsia="Calibri"/>
          <w:sz w:val="28"/>
          <w:szCs w:val="28"/>
          <w:lang w:eastAsia="en-US"/>
        </w:rPr>
        <w:t xml:space="preserve">2) </w:t>
      </w:r>
      <w:proofErr w:type="spellStart"/>
      <w:r w:rsidRPr="004C598B">
        <w:rPr>
          <w:rFonts w:eastAsia="Calibri"/>
          <w:sz w:val="28"/>
          <w:szCs w:val="28"/>
          <w:lang w:eastAsia="en-US"/>
        </w:rPr>
        <w:t>doc</w:t>
      </w:r>
      <w:proofErr w:type="spellEnd"/>
      <w:r w:rsidRPr="004C598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4C598B">
        <w:rPr>
          <w:rFonts w:eastAsia="Calibri"/>
          <w:sz w:val="28"/>
          <w:szCs w:val="28"/>
          <w:lang w:eastAsia="en-US"/>
        </w:rPr>
        <w:t>docx</w:t>
      </w:r>
      <w:proofErr w:type="spellEnd"/>
      <w:r w:rsidRPr="004C598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="00106A03" w:rsidRPr="004C598B">
        <w:rPr>
          <w:rFonts w:eastAsia="Calibri"/>
          <w:sz w:val="28"/>
          <w:szCs w:val="28"/>
          <w:lang w:val="en-US" w:eastAsia="en-US"/>
        </w:rPr>
        <w:t>odt</w:t>
      </w:r>
      <w:proofErr w:type="spellEnd"/>
      <w:r w:rsidRPr="004C598B">
        <w:rPr>
          <w:rFonts w:eastAsia="Calibri"/>
          <w:sz w:val="28"/>
          <w:szCs w:val="28"/>
          <w:lang w:eastAsia="en-US"/>
        </w:rPr>
        <w:t xml:space="preserve"> – для документов с текстовым содержанием, не включающих формулы;</w:t>
      </w:r>
    </w:p>
    <w:p w:rsidR="002A487C" w:rsidRPr="004C598B" w:rsidRDefault="00A7386A" w:rsidP="002A487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C598B">
        <w:rPr>
          <w:rFonts w:eastAsia="Calibri"/>
          <w:sz w:val="28"/>
          <w:szCs w:val="28"/>
          <w:lang w:eastAsia="en-US"/>
        </w:rPr>
        <w:t xml:space="preserve">3) </w:t>
      </w:r>
      <w:proofErr w:type="spellStart"/>
      <w:r w:rsidRPr="004C598B">
        <w:rPr>
          <w:rFonts w:eastAsia="Calibri"/>
          <w:sz w:val="28"/>
          <w:szCs w:val="28"/>
          <w:lang w:eastAsia="en-US"/>
        </w:rPr>
        <w:t>pdf</w:t>
      </w:r>
      <w:proofErr w:type="spellEnd"/>
      <w:r w:rsidRPr="004C598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4C598B">
        <w:rPr>
          <w:rFonts w:eastAsia="Calibri"/>
          <w:sz w:val="28"/>
          <w:szCs w:val="28"/>
          <w:lang w:eastAsia="en-US"/>
        </w:rPr>
        <w:t>jpg</w:t>
      </w:r>
      <w:proofErr w:type="spellEnd"/>
      <w:r w:rsidRPr="004C598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4C598B">
        <w:rPr>
          <w:rFonts w:eastAsia="Calibri"/>
          <w:sz w:val="28"/>
          <w:szCs w:val="28"/>
          <w:lang w:eastAsia="en-US"/>
        </w:rPr>
        <w:t>jpeg</w:t>
      </w:r>
      <w:proofErr w:type="spellEnd"/>
      <w:r w:rsidR="00106A03" w:rsidRPr="004C598B">
        <w:rPr>
          <w:rFonts w:eastAsia="Calibri"/>
          <w:sz w:val="28"/>
          <w:szCs w:val="28"/>
          <w:lang w:eastAsia="en-US"/>
        </w:rPr>
        <w:t>,</w:t>
      </w:r>
      <w:r w:rsidR="00106A03" w:rsidRPr="004C598B">
        <w:rPr>
          <w:sz w:val="28"/>
          <w:szCs w:val="28"/>
        </w:rPr>
        <w:t xml:space="preserve"> </w:t>
      </w:r>
      <w:proofErr w:type="spellStart"/>
      <w:r w:rsidR="00106A03" w:rsidRPr="004C598B">
        <w:rPr>
          <w:sz w:val="28"/>
          <w:szCs w:val="28"/>
        </w:rPr>
        <w:t>png</w:t>
      </w:r>
      <w:proofErr w:type="spellEnd"/>
      <w:r w:rsidR="00106A03" w:rsidRPr="004C598B">
        <w:rPr>
          <w:sz w:val="28"/>
          <w:szCs w:val="28"/>
        </w:rPr>
        <w:t xml:space="preserve">, </w:t>
      </w:r>
      <w:proofErr w:type="spellStart"/>
      <w:r w:rsidR="00106A03" w:rsidRPr="004C598B">
        <w:rPr>
          <w:sz w:val="28"/>
          <w:szCs w:val="28"/>
        </w:rPr>
        <w:t>bmp</w:t>
      </w:r>
      <w:proofErr w:type="spellEnd"/>
      <w:r w:rsidR="00106A03" w:rsidRPr="004C598B">
        <w:rPr>
          <w:sz w:val="28"/>
          <w:szCs w:val="28"/>
        </w:rPr>
        <w:t xml:space="preserve">, </w:t>
      </w:r>
      <w:proofErr w:type="spellStart"/>
      <w:r w:rsidR="00106A03" w:rsidRPr="004C598B">
        <w:rPr>
          <w:sz w:val="28"/>
          <w:szCs w:val="28"/>
        </w:rPr>
        <w:t>tiff</w:t>
      </w:r>
      <w:proofErr w:type="spellEnd"/>
      <w:r w:rsidRPr="004C598B">
        <w:rPr>
          <w:rFonts w:eastAsia="Calibri"/>
          <w:sz w:val="28"/>
          <w:szCs w:val="28"/>
          <w:lang w:eastAsia="en-US"/>
        </w:rPr>
        <w:t xml:space="preserve"> – для документов с текстовым содержанием, в том числе включающих формулы и (или) графические изображения, а также докум</w:t>
      </w:r>
      <w:r w:rsidR="002A487C" w:rsidRPr="004C598B">
        <w:rPr>
          <w:rFonts w:eastAsia="Calibri"/>
          <w:sz w:val="28"/>
          <w:szCs w:val="28"/>
          <w:lang w:eastAsia="en-US"/>
        </w:rPr>
        <w:t>ентов с графическим содержанием;</w:t>
      </w:r>
    </w:p>
    <w:p w:rsidR="002A487C" w:rsidRPr="004C598B" w:rsidRDefault="00106A03" w:rsidP="002A487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C598B">
        <w:rPr>
          <w:sz w:val="28"/>
          <w:szCs w:val="28"/>
        </w:rPr>
        <w:t xml:space="preserve">4) </w:t>
      </w:r>
      <w:proofErr w:type="spellStart"/>
      <w:r w:rsidRPr="004C598B">
        <w:rPr>
          <w:sz w:val="28"/>
          <w:szCs w:val="28"/>
        </w:rPr>
        <w:t>zip</w:t>
      </w:r>
      <w:proofErr w:type="spellEnd"/>
      <w:r w:rsidRPr="004C598B">
        <w:rPr>
          <w:sz w:val="28"/>
          <w:szCs w:val="28"/>
        </w:rPr>
        <w:t xml:space="preserve">, </w:t>
      </w:r>
      <w:proofErr w:type="spellStart"/>
      <w:r w:rsidRPr="004C598B">
        <w:rPr>
          <w:sz w:val="28"/>
          <w:szCs w:val="28"/>
        </w:rPr>
        <w:t>rar</w:t>
      </w:r>
      <w:proofErr w:type="spellEnd"/>
      <w:r w:rsidRPr="004C598B">
        <w:rPr>
          <w:sz w:val="28"/>
          <w:szCs w:val="28"/>
        </w:rPr>
        <w:t xml:space="preserve"> - для сжатых документов в один файл;</w:t>
      </w:r>
    </w:p>
    <w:p w:rsidR="00106A03" w:rsidRPr="00106A03" w:rsidRDefault="00106A03" w:rsidP="002A487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C598B">
        <w:rPr>
          <w:sz w:val="28"/>
          <w:szCs w:val="28"/>
        </w:rPr>
        <w:t xml:space="preserve">5) </w:t>
      </w:r>
      <w:proofErr w:type="spellStart"/>
      <w:r w:rsidRPr="004C598B">
        <w:rPr>
          <w:sz w:val="28"/>
          <w:szCs w:val="28"/>
        </w:rPr>
        <w:t>sig</w:t>
      </w:r>
      <w:proofErr w:type="spellEnd"/>
      <w:r w:rsidRPr="004C598B">
        <w:rPr>
          <w:sz w:val="28"/>
          <w:szCs w:val="28"/>
        </w:rPr>
        <w:t xml:space="preserve"> - для открепленной усиленной квалифицированной электронной подписи.</w:t>
      </w:r>
    </w:p>
    <w:p w:rsidR="00A7386A" w:rsidRPr="002E4A8C" w:rsidRDefault="00A7386A" w:rsidP="00106A0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E4A8C">
        <w:rPr>
          <w:rFonts w:eastAsia="Calibri"/>
          <w:sz w:val="28"/>
          <w:szCs w:val="28"/>
          <w:lang w:eastAsia="en-US"/>
        </w:rPr>
        <w:lastRenderedPageBreak/>
        <w:t>2.17.</w:t>
      </w:r>
      <w:r w:rsidR="0036634F" w:rsidRPr="002E4A8C">
        <w:rPr>
          <w:rFonts w:eastAsia="Calibri"/>
          <w:sz w:val="28"/>
          <w:szCs w:val="28"/>
          <w:lang w:eastAsia="en-US"/>
        </w:rPr>
        <w:t>6</w:t>
      </w:r>
      <w:r w:rsidRPr="002E4A8C">
        <w:rPr>
          <w:rFonts w:eastAsia="Calibri"/>
          <w:sz w:val="28"/>
          <w:szCs w:val="28"/>
          <w:lang w:eastAsia="en-US"/>
        </w:rPr>
        <w:t xml:space="preserve">. Допускается формирование электронного документа путем сканирования оригинала документа (использование копий не допускается), которое осуществляется с сохранением ориентации оригинала документа в разрешении </w:t>
      </w:r>
      <w:r w:rsidRPr="002E4A8C">
        <w:rPr>
          <w:rFonts w:eastAsia="Calibri"/>
          <w:sz w:val="28"/>
          <w:szCs w:val="28"/>
          <w:lang w:eastAsia="en-US"/>
        </w:rPr>
        <w:br/>
        <w:t xml:space="preserve">300-500 </w:t>
      </w:r>
      <w:proofErr w:type="spellStart"/>
      <w:r w:rsidRPr="002E4A8C">
        <w:rPr>
          <w:rFonts w:eastAsia="Calibri"/>
          <w:sz w:val="28"/>
          <w:szCs w:val="28"/>
          <w:lang w:eastAsia="en-US"/>
        </w:rPr>
        <w:t>dpi</w:t>
      </w:r>
      <w:proofErr w:type="spellEnd"/>
      <w:r w:rsidRPr="002E4A8C">
        <w:rPr>
          <w:rFonts w:eastAsia="Calibri"/>
          <w:sz w:val="28"/>
          <w:szCs w:val="28"/>
          <w:lang w:eastAsia="en-US"/>
        </w:rPr>
        <w:t xml:space="preserve"> (масштаб 1:1):</w:t>
      </w:r>
    </w:p>
    <w:p w:rsidR="00A7386A" w:rsidRPr="002E4A8C" w:rsidRDefault="00A7386A" w:rsidP="00A7386A">
      <w:pPr>
        <w:numPr>
          <w:ilvl w:val="0"/>
          <w:numId w:val="7"/>
        </w:numPr>
        <w:autoSpaceDE w:val="0"/>
        <w:autoSpaceDN w:val="0"/>
        <w:adjustRightInd w:val="0"/>
        <w:spacing w:before="280"/>
        <w:contextualSpacing/>
        <w:jc w:val="both"/>
        <w:rPr>
          <w:rFonts w:eastAsia="Calibri"/>
          <w:sz w:val="28"/>
          <w:szCs w:val="28"/>
          <w:lang w:eastAsia="en-US"/>
        </w:rPr>
      </w:pPr>
      <w:r w:rsidRPr="002E4A8C">
        <w:rPr>
          <w:rFonts w:eastAsia="Calibri"/>
          <w:sz w:val="28"/>
          <w:szCs w:val="28"/>
          <w:lang w:eastAsia="en-US"/>
        </w:rPr>
        <w:t>с использованием следующих режимов:</w:t>
      </w:r>
    </w:p>
    <w:p w:rsidR="00A7386A" w:rsidRPr="002E4A8C" w:rsidRDefault="00A7386A" w:rsidP="00A7386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E4A8C">
        <w:rPr>
          <w:rFonts w:eastAsia="Calibri"/>
          <w:sz w:val="28"/>
          <w:szCs w:val="28"/>
          <w:lang w:eastAsia="en-US"/>
        </w:rPr>
        <w:t>- «черно-белый» (при отсутствии в документе графических изображений и (или) цветного текста);</w:t>
      </w:r>
    </w:p>
    <w:p w:rsidR="00A7386A" w:rsidRPr="002E4A8C" w:rsidRDefault="00A7386A" w:rsidP="00A7386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E4A8C">
        <w:rPr>
          <w:rFonts w:eastAsia="Calibri"/>
          <w:sz w:val="28"/>
          <w:szCs w:val="28"/>
          <w:lang w:eastAsia="en-US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A7386A" w:rsidRPr="002E4A8C" w:rsidRDefault="00A7386A" w:rsidP="00A7386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E4A8C">
        <w:rPr>
          <w:rFonts w:eastAsia="Calibri"/>
          <w:sz w:val="28"/>
          <w:szCs w:val="28"/>
          <w:lang w:eastAsia="en-US"/>
        </w:rPr>
        <w:t>- «цветной» («режим полной цветопередачи») (при наличии в документе цветных графических изображений либо цветного текста);</w:t>
      </w:r>
    </w:p>
    <w:p w:rsidR="00A7386A" w:rsidRPr="002E4A8C" w:rsidRDefault="00A7386A" w:rsidP="00A7386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E4A8C">
        <w:rPr>
          <w:rFonts w:eastAsia="Calibri"/>
          <w:sz w:val="28"/>
          <w:szCs w:val="28"/>
          <w:lang w:eastAsia="en-US"/>
        </w:rPr>
        <w:t>2) с сохранением всех аутентичных признаков подлинности, а именно: графической подписи лица, печати, углового штампа бланка.</w:t>
      </w:r>
    </w:p>
    <w:p w:rsidR="00A7386A" w:rsidRPr="002E4A8C" w:rsidRDefault="00A7386A" w:rsidP="00A7386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E4A8C">
        <w:rPr>
          <w:rFonts w:eastAsia="Calibri"/>
          <w:sz w:val="28"/>
          <w:szCs w:val="28"/>
          <w:lang w:eastAsia="en-US"/>
        </w:rPr>
        <w:t xml:space="preserve">Количество файлов должно соответствовать количеству документов, каждый </w:t>
      </w:r>
      <w:r w:rsidRPr="002E4A8C">
        <w:rPr>
          <w:rFonts w:eastAsia="Calibri"/>
          <w:sz w:val="28"/>
          <w:szCs w:val="28"/>
          <w:lang w:eastAsia="en-US"/>
        </w:rPr>
        <w:br/>
        <w:t>из которых содержит текстовую и (или) графическую информацию.</w:t>
      </w:r>
    </w:p>
    <w:p w:rsidR="00A7386A" w:rsidRPr="002E4A8C" w:rsidRDefault="00A7386A" w:rsidP="00A7386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E4A8C">
        <w:rPr>
          <w:rFonts w:eastAsia="Calibri"/>
          <w:sz w:val="28"/>
          <w:szCs w:val="28"/>
          <w:lang w:eastAsia="en-US"/>
        </w:rPr>
        <w:t>2.17.</w:t>
      </w:r>
      <w:r w:rsidR="0036634F" w:rsidRPr="002E4A8C">
        <w:rPr>
          <w:rFonts w:eastAsia="Calibri"/>
          <w:sz w:val="28"/>
          <w:szCs w:val="28"/>
          <w:lang w:eastAsia="en-US"/>
        </w:rPr>
        <w:t>7</w:t>
      </w:r>
      <w:r w:rsidRPr="002E4A8C">
        <w:rPr>
          <w:rFonts w:eastAsia="Calibri"/>
          <w:sz w:val="28"/>
          <w:szCs w:val="28"/>
          <w:lang w:eastAsia="en-US"/>
        </w:rPr>
        <w:t>. Электронные документы должны обеспечивать:</w:t>
      </w:r>
    </w:p>
    <w:p w:rsidR="00A7386A" w:rsidRPr="002E4A8C" w:rsidRDefault="00A7386A" w:rsidP="00A7386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E4A8C">
        <w:rPr>
          <w:rFonts w:eastAsia="Calibri"/>
          <w:sz w:val="28"/>
          <w:szCs w:val="28"/>
          <w:lang w:eastAsia="en-US"/>
        </w:rPr>
        <w:t xml:space="preserve">1) возможность идентифицировать документ и количество листов </w:t>
      </w:r>
      <w:r w:rsidRPr="002E4A8C">
        <w:rPr>
          <w:rFonts w:eastAsia="Calibri"/>
          <w:sz w:val="28"/>
          <w:szCs w:val="28"/>
          <w:lang w:eastAsia="en-US"/>
        </w:rPr>
        <w:br/>
        <w:t>в документе;</w:t>
      </w:r>
    </w:p>
    <w:p w:rsidR="00A7386A" w:rsidRPr="002E4A8C" w:rsidRDefault="00A7386A" w:rsidP="00A7386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E4A8C">
        <w:rPr>
          <w:rFonts w:eastAsia="Calibri"/>
          <w:sz w:val="28"/>
          <w:szCs w:val="28"/>
          <w:lang w:eastAsia="en-US"/>
        </w:rPr>
        <w:t>2) переходы по оглавлению и (или) к содержащимся в тексте рисункам и таблицам (для документов, структурированных по частям, главам, разделам (подразделам).</w:t>
      </w:r>
    </w:p>
    <w:p w:rsidR="00A7386A" w:rsidRPr="002E4A8C" w:rsidRDefault="00A7386A" w:rsidP="00A7386A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</w:rPr>
      </w:pPr>
      <w:r w:rsidRPr="002E4A8C">
        <w:rPr>
          <w:sz w:val="28"/>
          <w:szCs w:val="28"/>
        </w:rPr>
        <w:t>2.17.</w:t>
      </w:r>
      <w:r w:rsidR="0036634F" w:rsidRPr="002E4A8C">
        <w:rPr>
          <w:sz w:val="28"/>
          <w:szCs w:val="28"/>
        </w:rPr>
        <w:t>8</w:t>
      </w:r>
      <w:r w:rsidRPr="002E4A8C">
        <w:rPr>
          <w:sz w:val="28"/>
          <w:szCs w:val="28"/>
        </w:rPr>
        <w:t>. Обеспечение возможности для заявителей (представителей заявителей):</w:t>
      </w:r>
    </w:p>
    <w:p w:rsidR="00A7386A" w:rsidRPr="002E4A8C" w:rsidRDefault="00A7386A" w:rsidP="00A7386A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</w:rPr>
      </w:pPr>
      <w:r w:rsidRPr="002E4A8C">
        <w:rPr>
          <w:sz w:val="28"/>
          <w:szCs w:val="28"/>
        </w:rPr>
        <w:t xml:space="preserve">- осуществления с использованием Единого портала мониторинга хода предоставления государственной услуги; </w:t>
      </w:r>
    </w:p>
    <w:p w:rsidR="00A7386A" w:rsidRPr="002E4A8C" w:rsidRDefault="00A7386A" w:rsidP="00A7386A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</w:rPr>
      </w:pPr>
      <w:r w:rsidRPr="002E4A8C">
        <w:rPr>
          <w:sz w:val="28"/>
          <w:szCs w:val="28"/>
        </w:rPr>
        <w:t xml:space="preserve">- получения результата государственной услуги в электронном виде </w:t>
      </w:r>
      <w:r w:rsidRPr="002E4A8C">
        <w:rPr>
          <w:sz w:val="28"/>
          <w:szCs w:val="28"/>
        </w:rPr>
        <w:br/>
        <w:t xml:space="preserve">с использованием Единого портала; </w:t>
      </w:r>
    </w:p>
    <w:p w:rsidR="00A7386A" w:rsidRPr="002E4A8C" w:rsidRDefault="00A7386A" w:rsidP="00A7386A">
      <w:pPr>
        <w:shd w:val="clear" w:color="auto" w:fill="FFFFFF"/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2E4A8C">
        <w:rPr>
          <w:sz w:val="28"/>
          <w:szCs w:val="28"/>
        </w:rPr>
        <w:t xml:space="preserve">- досудебного (внесудебного) обжалования действий (бездействия) и решений, принятых (осуществляемых) в ходе предоставления государственной услуги Министерством, </w:t>
      </w:r>
      <w:r w:rsidRPr="002E4A8C">
        <w:rPr>
          <w:spacing w:val="-4"/>
          <w:sz w:val="28"/>
          <w:szCs w:val="28"/>
        </w:rPr>
        <w:t>а также должностных лиц</w:t>
      </w:r>
      <w:r w:rsidR="00582A28" w:rsidRPr="002E4A8C">
        <w:rPr>
          <w:spacing w:val="-4"/>
          <w:sz w:val="28"/>
          <w:szCs w:val="28"/>
        </w:rPr>
        <w:t xml:space="preserve"> Министерства</w:t>
      </w:r>
      <w:r w:rsidRPr="002E4A8C">
        <w:rPr>
          <w:spacing w:val="-4"/>
          <w:sz w:val="28"/>
          <w:szCs w:val="28"/>
        </w:rPr>
        <w:t>, государственных гражданских служащих Смоленской области.</w:t>
      </w:r>
    </w:p>
    <w:p w:rsidR="00A7386A" w:rsidRPr="002E4A8C" w:rsidRDefault="00A7386A" w:rsidP="00A7386A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</w:rPr>
      </w:pPr>
      <w:r w:rsidRPr="002E4A8C">
        <w:rPr>
          <w:sz w:val="28"/>
          <w:szCs w:val="28"/>
        </w:rPr>
        <w:t>2.17.</w:t>
      </w:r>
      <w:r w:rsidR="0036634F" w:rsidRPr="002E4A8C">
        <w:rPr>
          <w:sz w:val="28"/>
          <w:szCs w:val="28"/>
        </w:rPr>
        <w:t>9</w:t>
      </w:r>
      <w:r w:rsidRPr="002E4A8C">
        <w:rPr>
          <w:sz w:val="28"/>
          <w:szCs w:val="28"/>
        </w:rPr>
        <w:t xml:space="preserve">. Средства электронной подписи, применяемые при предоставлении государственной услуги в электронной форме, должны быть сертифицированы </w:t>
      </w:r>
      <w:r w:rsidRPr="002E4A8C">
        <w:rPr>
          <w:sz w:val="28"/>
          <w:szCs w:val="28"/>
        </w:rPr>
        <w:br/>
        <w:t>в соответствии с федеральным законодательством.</w:t>
      </w:r>
    </w:p>
    <w:p w:rsidR="00A7386A" w:rsidRPr="002E4A8C" w:rsidRDefault="00A7386A" w:rsidP="00A7386A">
      <w:pPr>
        <w:autoSpaceDE w:val="0"/>
        <w:autoSpaceDN w:val="0"/>
        <w:adjustRightInd w:val="0"/>
        <w:ind w:firstLine="709"/>
        <w:jc w:val="both"/>
        <w:rPr>
          <w:bCs/>
          <w:spacing w:val="-4"/>
          <w:sz w:val="28"/>
          <w:szCs w:val="28"/>
        </w:rPr>
      </w:pPr>
      <w:r w:rsidRPr="002E4A8C">
        <w:rPr>
          <w:spacing w:val="-4"/>
          <w:sz w:val="28"/>
          <w:szCs w:val="28"/>
        </w:rPr>
        <w:t>2.17.1</w:t>
      </w:r>
      <w:r w:rsidR="0036634F" w:rsidRPr="002E4A8C">
        <w:rPr>
          <w:spacing w:val="-4"/>
          <w:sz w:val="28"/>
          <w:szCs w:val="28"/>
        </w:rPr>
        <w:t>0</w:t>
      </w:r>
      <w:r w:rsidRPr="002E4A8C">
        <w:rPr>
          <w:spacing w:val="-4"/>
          <w:sz w:val="28"/>
          <w:szCs w:val="28"/>
        </w:rPr>
        <w:t xml:space="preserve">. При направлении заявления о предоставлении государственной услуги через Единый портал используется усиленная квалифицированная электронная подпись, при этом допускается использование простой электронной подписи в соответствии с </w:t>
      </w:r>
      <w:hyperlink r:id="rId12" w:history="1">
        <w:r w:rsidRPr="002E4A8C">
          <w:rPr>
            <w:bCs/>
            <w:spacing w:val="-4"/>
            <w:sz w:val="28"/>
            <w:szCs w:val="28"/>
          </w:rPr>
          <w:t>Правилами</w:t>
        </w:r>
      </w:hyperlink>
      <w:r w:rsidRPr="002E4A8C">
        <w:rPr>
          <w:bCs/>
          <w:spacing w:val="-4"/>
          <w:sz w:val="28"/>
          <w:szCs w:val="28"/>
        </w:rP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A7386A" w:rsidRPr="002E4A8C" w:rsidRDefault="00A7386A" w:rsidP="00A7386A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2E4A8C">
        <w:rPr>
          <w:spacing w:val="-4"/>
          <w:sz w:val="28"/>
          <w:szCs w:val="28"/>
        </w:rPr>
        <w:t>Средства электронной подписи, применяемые при предоставлении государственной услуги в электронном виде, должны быть сертифицированы в соответствии с законодательством Российской Федерации.</w:t>
      </w:r>
    </w:p>
    <w:p w:rsidR="00BD47C4" w:rsidRPr="002E4A8C" w:rsidRDefault="00BD47C4" w:rsidP="00BD47C4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E4A8C">
        <w:rPr>
          <w:rFonts w:ascii="Times New Roman" w:hAnsi="Times New Roman" w:cs="Times New Roman"/>
          <w:spacing w:val="-4"/>
          <w:sz w:val="28"/>
          <w:szCs w:val="28"/>
        </w:rPr>
        <w:lastRenderedPageBreak/>
        <w:t>2.17.</w:t>
      </w:r>
      <w:r w:rsidR="0036634F" w:rsidRPr="002E4A8C">
        <w:rPr>
          <w:rFonts w:ascii="Times New Roman" w:hAnsi="Times New Roman" w:cs="Times New Roman"/>
          <w:spacing w:val="-4"/>
          <w:sz w:val="28"/>
          <w:szCs w:val="28"/>
        </w:rPr>
        <w:t>11</w:t>
      </w:r>
      <w:r w:rsidRPr="002E4A8C">
        <w:rPr>
          <w:rFonts w:ascii="Times New Roman" w:hAnsi="Times New Roman" w:cs="Times New Roman"/>
          <w:spacing w:val="-4"/>
          <w:sz w:val="28"/>
          <w:szCs w:val="28"/>
        </w:rPr>
        <w:t>. Предоставление государственной услуги по экстерриториальному принципу не осуществляется.</w:t>
      </w:r>
    </w:p>
    <w:p w:rsidR="00BD47C4" w:rsidRPr="002E4A8C" w:rsidRDefault="00BD47C4" w:rsidP="00BD47C4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E4A8C">
        <w:rPr>
          <w:rFonts w:ascii="Times New Roman" w:hAnsi="Times New Roman" w:cs="Times New Roman"/>
          <w:spacing w:val="-4"/>
          <w:sz w:val="28"/>
          <w:szCs w:val="28"/>
        </w:rPr>
        <w:t>2.17.</w:t>
      </w:r>
      <w:r w:rsidR="0036634F" w:rsidRPr="002E4A8C">
        <w:rPr>
          <w:rFonts w:ascii="Times New Roman" w:hAnsi="Times New Roman" w:cs="Times New Roman"/>
          <w:spacing w:val="-4"/>
          <w:sz w:val="28"/>
          <w:szCs w:val="28"/>
        </w:rPr>
        <w:t>12</w:t>
      </w:r>
      <w:r w:rsidRPr="002E4A8C">
        <w:rPr>
          <w:rFonts w:ascii="Times New Roman" w:hAnsi="Times New Roman" w:cs="Times New Roman"/>
          <w:spacing w:val="-4"/>
          <w:sz w:val="28"/>
          <w:szCs w:val="28"/>
        </w:rPr>
        <w:t>. Предоставление государственной услуги посредством комплексного запроса не осуществляется.</w:t>
      </w:r>
    </w:p>
    <w:p w:rsidR="00D66955" w:rsidRDefault="00D66955" w:rsidP="00EE18E0">
      <w:pPr>
        <w:pStyle w:val="ConsPlusTitle"/>
        <w:ind w:left="2410" w:right="24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E18E0" w:rsidRPr="002E4A8C" w:rsidRDefault="00EE18E0" w:rsidP="00EE18E0">
      <w:pPr>
        <w:pStyle w:val="ConsPlusTitle"/>
        <w:ind w:left="2410" w:right="24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 административных процедур, требования к порядку</w:t>
      </w:r>
    </w:p>
    <w:p w:rsidR="00EE18E0" w:rsidRPr="002E4A8C" w:rsidRDefault="00EE18E0" w:rsidP="00EE18E0">
      <w:pPr>
        <w:pStyle w:val="ConsPlusTitle"/>
        <w:ind w:left="2410" w:right="2408"/>
        <w:jc w:val="center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F40FA7" w:rsidRPr="002E4A8C" w:rsidRDefault="00F40FA7" w:rsidP="00F40FA7">
      <w:pPr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  <w:lang w:eastAsia="en-US"/>
        </w:rPr>
      </w:pPr>
    </w:p>
    <w:p w:rsidR="00F40FA7" w:rsidRPr="002E4A8C" w:rsidRDefault="00F40FA7" w:rsidP="00EE18E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E4A8C">
        <w:rPr>
          <w:sz w:val="28"/>
          <w:szCs w:val="28"/>
          <w:lang w:eastAsia="en-US"/>
        </w:rPr>
        <w:t>Предоставление государственной услуги включает в себя следующие административные процедуры:</w:t>
      </w:r>
    </w:p>
    <w:p w:rsidR="00F40FA7" w:rsidRPr="002E4A8C" w:rsidRDefault="003A22A0" w:rsidP="003A22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4A8C">
        <w:rPr>
          <w:sz w:val="28"/>
          <w:szCs w:val="28"/>
          <w:lang w:eastAsia="en-US"/>
        </w:rPr>
        <w:t>1)</w:t>
      </w:r>
      <w:r w:rsidRPr="002E4A8C">
        <w:rPr>
          <w:sz w:val="28"/>
          <w:szCs w:val="28"/>
        </w:rPr>
        <w:t xml:space="preserve"> </w:t>
      </w:r>
      <w:r w:rsidR="00F40FA7" w:rsidRPr="002E4A8C">
        <w:rPr>
          <w:sz w:val="28"/>
          <w:szCs w:val="28"/>
        </w:rPr>
        <w:t>прием и регистраци</w:t>
      </w:r>
      <w:r w:rsidR="00EE18E0" w:rsidRPr="002E4A8C">
        <w:rPr>
          <w:sz w:val="28"/>
          <w:szCs w:val="28"/>
        </w:rPr>
        <w:t>я</w:t>
      </w:r>
      <w:r w:rsidR="00F40FA7" w:rsidRPr="002E4A8C">
        <w:rPr>
          <w:sz w:val="28"/>
          <w:szCs w:val="28"/>
        </w:rPr>
        <w:t xml:space="preserve"> заявления и </w:t>
      </w:r>
      <w:r w:rsidR="008F170D" w:rsidRPr="002E4A8C">
        <w:rPr>
          <w:sz w:val="28"/>
          <w:szCs w:val="28"/>
        </w:rPr>
        <w:t xml:space="preserve">прилагаемых к нему </w:t>
      </w:r>
      <w:r w:rsidR="00F40FA7" w:rsidRPr="002E4A8C">
        <w:rPr>
          <w:sz w:val="28"/>
          <w:szCs w:val="28"/>
        </w:rPr>
        <w:t>документов;</w:t>
      </w:r>
    </w:p>
    <w:p w:rsidR="003A22A0" w:rsidRPr="002E4A8C" w:rsidRDefault="003A22A0" w:rsidP="003A22A0">
      <w:pPr>
        <w:ind w:firstLine="709"/>
        <w:jc w:val="both"/>
        <w:rPr>
          <w:sz w:val="28"/>
          <w:szCs w:val="28"/>
        </w:rPr>
      </w:pPr>
      <w:r w:rsidRPr="002E4A8C">
        <w:rPr>
          <w:sz w:val="28"/>
          <w:szCs w:val="28"/>
        </w:rPr>
        <w:t xml:space="preserve">2) установление наличия или отсутствия оснований для отказа в предоставлении государственной услуги; </w:t>
      </w:r>
    </w:p>
    <w:p w:rsidR="003A22A0" w:rsidRPr="002E4A8C" w:rsidRDefault="004C79F3" w:rsidP="00EE18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E4A8C">
        <w:rPr>
          <w:sz w:val="28"/>
          <w:szCs w:val="28"/>
          <w:lang w:eastAsia="en-US"/>
        </w:rPr>
        <w:t>3</w:t>
      </w:r>
      <w:r w:rsidR="00EE18E0" w:rsidRPr="002E4A8C">
        <w:rPr>
          <w:sz w:val="28"/>
          <w:szCs w:val="28"/>
          <w:lang w:eastAsia="en-US"/>
        </w:rPr>
        <w:t xml:space="preserve">) </w:t>
      </w:r>
      <w:r w:rsidR="003A22A0" w:rsidRPr="002E4A8C">
        <w:rPr>
          <w:sz w:val="28"/>
          <w:szCs w:val="28"/>
          <w:lang w:eastAsia="en-US"/>
        </w:rPr>
        <w:t xml:space="preserve">получение документов и информации из государственного архива Смоленской области; </w:t>
      </w:r>
    </w:p>
    <w:p w:rsidR="008F170D" w:rsidRPr="002E4A8C" w:rsidRDefault="003A22A0" w:rsidP="00EE18E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E4A8C">
        <w:rPr>
          <w:sz w:val="28"/>
          <w:szCs w:val="28"/>
          <w:lang w:eastAsia="en-US"/>
        </w:rPr>
        <w:t>4</w:t>
      </w:r>
      <w:r w:rsidR="00F40FA7" w:rsidRPr="002E4A8C">
        <w:rPr>
          <w:sz w:val="28"/>
          <w:szCs w:val="28"/>
          <w:lang w:eastAsia="en-US"/>
        </w:rPr>
        <w:t xml:space="preserve">) </w:t>
      </w:r>
      <w:r w:rsidR="008F170D" w:rsidRPr="002E4A8C">
        <w:rPr>
          <w:sz w:val="28"/>
          <w:szCs w:val="28"/>
          <w:lang w:eastAsia="en-US"/>
        </w:rPr>
        <w:t xml:space="preserve">подготовка </w:t>
      </w:r>
      <w:r w:rsidRPr="002E4A8C">
        <w:rPr>
          <w:sz w:val="28"/>
          <w:szCs w:val="28"/>
          <w:lang w:eastAsia="en-US"/>
        </w:rPr>
        <w:t xml:space="preserve">и направление </w:t>
      </w:r>
      <w:r w:rsidR="008F170D" w:rsidRPr="002E4A8C">
        <w:rPr>
          <w:sz w:val="28"/>
          <w:szCs w:val="28"/>
          <w:lang w:eastAsia="en-US"/>
        </w:rPr>
        <w:t>ответа заяв</w:t>
      </w:r>
      <w:r w:rsidR="00DE210D" w:rsidRPr="002E4A8C">
        <w:rPr>
          <w:sz w:val="28"/>
          <w:szCs w:val="28"/>
          <w:lang w:eastAsia="en-US"/>
        </w:rPr>
        <w:t>ителю (представителю заявителя).</w:t>
      </w:r>
    </w:p>
    <w:p w:rsidR="00F40FA7" w:rsidRPr="002E4A8C" w:rsidRDefault="00F40FA7" w:rsidP="00F40FA7">
      <w:pPr>
        <w:autoSpaceDE w:val="0"/>
        <w:autoSpaceDN w:val="0"/>
        <w:adjustRightInd w:val="0"/>
        <w:ind w:firstLine="567"/>
        <w:jc w:val="center"/>
        <w:rPr>
          <w:b/>
          <w:color w:val="000000" w:themeColor="text1"/>
          <w:sz w:val="28"/>
          <w:szCs w:val="28"/>
          <w:lang w:eastAsia="en-US"/>
        </w:rPr>
      </w:pPr>
    </w:p>
    <w:p w:rsidR="00EE18E0" w:rsidRPr="002E4A8C" w:rsidRDefault="00EE18E0" w:rsidP="00EE18E0">
      <w:pPr>
        <w:pStyle w:val="ConsPlusTitle"/>
        <w:ind w:left="2835" w:right="2692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 xml:space="preserve">3.1. Прием и регистрация заявления </w:t>
      </w:r>
      <w:r w:rsidR="00AB7C50" w:rsidRPr="002E4A8C">
        <w:rPr>
          <w:rFonts w:ascii="Times New Roman" w:hAnsi="Times New Roman" w:cs="Times New Roman"/>
          <w:sz w:val="28"/>
          <w:szCs w:val="28"/>
        </w:rPr>
        <w:t xml:space="preserve">и прилагаемых к нему </w:t>
      </w:r>
      <w:r w:rsidRPr="002E4A8C">
        <w:rPr>
          <w:rFonts w:ascii="Times New Roman" w:hAnsi="Times New Roman" w:cs="Times New Roman"/>
          <w:sz w:val="28"/>
          <w:szCs w:val="28"/>
        </w:rPr>
        <w:t>документов</w:t>
      </w:r>
    </w:p>
    <w:p w:rsidR="00F40FA7" w:rsidRPr="002E4A8C" w:rsidRDefault="00F40FA7" w:rsidP="00F40FA7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eastAsia="en-US"/>
        </w:rPr>
      </w:pPr>
    </w:p>
    <w:p w:rsidR="00EE18E0" w:rsidRPr="002E4A8C" w:rsidRDefault="00F40FA7" w:rsidP="00EE18E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E4A8C">
        <w:rPr>
          <w:sz w:val="28"/>
          <w:szCs w:val="28"/>
          <w:lang w:eastAsia="en-US"/>
        </w:rPr>
        <w:t xml:space="preserve">3.1.1. </w:t>
      </w:r>
      <w:r w:rsidR="00EE18E0" w:rsidRPr="002E4A8C">
        <w:rPr>
          <w:sz w:val="28"/>
          <w:szCs w:val="28"/>
          <w:lang w:eastAsia="en-US"/>
        </w:rPr>
        <w:t>Основанием для начала</w:t>
      </w:r>
      <w:r w:rsidRPr="002E4A8C">
        <w:rPr>
          <w:sz w:val="28"/>
          <w:szCs w:val="28"/>
          <w:lang w:eastAsia="en-US"/>
        </w:rPr>
        <w:t xml:space="preserve"> административной процедуры</w:t>
      </w:r>
      <w:r w:rsidR="00EE18E0" w:rsidRPr="002E4A8C">
        <w:rPr>
          <w:sz w:val="28"/>
          <w:szCs w:val="28"/>
          <w:lang w:eastAsia="en-US"/>
        </w:rPr>
        <w:t xml:space="preserve"> приема и регистрации заявления и </w:t>
      </w:r>
      <w:r w:rsidR="003327B1" w:rsidRPr="002E4A8C">
        <w:rPr>
          <w:sz w:val="28"/>
          <w:szCs w:val="28"/>
          <w:lang w:eastAsia="en-US"/>
        </w:rPr>
        <w:t xml:space="preserve">прилагаемых к нему </w:t>
      </w:r>
      <w:r w:rsidR="00EE18E0" w:rsidRPr="002E4A8C">
        <w:rPr>
          <w:sz w:val="28"/>
          <w:szCs w:val="28"/>
          <w:lang w:eastAsia="en-US"/>
        </w:rPr>
        <w:t>документов является обращение заявителя (представителя заявителя) с соответствующим заявлением и прилагаемыми к нему документами</w:t>
      </w:r>
      <w:r w:rsidRPr="002E4A8C">
        <w:rPr>
          <w:sz w:val="28"/>
          <w:szCs w:val="28"/>
          <w:lang w:eastAsia="en-US"/>
        </w:rPr>
        <w:t xml:space="preserve"> в Министерство</w:t>
      </w:r>
      <w:r w:rsidR="00EE18E0" w:rsidRPr="002E4A8C">
        <w:rPr>
          <w:sz w:val="28"/>
          <w:szCs w:val="28"/>
          <w:lang w:eastAsia="en-US"/>
        </w:rPr>
        <w:t>.</w:t>
      </w:r>
    </w:p>
    <w:p w:rsidR="00EE18E0" w:rsidRPr="002E4A8C" w:rsidRDefault="00EE18E0" w:rsidP="00EE18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За предоставлением государственной услуги заявитель (представитель заявителя) вправе обратиться:</w:t>
      </w:r>
    </w:p>
    <w:p w:rsidR="00EE18E0" w:rsidRPr="002E4A8C" w:rsidRDefault="00EE18E0" w:rsidP="00EE18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 xml:space="preserve">1)  посредством направления </w:t>
      </w:r>
      <w:r w:rsidR="007846E4" w:rsidRPr="002E4A8C">
        <w:rPr>
          <w:rFonts w:ascii="Times New Roman" w:hAnsi="Times New Roman" w:cs="Times New Roman"/>
          <w:sz w:val="28"/>
          <w:szCs w:val="28"/>
        </w:rPr>
        <w:t xml:space="preserve">заявления и прилагаемых к нему документов </w:t>
      </w:r>
      <w:r w:rsidR="00DF2EFB" w:rsidRPr="002E4A8C">
        <w:rPr>
          <w:rFonts w:ascii="Times New Roman" w:hAnsi="Times New Roman" w:cs="Times New Roman"/>
          <w:sz w:val="28"/>
          <w:szCs w:val="28"/>
        </w:rPr>
        <w:t>по адресу электронной почты</w:t>
      </w:r>
      <w:r w:rsidR="003C7754" w:rsidRPr="002E4A8C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DF2EFB" w:rsidRPr="002E4A8C">
        <w:rPr>
          <w:rFonts w:ascii="Times New Roman" w:hAnsi="Times New Roman" w:cs="Times New Roman"/>
          <w:sz w:val="28"/>
          <w:szCs w:val="28"/>
        </w:rPr>
        <w:t>, а также почтовым отправлением</w:t>
      </w:r>
      <w:r w:rsidRPr="002E4A8C">
        <w:rPr>
          <w:rFonts w:ascii="Times New Roman" w:hAnsi="Times New Roman" w:cs="Times New Roman"/>
          <w:sz w:val="28"/>
          <w:szCs w:val="28"/>
        </w:rPr>
        <w:t>;</w:t>
      </w:r>
    </w:p>
    <w:p w:rsidR="00EE18E0" w:rsidRPr="002E4A8C" w:rsidRDefault="00EE18E0" w:rsidP="00EE18E0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2) посредством направления соответствующего заявления и прилагаемых к нему документов в форме электронного документа с использованием информационно-технологической и коммуникационной инфраструктуры Единого портала</w:t>
      </w:r>
      <w:bookmarkStart w:id="7" w:name="_Hlk144238162"/>
      <w:r w:rsidRPr="002E4A8C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</w:p>
    <w:bookmarkEnd w:id="7"/>
    <w:p w:rsidR="00D3433C" w:rsidRPr="002E4A8C" w:rsidRDefault="00EE18E0" w:rsidP="00D343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 xml:space="preserve">3.1.2. При поступлении заявления и </w:t>
      </w:r>
      <w:r w:rsidR="00D3433C" w:rsidRPr="002E4A8C">
        <w:rPr>
          <w:rFonts w:ascii="Times New Roman" w:hAnsi="Times New Roman" w:cs="Times New Roman"/>
          <w:sz w:val="28"/>
          <w:szCs w:val="28"/>
        </w:rPr>
        <w:t xml:space="preserve">прилагаемых к нему </w:t>
      </w:r>
      <w:r w:rsidR="00087065" w:rsidRPr="002E4A8C">
        <w:rPr>
          <w:rFonts w:ascii="Times New Roman" w:hAnsi="Times New Roman" w:cs="Times New Roman"/>
          <w:sz w:val="28"/>
          <w:szCs w:val="28"/>
        </w:rPr>
        <w:t xml:space="preserve">копий документов, </w:t>
      </w:r>
      <w:r w:rsidRPr="002E4A8C">
        <w:rPr>
          <w:rFonts w:ascii="Times New Roman" w:hAnsi="Times New Roman" w:cs="Times New Roman"/>
          <w:sz w:val="28"/>
          <w:szCs w:val="28"/>
        </w:rPr>
        <w:t>специалист Министерства, ответственный за прием</w:t>
      </w:r>
      <w:r w:rsidR="00A84922" w:rsidRPr="002E4A8C">
        <w:rPr>
          <w:rFonts w:ascii="Times New Roman" w:hAnsi="Times New Roman" w:cs="Times New Roman"/>
          <w:sz w:val="28"/>
          <w:szCs w:val="28"/>
        </w:rPr>
        <w:t xml:space="preserve"> и регистрацию</w:t>
      </w:r>
      <w:r w:rsidRPr="002E4A8C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A838C5" w:rsidRPr="002E4A8C">
        <w:rPr>
          <w:rFonts w:ascii="Times New Roman" w:hAnsi="Times New Roman" w:cs="Times New Roman"/>
          <w:sz w:val="28"/>
          <w:szCs w:val="28"/>
        </w:rPr>
        <w:t>:</w:t>
      </w:r>
    </w:p>
    <w:p w:rsidR="00D3433C" w:rsidRPr="002E4A8C" w:rsidRDefault="00B215B5" w:rsidP="00D343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D3433C" w:rsidRPr="002E4A8C">
        <w:rPr>
          <w:rFonts w:ascii="Times New Roman" w:hAnsi="Times New Roman" w:cs="Times New Roman"/>
          <w:sz w:val="28"/>
          <w:szCs w:val="28"/>
        </w:rPr>
        <w:t xml:space="preserve">регистрирует поступление </w:t>
      </w:r>
      <w:r w:rsidR="00EE18E0" w:rsidRPr="002E4A8C">
        <w:rPr>
          <w:rFonts w:ascii="Times New Roman" w:hAnsi="Times New Roman" w:cs="Times New Roman"/>
          <w:sz w:val="28"/>
          <w:szCs w:val="28"/>
        </w:rPr>
        <w:t>соответствующе</w:t>
      </w:r>
      <w:r w:rsidR="00D3433C" w:rsidRPr="002E4A8C">
        <w:rPr>
          <w:rFonts w:ascii="Times New Roman" w:hAnsi="Times New Roman" w:cs="Times New Roman"/>
          <w:sz w:val="28"/>
          <w:szCs w:val="28"/>
        </w:rPr>
        <w:t xml:space="preserve">го </w:t>
      </w:r>
      <w:r w:rsidR="00087065" w:rsidRPr="002E4A8C">
        <w:rPr>
          <w:rFonts w:ascii="Times New Roman" w:hAnsi="Times New Roman" w:cs="Times New Roman"/>
          <w:sz w:val="28"/>
          <w:szCs w:val="28"/>
        </w:rPr>
        <w:t>заявлени</w:t>
      </w:r>
      <w:r w:rsidR="00C44077">
        <w:rPr>
          <w:rFonts w:ascii="Times New Roman" w:hAnsi="Times New Roman" w:cs="Times New Roman"/>
          <w:sz w:val="28"/>
          <w:szCs w:val="28"/>
        </w:rPr>
        <w:t>я</w:t>
      </w:r>
      <w:r w:rsidR="00D3433C" w:rsidRPr="002E4A8C">
        <w:rPr>
          <w:rFonts w:ascii="Times New Roman" w:hAnsi="Times New Roman" w:cs="Times New Roman"/>
          <w:sz w:val="28"/>
          <w:szCs w:val="28"/>
        </w:rPr>
        <w:t xml:space="preserve"> в интегрированной систем</w:t>
      </w:r>
      <w:r w:rsidR="00A838C5" w:rsidRPr="002E4A8C">
        <w:rPr>
          <w:rFonts w:ascii="Times New Roman" w:hAnsi="Times New Roman" w:cs="Times New Roman"/>
          <w:sz w:val="28"/>
          <w:szCs w:val="28"/>
        </w:rPr>
        <w:t>е</w:t>
      </w:r>
      <w:r w:rsidR="00D3433C" w:rsidRPr="002E4A8C">
        <w:rPr>
          <w:rFonts w:ascii="Times New Roman" w:hAnsi="Times New Roman" w:cs="Times New Roman"/>
          <w:sz w:val="28"/>
          <w:szCs w:val="28"/>
        </w:rPr>
        <w:t xml:space="preserve"> электронного документооборота и архива Правительства Смоленской области и исполнительных органов Смоленской области</w:t>
      </w:r>
      <w:r w:rsidR="005300EF" w:rsidRPr="002E4A8C">
        <w:rPr>
          <w:rFonts w:ascii="Times New Roman" w:hAnsi="Times New Roman" w:cs="Times New Roman"/>
          <w:sz w:val="28"/>
          <w:szCs w:val="28"/>
        </w:rPr>
        <w:t xml:space="preserve"> (далее – СЭД);</w:t>
      </w:r>
    </w:p>
    <w:p w:rsidR="00EE18E0" w:rsidRPr="002E4A8C" w:rsidRDefault="00B215B5" w:rsidP="00EE18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2</w:t>
      </w:r>
      <w:r w:rsidR="00EE18E0" w:rsidRPr="002E4A8C">
        <w:rPr>
          <w:rFonts w:ascii="Times New Roman" w:hAnsi="Times New Roman" w:cs="Times New Roman"/>
          <w:sz w:val="28"/>
          <w:szCs w:val="28"/>
        </w:rPr>
        <w:t>) передает соответствующее заявление и копии документов, представленных заявителем (представителем заявителя),</w:t>
      </w:r>
      <w:r w:rsidR="00EE18E0" w:rsidRPr="002E4A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403E" w:rsidRPr="002E4A8C">
        <w:rPr>
          <w:rFonts w:ascii="Times New Roman" w:hAnsi="Times New Roman" w:cs="Times New Roman"/>
          <w:sz w:val="28"/>
          <w:szCs w:val="28"/>
        </w:rPr>
        <w:t xml:space="preserve">начальнику архивного дела </w:t>
      </w:r>
      <w:r w:rsidRPr="002E4A8C">
        <w:rPr>
          <w:rFonts w:ascii="Times New Roman" w:hAnsi="Times New Roman" w:cs="Times New Roman"/>
          <w:sz w:val="28"/>
          <w:szCs w:val="28"/>
        </w:rPr>
        <w:t>Министерства</w:t>
      </w:r>
      <w:r w:rsidR="00EE18E0" w:rsidRPr="002E4A8C">
        <w:rPr>
          <w:rFonts w:ascii="Times New Roman" w:hAnsi="Times New Roman" w:cs="Times New Roman"/>
          <w:sz w:val="28"/>
          <w:szCs w:val="28"/>
        </w:rPr>
        <w:t>, в срок не позднее одного рабочего дня, следующего за днем приема заявления</w:t>
      </w:r>
      <w:r w:rsidR="00D3433C" w:rsidRPr="002E4A8C">
        <w:rPr>
          <w:rFonts w:ascii="Times New Roman" w:hAnsi="Times New Roman" w:cs="Times New Roman"/>
          <w:sz w:val="28"/>
          <w:szCs w:val="28"/>
        </w:rPr>
        <w:t xml:space="preserve">. </w:t>
      </w:r>
      <w:r w:rsidR="00EE18E0" w:rsidRPr="002E4A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18E0" w:rsidRPr="002E4A8C" w:rsidRDefault="00EE18E0" w:rsidP="00EE18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3.1.</w:t>
      </w:r>
      <w:r w:rsidR="00DE210D" w:rsidRPr="002E4A8C">
        <w:rPr>
          <w:rFonts w:ascii="Times New Roman" w:hAnsi="Times New Roman" w:cs="Times New Roman"/>
          <w:sz w:val="28"/>
          <w:szCs w:val="28"/>
        </w:rPr>
        <w:t>3</w:t>
      </w:r>
      <w:r w:rsidRPr="002E4A8C">
        <w:rPr>
          <w:rFonts w:ascii="Times New Roman" w:hAnsi="Times New Roman" w:cs="Times New Roman"/>
          <w:sz w:val="28"/>
          <w:szCs w:val="28"/>
        </w:rPr>
        <w:t xml:space="preserve">. Обязанности специалиста </w:t>
      </w:r>
      <w:r w:rsidR="00B215B5" w:rsidRPr="002E4A8C">
        <w:rPr>
          <w:rFonts w:ascii="Times New Roman" w:hAnsi="Times New Roman" w:cs="Times New Roman"/>
          <w:sz w:val="28"/>
          <w:szCs w:val="28"/>
        </w:rPr>
        <w:t>Министерства</w:t>
      </w:r>
      <w:r w:rsidRPr="002E4A8C">
        <w:rPr>
          <w:rFonts w:ascii="Times New Roman" w:hAnsi="Times New Roman" w:cs="Times New Roman"/>
          <w:sz w:val="28"/>
          <w:szCs w:val="28"/>
        </w:rPr>
        <w:t>, ответственного за прием</w:t>
      </w:r>
      <w:r w:rsidR="00A84922" w:rsidRPr="002E4A8C">
        <w:rPr>
          <w:rFonts w:ascii="Times New Roman" w:hAnsi="Times New Roman" w:cs="Times New Roman"/>
          <w:sz w:val="28"/>
          <w:szCs w:val="28"/>
        </w:rPr>
        <w:t xml:space="preserve"> и регистрацию</w:t>
      </w:r>
      <w:r w:rsidRPr="002E4A8C">
        <w:rPr>
          <w:rFonts w:ascii="Times New Roman" w:hAnsi="Times New Roman" w:cs="Times New Roman"/>
          <w:sz w:val="28"/>
          <w:szCs w:val="28"/>
        </w:rPr>
        <w:t xml:space="preserve"> документов, должны быть закреплены в </w:t>
      </w:r>
      <w:r w:rsidR="00C6280E" w:rsidRPr="002E4A8C">
        <w:rPr>
          <w:rFonts w:ascii="Times New Roman" w:hAnsi="Times New Roman" w:cs="Times New Roman"/>
          <w:sz w:val="28"/>
          <w:szCs w:val="28"/>
        </w:rPr>
        <w:t>его</w:t>
      </w:r>
      <w:r w:rsidRPr="002E4A8C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C6280E" w:rsidRPr="002E4A8C">
        <w:rPr>
          <w:rFonts w:ascii="Times New Roman" w:hAnsi="Times New Roman" w:cs="Times New Roman"/>
          <w:sz w:val="28"/>
          <w:szCs w:val="28"/>
        </w:rPr>
        <w:t>о</w:t>
      </w:r>
      <w:r w:rsidR="00A838C5" w:rsidRPr="002E4A8C">
        <w:rPr>
          <w:rFonts w:ascii="Times New Roman" w:hAnsi="Times New Roman" w:cs="Times New Roman"/>
          <w:sz w:val="28"/>
          <w:szCs w:val="28"/>
        </w:rPr>
        <w:t>м регламенте</w:t>
      </w:r>
      <w:r w:rsidRPr="002E4A8C">
        <w:rPr>
          <w:rFonts w:ascii="Times New Roman" w:hAnsi="Times New Roman" w:cs="Times New Roman"/>
          <w:sz w:val="28"/>
          <w:szCs w:val="28"/>
        </w:rPr>
        <w:t>.</w:t>
      </w:r>
    </w:p>
    <w:p w:rsidR="003327B1" w:rsidRPr="002E4A8C" w:rsidRDefault="00EE18E0" w:rsidP="003327B1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C598B">
        <w:rPr>
          <w:rFonts w:ascii="Times New Roman" w:hAnsi="Times New Roman" w:cs="Times New Roman"/>
          <w:sz w:val="28"/>
          <w:szCs w:val="28"/>
        </w:rPr>
        <w:t>3.1.</w:t>
      </w:r>
      <w:r w:rsidR="00DE210D" w:rsidRPr="004C598B">
        <w:rPr>
          <w:rFonts w:ascii="Times New Roman" w:hAnsi="Times New Roman" w:cs="Times New Roman"/>
          <w:sz w:val="28"/>
          <w:szCs w:val="28"/>
        </w:rPr>
        <w:t>4</w:t>
      </w:r>
      <w:r w:rsidRPr="004C598B">
        <w:rPr>
          <w:rFonts w:ascii="Times New Roman" w:hAnsi="Times New Roman" w:cs="Times New Roman"/>
          <w:sz w:val="28"/>
          <w:szCs w:val="28"/>
        </w:rPr>
        <w:t xml:space="preserve">. </w:t>
      </w:r>
      <w:r w:rsidR="003327B1" w:rsidRPr="004C598B">
        <w:rPr>
          <w:rFonts w:ascii="Times New Roman" w:hAnsi="Times New Roman" w:cs="Times New Roman"/>
          <w:spacing w:val="-4"/>
          <w:sz w:val="28"/>
          <w:szCs w:val="28"/>
        </w:rPr>
        <w:t xml:space="preserve">Максимальный срок выполнения административной процедуры, указанной в настоящем подразделе, составляет </w:t>
      </w:r>
      <w:r w:rsidR="00106A03" w:rsidRPr="004C598B">
        <w:rPr>
          <w:rFonts w:ascii="Times New Roman" w:hAnsi="Times New Roman" w:cs="Times New Roman"/>
          <w:spacing w:val="-4"/>
          <w:sz w:val="28"/>
          <w:szCs w:val="28"/>
        </w:rPr>
        <w:t>1</w:t>
      </w:r>
      <w:r w:rsidR="00CB466D" w:rsidRPr="004C59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06A03" w:rsidRPr="004C598B">
        <w:rPr>
          <w:rFonts w:ascii="Times New Roman" w:hAnsi="Times New Roman" w:cs="Times New Roman"/>
          <w:spacing w:val="-4"/>
          <w:sz w:val="28"/>
          <w:szCs w:val="28"/>
        </w:rPr>
        <w:t>рабочий день</w:t>
      </w:r>
      <w:r w:rsidR="003327B1" w:rsidRPr="004C598B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296F33" w:rsidRPr="002E4A8C" w:rsidRDefault="00296F33" w:rsidP="00AB7C50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215B5" w:rsidRPr="002E4A8C" w:rsidRDefault="00B215B5" w:rsidP="004C79F3">
      <w:pPr>
        <w:pStyle w:val="ConsPlusNormal"/>
        <w:ind w:left="2268" w:right="22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A8C"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247EDA" w:rsidRPr="002E4A8C">
        <w:rPr>
          <w:rFonts w:ascii="Times New Roman" w:hAnsi="Times New Roman" w:cs="Times New Roman"/>
          <w:b/>
          <w:sz w:val="28"/>
          <w:szCs w:val="28"/>
        </w:rPr>
        <w:t xml:space="preserve">Установление </w:t>
      </w:r>
      <w:r w:rsidR="00247EDA" w:rsidRPr="002E4A8C">
        <w:rPr>
          <w:rFonts w:ascii="Times New Roman" w:hAnsi="Times New Roman"/>
          <w:b/>
          <w:spacing w:val="-4"/>
          <w:sz w:val="28"/>
          <w:szCs w:val="28"/>
        </w:rPr>
        <w:t>наличия или отсутствия оснований для отказа в предоставлении государственной услуги</w:t>
      </w:r>
    </w:p>
    <w:p w:rsidR="00F40FA7" w:rsidRPr="002E4A8C" w:rsidRDefault="00F40FA7" w:rsidP="00F40FA7">
      <w:pPr>
        <w:ind w:firstLine="567"/>
        <w:jc w:val="both"/>
        <w:rPr>
          <w:color w:val="00B050"/>
          <w:sz w:val="28"/>
          <w:szCs w:val="28"/>
        </w:rPr>
      </w:pPr>
    </w:p>
    <w:p w:rsidR="00F40FA7" w:rsidRPr="002E4A8C" w:rsidRDefault="00F40FA7" w:rsidP="00A440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E4A8C">
        <w:rPr>
          <w:sz w:val="28"/>
          <w:szCs w:val="28"/>
        </w:rPr>
        <w:t>3.2.1.</w:t>
      </w:r>
      <w:r w:rsidRPr="002E4A8C">
        <w:rPr>
          <w:sz w:val="28"/>
          <w:szCs w:val="28"/>
          <w:lang w:eastAsia="en-US"/>
        </w:rPr>
        <w:t xml:space="preserve"> Основанием для начала </w:t>
      </w:r>
      <w:r w:rsidR="00247EDA" w:rsidRPr="002E4A8C">
        <w:rPr>
          <w:sz w:val="28"/>
          <w:szCs w:val="28"/>
          <w:lang w:eastAsia="en-US"/>
        </w:rPr>
        <w:t xml:space="preserve">настоящей </w:t>
      </w:r>
      <w:r w:rsidRPr="002E4A8C">
        <w:rPr>
          <w:sz w:val="28"/>
          <w:szCs w:val="28"/>
          <w:lang w:eastAsia="en-US"/>
        </w:rPr>
        <w:t xml:space="preserve">административной процедуры является получение </w:t>
      </w:r>
      <w:r w:rsidR="008A40F8" w:rsidRPr="002E4A8C">
        <w:rPr>
          <w:sz w:val="28"/>
          <w:szCs w:val="28"/>
          <w:lang w:eastAsia="en-US"/>
        </w:rPr>
        <w:t>начальником отдела</w:t>
      </w:r>
      <w:r w:rsidR="00A4403E" w:rsidRPr="002E4A8C">
        <w:rPr>
          <w:sz w:val="28"/>
          <w:szCs w:val="28"/>
          <w:lang w:eastAsia="en-US"/>
        </w:rPr>
        <w:t xml:space="preserve"> архивного дела</w:t>
      </w:r>
      <w:r w:rsidR="00B215B5" w:rsidRPr="002E4A8C">
        <w:rPr>
          <w:sz w:val="28"/>
          <w:szCs w:val="28"/>
          <w:lang w:eastAsia="en-US"/>
        </w:rPr>
        <w:t xml:space="preserve"> Министерства</w:t>
      </w:r>
      <w:r w:rsidR="007F6FCA">
        <w:rPr>
          <w:sz w:val="28"/>
          <w:szCs w:val="28"/>
          <w:lang w:eastAsia="en-US"/>
        </w:rPr>
        <w:t xml:space="preserve"> </w:t>
      </w:r>
      <w:r w:rsidR="00B215B5" w:rsidRPr="002E4A8C">
        <w:rPr>
          <w:sz w:val="28"/>
          <w:szCs w:val="28"/>
          <w:lang w:eastAsia="en-US"/>
        </w:rPr>
        <w:t xml:space="preserve">соответствующего заявления и </w:t>
      </w:r>
      <w:bookmarkStart w:id="8" w:name="OLE_LINK13"/>
      <w:bookmarkStart w:id="9" w:name="OLE_LINK14"/>
      <w:r w:rsidR="00B215B5" w:rsidRPr="002E4A8C">
        <w:rPr>
          <w:spacing w:val="-4"/>
          <w:sz w:val="28"/>
          <w:szCs w:val="28"/>
        </w:rPr>
        <w:t>копий документов, представленных заявителем (представителем заявителя)</w:t>
      </w:r>
      <w:r w:rsidR="00463CA7">
        <w:rPr>
          <w:spacing w:val="-4"/>
          <w:sz w:val="28"/>
          <w:szCs w:val="28"/>
        </w:rPr>
        <w:t xml:space="preserve"> </w:t>
      </w:r>
      <w:r w:rsidR="004F4086" w:rsidRPr="002E4A8C">
        <w:rPr>
          <w:spacing w:val="-4"/>
          <w:sz w:val="28"/>
          <w:szCs w:val="28"/>
        </w:rPr>
        <w:t>(далее – комплект документов)</w:t>
      </w:r>
      <w:r w:rsidR="00463CA7">
        <w:rPr>
          <w:spacing w:val="-4"/>
          <w:sz w:val="28"/>
          <w:szCs w:val="28"/>
        </w:rPr>
        <w:t>,</w:t>
      </w:r>
      <w:r w:rsidR="004F4086" w:rsidRPr="002E4A8C">
        <w:rPr>
          <w:spacing w:val="-4"/>
          <w:sz w:val="28"/>
          <w:szCs w:val="28"/>
        </w:rPr>
        <w:t xml:space="preserve"> </w:t>
      </w:r>
      <w:r w:rsidR="00B215B5" w:rsidRPr="002E4A8C">
        <w:rPr>
          <w:spacing w:val="-4"/>
          <w:sz w:val="28"/>
          <w:szCs w:val="28"/>
        </w:rPr>
        <w:t xml:space="preserve">от </w:t>
      </w:r>
      <w:r w:rsidR="00B215B5" w:rsidRPr="002E4A8C">
        <w:rPr>
          <w:sz w:val="28"/>
          <w:szCs w:val="28"/>
        </w:rPr>
        <w:t xml:space="preserve">специалиста Министерства, ответственного за прием </w:t>
      </w:r>
      <w:r w:rsidR="00A84922" w:rsidRPr="002E4A8C">
        <w:rPr>
          <w:sz w:val="28"/>
          <w:szCs w:val="28"/>
        </w:rPr>
        <w:t xml:space="preserve">и регистрацию </w:t>
      </w:r>
      <w:r w:rsidR="00B215B5" w:rsidRPr="002E4A8C">
        <w:rPr>
          <w:sz w:val="28"/>
          <w:szCs w:val="28"/>
        </w:rPr>
        <w:t>документов</w:t>
      </w:r>
      <w:r w:rsidR="008A40F8" w:rsidRPr="002E4A8C">
        <w:rPr>
          <w:sz w:val="28"/>
          <w:szCs w:val="28"/>
        </w:rPr>
        <w:t xml:space="preserve">. </w:t>
      </w:r>
    </w:p>
    <w:p w:rsidR="00B215B5" w:rsidRPr="002E4A8C" w:rsidRDefault="00B215B5" w:rsidP="00B215B5">
      <w:pPr>
        <w:pStyle w:val="af9"/>
        <w:ind w:left="20" w:firstLine="688"/>
        <w:jc w:val="both"/>
        <w:rPr>
          <w:rFonts w:ascii="Times New Roman" w:hAnsi="Times New Roman"/>
          <w:spacing w:val="-4"/>
          <w:sz w:val="28"/>
          <w:szCs w:val="28"/>
        </w:rPr>
      </w:pPr>
      <w:r w:rsidRPr="002E4A8C">
        <w:rPr>
          <w:rFonts w:ascii="Times New Roman" w:hAnsi="Times New Roman"/>
          <w:spacing w:val="-4"/>
          <w:sz w:val="28"/>
          <w:szCs w:val="28"/>
        </w:rPr>
        <w:t>3.</w:t>
      </w:r>
      <w:r w:rsidR="00DF2EFB" w:rsidRPr="002E4A8C">
        <w:rPr>
          <w:rFonts w:ascii="Times New Roman" w:hAnsi="Times New Roman"/>
          <w:spacing w:val="-4"/>
          <w:sz w:val="28"/>
          <w:szCs w:val="28"/>
        </w:rPr>
        <w:t>2</w:t>
      </w:r>
      <w:r w:rsidRPr="002E4A8C">
        <w:rPr>
          <w:rFonts w:ascii="Times New Roman" w:hAnsi="Times New Roman"/>
          <w:spacing w:val="-4"/>
          <w:sz w:val="28"/>
          <w:szCs w:val="28"/>
        </w:rPr>
        <w:t xml:space="preserve">.2. При предоставлении государственной услуги </w:t>
      </w:r>
      <w:r w:rsidR="00A4403E" w:rsidRPr="002E4A8C">
        <w:rPr>
          <w:rFonts w:ascii="Times New Roman" w:hAnsi="Times New Roman"/>
          <w:spacing w:val="-4"/>
          <w:sz w:val="28"/>
          <w:szCs w:val="28"/>
        </w:rPr>
        <w:t>начальник отдела архивного дела Министерства</w:t>
      </w:r>
      <w:r w:rsidRPr="002E4A8C">
        <w:rPr>
          <w:rFonts w:ascii="Times New Roman" w:hAnsi="Times New Roman"/>
          <w:spacing w:val="-4"/>
          <w:sz w:val="28"/>
          <w:szCs w:val="28"/>
        </w:rPr>
        <w:t xml:space="preserve"> устанавливает наличие или отсутствие оснований для отказа в предоставлении государственной услуги, предусмотренных </w:t>
      </w:r>
      <w:hyperlink w:anchor="P400" w:history="1">
        <w:r w:rsidRPr="002E4A8C">
          <w:rPr>
            <w:rFonts w:ascii="Times New Roman" w:hAnsi="Times New Roman"/>
            <w:spacing w:val="-4"/>
            <w:sz w:val="28"/>
            <w:szCs w:val="28"/>
          </w:rPr>
          <w:t>подразделом 2.9 раздела 2</w:t>
        </w:r>
      </w:hyperlink>
      <w:r w:rsidRPr="002E4A8C">
        <w:rPr>
          <w:rFonts w:ascii="Times New Roman" w:hAnsi="Times New Roman"/>
          <w:spacing w:val="-4"/>
          <w:sz w:val="28"/>
          <w:szCs w:val="28"/>
        </w:rPr>
        <w:t xml:space="preserve"> настоящего Административного регламента.</w:t>
      </w:r>
    </w:p>
    <w:p w:rsidR="004A63F8" w:rsidRPr="002E4A8C" w:rsidRDefault="00B215B5" w:rsidP="005300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pacing w:val="-4"/>
          <w:sz w:val="28"/>
          <w:szCs w:val="28"/>
        </w:rPr>
        <w:t>3.</w:t>
      </w:r>
      <w:r w:rsidR="00DF2EFB" w:rsidRPr="002E4A8C">
        <w:rPr>
          <w:rFonts w:ascii="Times New Roman" w:hAnsi="Times New Roman" w:cs="Times New Roman"/>
          <w:spacing w:val="-4"/>
          <w:sz w:val="28"/>
          <w:szCs w:val="28"/>
        </w:rPr>
        <w:t>2</w:t>
      </w:r>
      <w:r w:rsidRPr="002E4A8C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247EDA" w:rsidRPr="002E4A8C">
        <w:rPr>
          <w:rFonts w:ascii="Times New Roman" w:hAnsi="Times New Roman" w:cs="Times New Roman"/>
          <w:spacing w:val="-4"/>
          <w:sz w:val="28"/>
          <w:szCs w:val="28"/>
        </w:rPr>
        <w:t>3</w:t>
      </w:r>
      <w:r w:rsidRPr="002E4A8C">
        <w:rPr>
          <w:rFonts w:ascii="Times New Roman" w:hAnsi="Times New Roman" w:cs="Times New Roman"/>
          <w:spacing w:val="-4"/>
          <w:sz w:val="28"/>
          <w:szCs w:val="28"/>
        </w:rPr>
        <w:t xml:space="preserve">. При наличии оснований для отказа в предоставлении государственной услуги, предусмотренных </w:t>
      </w:r>
      <w:hyperlink w:anchor="P400" w:history="1">
        <w:r w:rsidRPr="002E4A8C">
          <w:rPr>
            <w:rFonts w:ascii="Times New Roman" w:hAnsi="Times New Roman" w:cs="Times New Roman"/>
            <w:spacing w:val="-4"/>
            <w:sz w:val="28"/>
            <w:szCs w:val="28"/>
          </w:rPr>
          <w:t xml:space="preserve"> подразделом 2.9 раздела 2</w:t>
        </w:r>
      </w:hyperlink>
      <w:r w:rsidRPr="002E4A8C">
        <w:rPr>
          <w:rFonts w:ascii="Times New Roman" w:hAnsi="Times New Roman" w:cs="Times New Roman"/>
          <w:spacing w:val="-4"/>
          <w:sz w:val="28"/>
          <w:szCs w:val="28"/>
        </w:rPr>
        <w:t xml:space="preserve"> настоящего</w:t>
      </w:r>
      <w:r w:rsidR="00A84922" w:rsidRPr="002E4A8C">
        <w:rPr>
          <w:rFonts w:ascii="Times New Roman" w:hAnsi="Times New Roman" w:cs="Times New Roman"/>
          <w:spacing w:val="-4"/>
          <w:sz w:val="28"/>
          <w:szCs w:val="28"/>
        </w:rPr>
        <w:t xml:space="preserve"> Административного регламента, начальник отдела архивного дела Министерства</w:t>
      </w:r>
      <w:r w:rsidR="006A4A71" w:rsidRPr="002E4A8C">
        <w:rPr>
          <w:rFonts w:ascii="Times New Roman" w:hAnsi="Times New Roman" w:cs="Times New Roman"/>
          <w:spacing w:val="-4"/>
          <w:sz w:val="28"/>
          <w:szCs w:val="28"/>
        </w:rPr>
        <w:t xml:space="preserve"> передает </w:t>
      </w:r>
      <w:r w:rsidR="005300EF" w:rsidRPr="002E4A8C">
        <w:rPr>
          <w:rFonts w:ascii="Times New Roman" w:hAnsi="Times New Roman" w:cs="Times New Roman"/>
          <w:sz w:val="28"/>
          <w:szCs w:val="28"/>
        </w:rPr>
        <w:t xml:space="preserve">комплект документов </w:t>
      </w:r>
      <w:r w:rsidR="00247EDA" w:rsidRPr="002E4A8C">
        <w:rPr>
          <w:rFonts w:ascii="Times New Roman" w:hAnsi="Times New Roman" w:cs="Times New Roman"/>
          <w:spacing w:val="-4"/>
          <w:sz w:val="28"/>
          <w:szCs w:val="28"/>
        </w:rPr>
        <w:t>специалисту отдела архивного дела Министерства, ответственному за рассмотрение документов (далее – специалист, ответственный за рассмотрение документов),</w:t>
      </w:r>
      <w:r w:rsidR="005C5E7D" w:rsidRPr="002E4A8C">
        <w:rPr>
          <w:rFonts w:ascii="Times New Roman" w:hAnsi="Times New Roman" w:cs="Times New Roman"/>
          <w:spacing w:val="-4"/>
          <w:sz w:val="28"/>
          <w:szCs w:val="28"/>
        </w:rPr>
        <w:t xml:space="preserve"> для подготовки проекта уведомления </w:t>
      </w:r>
      <w:r w:rsidR="005C5E7D" w:rsidRPr="002E4A8C">
        <w:rPr>
          <w:rFonts w:ascii="Times New Roman" w:hAnsi="Times New Roman" w:cs="Times New Roman"/>
          <w:sz w:val="28"/>
          <w:szCs w:val="28"/>
        </w:rPr>
        <w:t>об отказе в предоставлении государственной услуги</w:t>
      </w:r>
      <w:r w:rsidR="005300EF" w:rsidRPr="002E4A8C">
        <w:rPr>
          <w:rFonts w:ascii="Times New Roman" w:hAnsi="Times New Roman" w:cs="Times New Roman"/>
          <w:sz w:val="28"/>
          <w:szCs w:val="28"/>
        </w:rPr>
        <w:t xml:space="preserve"> и направления его на подпись министру</w:t>
      </w:r>
      <w:r w:rsidR="005C5E7D" w:rsidRPr="002E4A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63F8" w:rsidRPr="002E4A8C" w:rsidRDefault="004A63F8" w:rsidP="004A63F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2E4A8C">
        <w:rPr>
          <w:rFonts w:ascii="Times New Roman" w:hAnsi="Times New Roman" w:cs="Times New Roman"/>
          <w:sz w:val="28"/>
          <w:szCs w:val="28"/>
        </w:rPr>
        <w:t>3.2.</w:t>
      </w:r>
      <w:r w:rsidR="00247EDA" w:rsidRPr="002E4A8C">
        <w:rPr>
          <w:rFonts w:ascii="Times New Roman" w:hAnsi="Times New Roman" w:cs="Times New Roman"/>
          <w:sz w:val="28"/>
          <w:szCs w:val="28"/>
        </w:rPr>
        <w:t>4</w:t>
      </w:r>
      <w:r w:rsidRPr="002E4A8C">
        <w:rPr>
          <w:rFonts w:ascii="Times New Roman" w:hAnsi="Times New Roman" w:cs="Times New Roman"/>
          <w:sz w:val="28"/>
          <w:szCs w:val="28"/>
        </w:rPr>
        <w:t xml:space="preserve">. Подписанное министром </w:t>
      </w:r>
      <w:r w:rsidR="005300EF" w:rsidRPr="002E4A8C">
        <w:rPr>
          <w:rFonts w:ascii="Times New Roman" w:hAnsi="Times New Roman" w:cs="Times New Roman"/>
          <w:spacing w:val="-4"/>
          <w:sz w:val="28"/>
          <w:szCs w:val="28"/>
        </w:rPr>
        <w:t>уведомлени</w:t>
      </w:r>
      <w:r w:rsidRPr="002E4A8C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5300EF" w:rsidRPr="002E4A8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300EF" w:rsidRPr="002E4A8C">
        <w:rPr>
          <w:rFonts w:ascii="Times New Roman" w:hAnsi="Times New Roman" w:cs="Times New Roman"/>
          <w:sz w:val="28"/>
          <w:szCs w:val="28"/>
        </w:rPr>
        <w:t>об отказе в предоставлении государственной услуги</w:t>
      </w:r>
      <w:r w:rsidRPr="002E4A8C">
        <w:rPr>
          <w:rFonts w:ascii="Times New Roman" w:hAnsi="Times New Roman" w:cs="Times New Roman"/>
          <w:spacing w:val="-4"/>
          <w:sz w:val="28"/>
          <w:szCs w:val="28"/>
        </w:rPr>
        <w:t xml:space="preserve"> специалист, ответственный за рассмотрение документов,</w:t>
      </w:r>
      <w:r w:rsidR="005300EF" w:rsidRPr="002E4A8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4A8C">
        <w:rPr>
          <w:rFonts w:ascii="Times New Roman" w:hAnsi="Times New Roman" w:cs="Times New Roman"/>
          <w:spacing w:val="-4"/>
          <w:sz w:val="28"/>
          <w:szCs w:val="28"/>
        </w:rPr>
        <w:t xml:space="preserve">передает </w:t>
      </w:r>
      <w:r w:rsidR="005300EF" w:rsidRPr="002E4A8C">
        <w:rPr>
          <w:rFonts w:ascii="Times New Roman" w:hAnsi="Times New Roman" w:cs="Times New Roman"/>
          <w:sz w:val="28"/>
          <w:szCs w:val="28"/>
        </w:rPr>
        <w:t>специалист</w:t>
      </w:r>
      <w:r w:rsidRPr="002E4A8C">
        <w:rPr>
          <w:rFonts w:ascii="Times New Roman" w:hAnsi="Times New Roman" w:cs="Times New Roman"/>
          <w:sz w:val="28"/>
          <w:szCs w:val="28"/>
        </w:rPr>
        <w:t xml:space="preserve">у </w:t>
      </w:r>
      <w:r w:rsidR="005300EF" w:rsidRPr="002E4A8C">
        <w:rPr>
          <w:rFonts w:ascii="Times New Roman" w:hAnsi="Times New Roman" w:cs="Times New Roman"/>
          <w:sz w:val="28"/>
          <w:szCs w:val="28"/>
        </w:rPr>
        <w:t xml:space="preserve">Министерства, </w:t>
      </w:r>
      <w:r w:rsidRPr="002E4A8C">
        <w:rPr>
          <w:rFonts w:ascii="Times New Roman" w:hAnsi="Times New Roman" w:cs="Times New Roman"/>
          <w:sz w:val="28"/>
          <w:szCs w:val="28"/>
        </w:rPr>
        <w:t>ответственному</w:t>
      </w:r>
      <w:r w:rsidR="005300EF" w:rsidRPr="002E4A8C">
        <w:rPr>
          <w:rFonts w:ascii="Times New Roman" w:hAnsi="Times New Roman" w:cs="Times New Roman"/>
          <w:sz w:val="28"/>
          <w:szCs w:val="28"/>
        </w:rPr>
        <w:t xml:space="preserve"> за прием и регистрацию документов</w:t>
      </w:r>
      <w:r w:rsidRPr="002E4A8C">
        <w:rPr>
          <w:rFonts w:ascii="Times New Roman" w:hAnsi="Times New Roman" w:cs="Times New Roman"/>
          <w:sz w:val="28"/>
          <w:szCs w:val="28"/>
        </w:rPr>
        <w:t xml:space="preserve">, для регистрации в СЭД и направления его заявителю (представителю заявителя) одним из способов, предусмотренных пунктом 2.3.3 подраздела 2.3 раздела 2 настоящего Административного регламента.                                                  </w:t>
      </w:r>
    </w:p>
    <w:p w:rsidR="00247EDA" w:rsidRPr="002E4A8C" w:rsidRDefault="00247EDA" w:rsidP="00247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pacing w:val="-4"/>
          <w:sz w:val="28"/>
          <w:szCs w:val="28"/>
        </w:rPr>
        <w:t xml:space="preserve">3.2.5. При отсутствии оснований для отказа в предоставлении государственной услуги, предусмотренных </w:t>
      </w:r>
      <w:hyperlink w:anchor="P400" w:history="1">
        <w:r w:rsidRPr="002E4A8C">
          <w:rPr>
            <w:rFonts w:ascii="Times New Roman" w:hAnsi="Times New Roman" w:cs="Times New Roman"/>
            <w:spacing w:val="-4"/>
            <w:sz w:val="28"/>
            <w:szCs w:val="28"/>
          </w:rPr>
          <w:t>подразделом 2.9 раздела 2</w:t>
        </w:r>
      </w:hyperlink>
      <w:r w:rsidRPr="002E4A8C">
        <w:rPr>
          <w:rFonts w:ascii="Times New Roman" w:hAnsi="Times New Roman" w:cs="Times New Roman"/>
          <w:spacing w:val="-4"/>
          <w:sz w:val="28"/>
          <w:szCs w:val="28"/>
        </w:rPr>
        <w:t xml:space="preserve"> настоящего Административного регламента</w:t>
      </w:r>
      <w:r w:rsidR="00463CA7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2E4A8C">
        <w:rPr>
          <w:rFonts w:ascii="Times New Roman" w:hAnsi="Times New Roman" w:cs="Times New Roman"/>
          <w:spacing w:val="-4"/>
          <w:sz w:val="28"/>
          <w:szCs w:val="28"/>
        </w:rPr>
        <w:t xml:space="preserve"> начальник отдела архивного дела Министерства передает комплект документов специалисту</w:t>
      </w:r>
      <w:r w:rsidR="00FD5AF8" w:rsidRPr="002E4A8C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Pr="002E4A8C">
        <w:rPr>
          <w:rFonts w:ascii="Times New Roman" w:hAnsi="Times New Roman" w:cs="Times New Roman"/>
          <w:spacing w:val="-4"/>
          <w:sz w:val="28"/>
          <w:szCs w:val="28"/>
        </w:rPr>
        <w:t>ответственн</w:t>
      </w:r>
      <w:r w:rsidR="00FD5AF8" w:rsidRPr="002E4A8C">
        <w:rPr>
          <w:rFonts w:ascii="Times New Roman" w:hAnsi="Times New Roman" w:cs="Times New Roman"/>
          <w:spacing w:val="-4"/>
          <w:sz w:val="28"/>
          <w:szCs w:val="28"/>
        </w:rPr>
        <w:t xml:space="preserve">ому </w:t>
      </w:r>
      <w:r w:rsidRPr="002E4A8C">
        <w:rPr>
          <w:rFonts w:ascii="Times New Roman" w:hAnsi="Times New Roman" w:cs="Times New Roman"/>
          <w:spacing w:val="-4"/>
          <w:sz w:val="28"/>
          <w:szCs w:val="28"/>
        </w:rPr>
        <w:t xml:space="preserve">за рассмотрение документов, для формирования и направления запроса в соответствующий государственный архив Смоленской области, а также подготовки ответа заявителю (представителю заявителя) в виде сопроводительного письма Министерства с приложением архивной справки, </w:t>
      </w:r>
      <w:r w:rsidRPr="002E4A8C">
        <w:rPr>
          <w:rFonts w:ascii="Times New Roman" w:hAnsi="Times New Roman" w:cs="Times New Roman"/>
          <w:spacing w:val="-4"/>
          <w:sz w:val="28"/>
          <w:szCs w:val="28"/>
        </w:rPr>
        <w:lastRenderedPageBreak/>
        <w:t>архивной к</w:t>
      </w:r>
      <w:r w:rsidR="00FD5AF8" w:rsidRPr="002E4A8C">
        <w:rPr>
          <w:rFonts w:ascii="Times New Roman" w:hAnsi="Times New Roman" w:cs="Times New Roman"/>
          <w:spacing w:val="-4"/>
          <w:sz w:val="28"/>
          <w:szCs w:val="28"/>
        </w:rPr>
        <w:t xml:space="preserve">опии </w:t>
      </w:r>
      <w:r w:rsidRPr="002E4A8C">
        <w:rPr>
          <w:rFonts w:ascii="Times New Roman" w:hAnsi="Times New Roman" w:cs="Times New Roman"/>
          <w:spacing w:val="-4"/>
          <w:sz w:val="28"/>
          <w:szCs w:val="28"/>
        </w:rPr>
        <w:t>или архивной выписки</w:t>
      </w:r>
      <w:r w:rsidR="00FD5AF8" w:rsidRPr="002E4A8C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Pr="002E4A8C">
        <w:rPr>
          <w:rFonts w:ascii="Times New Roman" w:hAnsi="Times New Roman" w:cs="Times New Roman"/>
          <w:spacing w:val="-4"/>
          <w:sz w:val="28"/>
          <w:szCs w:val="28"/>
        </w:rPr>
        <w:t xml:space="preserve">подготовки </w:t>
      </w:r>
      <w:r w:rsidRPr="002E4A8C">
        <w:rPr>
          <w:rFonts w:ascii="Times New Roman" w:hAnsi="Times New Roman" w:cs="Times New Roman"/>
          <w:sz w:val="28"/>
          <w:szCs w:val="28"/>
        </w:rPr>
        <w:t xml:space="preserve">информационного письма об отсутствии запрашиваемой информации.  </w:t>
      </w:r>
    </w:p>
    <w:p w:rsidR="004A63F8" w:rsidRPr="002E4A8C" w:rsidRDefault="00FD5AF8" w:rsidP="004A6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3.2.6</w:t>
      </w:r>
      <w:r w:rsidR="00302533" w:rsidRPr="002E4A8C">
        <w:rPr>
          <w:rFonts w:ascii="Times New Roman" w:hAnsi="Times New Roman" w:cs="Times New Roman"/>
          <w:sz w:val="28"/>
          <w:szCs w:val="28"/>
        </w:rPr>
        <w:t>. </w:t>
      </w:r>
      <w:r w:rsidR="004A63F8" w:rsidRPr="002E4A8C"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="00606182" w:rsidRPr="002E4A8C">
        <w:rPr>
          <w:rFonts w:ascii="Times New Roman" w:hAnsi="Times New Roman" w:cs="Times New Roman"/>
          <w:sz w:val="28"/>
          <w:szCs w:val="28"/>
        </w:rPr>
        <w:t xml:space="preserve">начальника отдела архивного дела Министерства, специалиста, ответственного за рассмотрение документов, </w:t>
      </w:r>
      <w:r w:rsidR="004A63F8" w:rsidRPr="002E4A8C">
        <w:rPr>
          <w:rFonts w:ascii="Times New Roman" w:hAnsi="Times New Roman" w:cs="Times New Roman"/>
          <w:sz w:val="28"/>
          <w:szCs w:val="28"/>
        </w:rPr>
        <w:t>специалиста</w:t>
      </w:r>
      <w:r w:rsidR="00A838C5" w:rsidRPr="002E4A8C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4A63F8" w:rsidRPr="002E4A8C">
        <w:rPr>
          <w:rFonts w:ascii="Times New Roman" w:hAnsi="Times New Roman" w:cs="Times New Roman"/>
          <w:sz w:val="28"/>
          <w:szCs w:val="28"/>
        </w:rPr>
        <w:t xml:space="preserve">, ответственного за прием и регистрацию документов, должны быть закреплены в </w:t>
      </w:r>
      <w:r w:rsidR="00606182" w:rsidRPr="002E4A8C">
        <w:rPr>
          <w:rFonts w:ascii="Times New Roman" w:hAnsi="Times New Roman" w:cs="Times New Roman"/>
          <w:sz w:val="28"/>
          <w:szCs w:val="28"/>
        </w:rPr>
        <w:t>их</w:t>
      </w:r>
      <w:r w:rsidR="004A63F8" w:rsidRPr="002E4A8C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606182" w:rsidRPr="002E4A8C">
        <w:rPr>
          <w:rFonts w:ascii="Times New Roman" w:hAnsi="Times New Roman" w:cs="Times New Roman"/>
          <w:sz w:val="28"/>
          <w:szCs w:val="28"/>
        </w:rPr>
        <w:t>ых регламентах</w:t>
      </w:r>
      <w:r w:rsidR="004A63F8" w:rsidRPr="002E4A8C">
        <w:rPr>
          <w:rFonts w:ascii="Times New Roman" w:hAnsi="Times New Roman" w:cs="Times New Roman"/>
          <w:sz w:val="28"/>
          <w:szCs w:val="28"/>
        </w:rPr>
        <w:t>.</w:t>
      </w:r>
    </w:p>
    <w:p w:rsidR="00247EDA" w:rsidRPr="002E4A8C" w:rsidRDefault="00247EDA" w:rsidP="00247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pacing w:val="-4"/>
          <w:sz w:val="28"/>
          <w:szCs w:val="28"/>
        </w:rPr>
        <w:t xml:space="preserve">3.2.7. Срок выполнения административного действия по передаче комплекта документов специалисту, ответственному за рассмотрение документов, составляет </w:t>
      </w:r>
      <w:r w:rsidR="00106A03">
        <w:rPr>
          <w:rFonts w:ascii="Times New Roman" w:hAnsi="Times New Roman" w:cs="Times New Roman"/>
          <w:spacing w:val="-4"/>
          <w:sz w:val="28"/>
          <w:szCs w:val="28"/>
        </w:rPr>
        <w:t>1</w:t>
      </w:r>
      <w:r w:rsidR="00650C6D" w:rsidRPr="002E4A8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F724D">
        <w:rPr>
          <w:rFonts w:ascii="Times New Roman" w:hAnsi="Times New Roman" w:cs="Times New Roman"/>
          <w:spacing w:val="-4"/>
          <w:sz w:val="28"/>
          <w:szCs w:val="28"/>
        </w:rPr>
        <w:t>рабочий</w:t>
      </w:r>
      <w:r w:rsidR="00650C6D" w:rsidRPr="002E4A8C">
        <w:rPr>
          <w:rFonts w:ascii="Times New Roman" w:hAnsi="Times New Roman" w:cs="Times New Roman"/>
          <w:spacing w:val="-4"/>
          <w:sz w:val="28"/>
          <w:szCs w:val="28"/>
        </w:rPr>
        <w:t xml:space="preserve"> д</w:t>
      </w:r>
      <w:r w:rsidR="00106A03">
        <w:rPr>
          <w:rFonts w:ascii="Times New Roman" w:hAnsi="Times New Roman" w:cs="Times New Roman"/>
          <w:spacing w:val="-4"/>
          <w:sz w:val="28"/>
          <w:szCs w:val="28"/>
        </w:rPr>
        <w:t>ень</w:t>
      </w:r>
      <w:r w:rsidRPr="002E4A8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84922" w:rsidRPr="002E4A8C" w:rsidRDefault="00A84922" w:rsidP="00A84922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C598B">
        <w:rPr>
          <w:rFonts w:ascii="Times New Roman" w:hAnsi="Times New Roman" w:cs="Times New Roman"/>
          <w:spacing w:val="-4"/>
          <w:sz w:val="28"/>
          <w:szCs w:val="28"/>
        </w:rPr>
        <w:t>3.2.</w:t>
      </w:r>
      <w:r w:rsidR="00606182" w:rsidRPr="004C598B">
        <w:rPr>
          <w:rFonts w:ascii="Times New Roman" w:hAnsi="Times New Roman" w:cs="Times New Roman"/>
          <w:spacing w:val="-4"/>
          <w:sz w:val="28"/>
          <w:szCs w:val="28"/>
        </w:rPr>
        <w:t>8</w:t>
      </w:r>
      <w:r w:rsidRPr="004C598B">
        <w:rPr>
          <w:rFonts w:ascii="Times New Roman" w:hAnsi="Times New Roman" w:cs="Times New Roman"/>
          <w:spacing w:val="-4"/>
          <w:sz w:val="28"/>
          <w:szCs w:val="28"/>
        </w:rPr>
        <w:t xml:space="preserve">. Максимальный срок выполнения административной процедуры, указанной в настоящем подразделе, составляет </w:t>
      </w:r>
      <w:r w:rsidR="00B95B7A" w:rsidRPr="004C598B">
        <w:rPr>
          <w:rFonts w:ascii="Times New Roman" w:hAnsi="Times New Roman" w:cs="Times New Roman"/>
          <w:spacing w:val="-4"/>
          <w:sz w:val="28"/>
          <w:szCs w:val="28"/>
        </w:rPr>
        <w:t>7</w:t>
      </w:r>
      <w:r w:rsidR="002D5DF9" w:rsidRPr="004C59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619AB" w:rsidRPr="004C598B">
        <w:rPr>
          <w:rFonts w:ascii="Times New Roman" w:hAnsi="Times New Roman" w:cs="Times New Roman"/>
          <w:spacing w:val="-4"/>
          <w:sz w:val="28"/>
          <w:szCs w:val="28"/>
        </w:rPr>
        <w:t>рабочих</w:t>
      </w:r>
      <w:r w:rsidR="00B95B7A" w:rsidRPr="004C598B">
        <w:rPr>
          <w:rFonts w:ascii="Times New Roman" w:hAnsi="Times New Roman" w:cs="Times New Roman"/>
          <w:spacing w:val="-4"/>
          <w:sz w:val="28"/>
          <w:szCs w:val="28"/>
        </w:rPr>
        <w:t xml:space="preserve"> дней</w:t>
      </w:r>
      <w:r w:rsidRPr="004C598B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6A4A71" w:rsidRPr="002E4A8C" w:rsidRDefault="006A4A71" w:rsidP="006A4A71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A84922" w:rsidRPr="002E4A8C" w:rsidRDefault="00A84922" w:rsidP="00A84922">
      <w:pPr>
        <w:pStyle w:val="ConsPlusNormal"/>
        <w:ind w:left="2268" w:right="22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A8C">
        <w:rPr>
          <w:rFonts w:ascii="Times New Roman" w:hAnsi="Times New Roman" w:cs="Times New Roman"/>
          <w:b/>
          <w:sz w:val="28"/>
          <w:szCs w:val="28"/>
        </w:rPr>
        <w:t xml:space="preserve">3.3. </w:t>
      </w:r>
      <w:r w:rsidR="00314D65" w:rsidRPr="002E4A8C">
        <w:rPr>
          <w:rFonts w:ascii="Times New Roman" w:hAnsi="Times New Roman" w:cs="Times New Roman"/>
          <w:b/>
          <w:sz w:val="28"/>
          <w:szCs w:val="28"/>
        </w:rPr>
        <w:t>Получение документов и информации из</w:t>
      </w:r>
      <w:r w:rsidRPr="002E4A8C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="00314D65" w:rsidRPr="002E4A8C"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 w:rsidRPr="002E4A8C">
        <w:rPr>
          <w:rFonts w:ascii="Times New Roman" w:hAnsi="Times New Roman" w:cs="Times New Roman"/>
          <w:b/>
          <w:sz w:val="28"/>
          <w:szCs w:val="28"/>
        </w:rPr>
        <w:t>архив</w:t>
      </w:r>
      <w:r w:rsidR="00314D65" w:rsidRPr="002E4A8C">
        <w:rPr>
          <w:rFonts w:ascii="Times New Roman" w:hAnsi="Times New Roman" w:cs="Times New Roman"/>
          <w:b/>
          <w:sz w:val="28"/>
          <w:szCs w:val="28"/>
        </w:rPr>
        <w:t>а</w:t>
      </w:r>
      <w:r w:rsidRPr="002E4A8C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</w:t>
      </w:r>
    </w:p>
    <w:p w:rsidR="00A84922" w:rsidRPr="002E4A8C" w:rsidRDefault="00A84922" w:rsidP="00B215B5">
      <w:pPr>
        <w:pStyle w:val="ConsPlusNormal"/>
        <w:ind w:firstLine="709"/>
        <w:jc w:val="both"/>
        <w:rPr>
          <w:rFonts w:ascii="Times New Roman" w:hAnsi="Times New Roman" w:cs="Times New Roman"/>
          <w:color w:val="00B050"/>
          <w:spacing w:val="-4"/>
          <w:sz w:val="28"/>
          <w:szCs w:val="28"/>
        </w:rPr>
      </w:pPr>
    </w:p>
    <w:p w:rsidR="00A84922" w:rsidRPr="002E4A8C" w:rsidRDefault="00A84922" w:rsidP="00A8492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E4A8C">
        <w:rPr>
          <w:sz w:val="28"/>
          <w:szCs w:val="28"/>
        </w:rPr>
        <w:t>3.3.1.</w:t>
      </w:r>
      <w:r w:rsidR="00CB466D" w:rsidRPr="002E4A8C">
        <w:rPr>
          <w:sz w:val="28"/>
          <w:szCs w:val="28"/>
          <w:lang w:eastAsia="en-US"/>
        </w:rPr>
        <w:t> </w:t>
      </w:r>
      <w:r w:rsidRPr="002E4A8C">
        <w:rPr>
          <w:sz w:val="28"/>
          <w:szCs w:val="28"/>
          <w:lang w:eastAsia="en-US"/>
        </w:rPr>
        <w:t xml:space="preserve">Основанием для начала </w:t>
      </w:r>
      <w:r w:rsidR="00B95B7A" w:rsidRPr="002E4A8C">
        <w:rPr>
          <w:sz w:val="28"/>
          <w:szCs w:val="28"/>
          <w:lang w:eastAsia="en-US"/>
        </w:rPr>
        <w:t xml:space="preserve">настоящей </w:t>
      </w:r>
      <w:r w:rsidRPr="002E4A8C">
        <w:rPr>
          <w:sz w:val="28"/>
          <w:szCs w:val="28"/>
          <w:lang w:eastAsia="en-US"/>
        </w:rPr>
        <w:t xml:space="preserve">административной процедуры является получение </w:t>
      </w:r>
      <w:r w:rsidR="003E06AB" w:rsidRPr="002E4A8C">
        <w:rPr>
          <w:sz w:val="28"/>
          <w:szCs w:val="28"/>
        </w:rPr>
        <w:t xml:space="preserve">специалистом, ответственным за рассмотрение документов, комплекта документов </w:t>
      </w:r>
      <w:r w:rsidRPr="002E4A8C">
        <w:rPr>
          <w:spacing w:val="-4"/>
          <w:sz w:val="28"/>
          <w:szCs w:val="28"/>
        </w:rPr>
        <w:t xml:space="preserve">от </w:t>
      </w:r>
      <w:r w:rsidRPr="002E4A8C">
        <w:rPr>
          <w:sz w:val="28"/>
          <w:szCs w:val="28"/>
        </w:rPr>
        <w:t>начальника отдела архивного дела Министерства</w:t>
      </w:r>
      <w:r w:rsidR="003E06AB" w:rsidRPr="002E4A8C">
        <w:rPr>
          <w:sz w:val="28"/>
          <w:szCs w:val="28"/>
        </w:rPr>
        <w:t xml:space="preserve">. </w:t>
      </w:r>
    </w:p>
    <w:p w:rsidR="0082255C" w:rsidRPr="002E4A8C" w:rsidRDefault="00CB466D" w:rsidP="008225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3.3.2. </w:t>
      </w:r>
      <w:r w:rsidR="0082255C" w:rsidRPr="002E4A8C">
        <w:rPr>
          <w:rFonts w:ascii="Times New Roman" w:hAnsi="Times New Roman" w:cs="Times New Roman"/>
          <w:sz w:val="28"/>
          <w:szCs w:val="28"/>
        </w:rPr>
        <w:t>Специалист, ответственный за рассмотрение документов, формирует и направляет запрос о представлении документов и информации для предоставления государственной услуги в соответствующий государственный архив Смоленской области</w:t>
      </w:r>
      <w:r w:rsidR="0082255C" w:rsidRPr="002E4A8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2255C" w:rsidRPr="002E4A8C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посредством СЭД.  </w:t>
      </w:r>
    </w:p>
    <w:p w:rsidR="0082255C" w:rsidRPr="002E4A8C" w:rsidRDefault="00CB466D" w:rsidP="0082255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4A8C">
        <w:rPr>
          <w:sz w:val="28"/>
          <w:szCs w:val="28"/>
        </w:rPr>
        <w:t>3.3.3. </w:t>
      </w:r>
      <w:r w:rsidR="0082255C" w:rsidRPr="002E4A8C">
        <w:rPr>
          <w:rFonts w:eastAsia="Calibri"/>
          <w:sz w:val="28"/>
          <w:szCs w:val="28"/>
          <w:lang w:eastAsia="en-US"/>
        </w:rPr>
        <w:t xml:space="preserve">Срок подготовки запроса, указанного в пункте 3.3.2 настоящего подраздела, специалистом, </w:t>
      </w:r>
      <w:r w:rsidR="0082255C" w:rsidRPr="002E4A8C">
        <w:rPr>
          <w:sz w:val="28"/>
          <w:szCs w:val="28"/>
        </w:rPr>
        <w:t>ответственным за рассмотрение документов</w:t>
      </w:r>
      <w:r w:rsidR="0082255C" w:rsidRPr="002E4A8C">
        <w:rPr>
          <w:rFonts w:eastAsia="Calibri"/>
          <w:sz w:val="28"/>
          <w:szCs w:val="28"/>
          <w:lang w:eastAsia="en-US"/>
        </w:rPr>
        <w:t xml:space="preserve">, не может превышать </w:t>
      </w:r>
      <w:r w:rsidR="00DF724D">
        <w:rPr>
          <w:rFonts w:eastAsia="Calibri"/>
          <w:sz w:val="28"/>
          <w:szCs w:val="28"/>
          <w:lang w:eastAsia="en-US"/>
        </w:rPr>
        <w:t>2</w:t>
      </w:r>
      <w:r w:rsidRPr="002E4A8C">
        <w:rPr>
          <w:rFonts w:eastAsia="Calibri"/>
          <w:sz w:val="28"/>
          <w:szCs w:val="28"/>
          <w:lang w:eastAsia="en-US"/>
        </w:rPr>
        <w:t xml:space="preserve"> </w:t>
      </w:r>
      <w:r w:rsidR="00DF724D">
        <w:rPr>
          <w:rFonts w:eastAsia="Calibri"/>
          <w:sz w:val="28"/>
          <w:szCs w:val="28"/>
          <w:lang w:eastAsia="en-US"/>
        </w:rPr>
        <w:t>рабочих</w:t>
      </w:r>
      <w:r w:rsidRPr="002E4A8C">
        <w:rPr>
          <w:rFonts w:eastAsia="Calibri"/>
          <w:sz w:val="28"/>
          <w:szCs w:val="28"/>
          <w:lang w:eastAsia="en-US"/>
        </w:rPr>
        <w:t xml:space="preserve"> дн</w:t>
      </w:r>
      <w:r w:rsidR="00463CA7">
        <w:rPr>
          <w:rFonts w:eastAsia="Calibri"/>
          <w:sz w:val="28"/>
          <w:szCs w:val="28"/>
          <w:lang w:eastAsia="en-US"/>
        </w:rPr>
        <w:t>я</w:t>
      </w:r>
      <w:r w:rsidR="0082255C" w:rsidRPr="002E4A8C">
        <w:rPr>
          <w:rFonts w:eastAsia="Calibri"/>
          <w:sz w:val="28"/>
          <w:szCs w:val="28"/>
          <w:lang w:eastAsia="en-US"/>
        </w:rPr>
        <w:t>.</w:t>
      </w:r>
    </w:p>
    <w:p w:rsidR="0082255C" w:rsidRPr="002E4A8C" w:rsidRDefault="00FD7336" w:rsidP="008225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pacing w:val="-4"/>
          <w:sz w:val="28"/>
          <w:szCs w:val="28"/>
        </w:rPr>
        <w:t>3.3.</w:t>
      </w:r>
      <w:r w:rsidR="0082255C" w:rsidRPr="002E4A8C">
        <w:rPr>
          <w:rFonts w:ascii="Times New Roman" w:hAnsi="Times New Roman" w:cs="Times New Roman"/>
          <w:spacing w:val="-4"/>
          <w:sz w:val="28"/>
          <w:szCs w:val="28"/>
        </w:rPr>
        <w:t>4</w:t>
      </w:r>
      <w:r w:rsidRPr="002E4A8C">
        <w:rPr>
          <w:rFonts w:ascii="Times New Roman" w:hAnsi="Times New Roman" w:cs="Times New Roman"/>
          <w:spacing w:val="-4"/>
          <w:sz w:val="28"/>
          <w:szCs w:val="28"/>
        </w:rPr>
        <w:t xml:space="preserve">. Государственный архив Смоленской </w:t>
      </w:r>
      <w:r w:rsidR="0082255C" w:rsidRPr="002E4A8C">
        <w:rPr>
          <w:rFonts w:ascii="Times New Roman" w:hAnsi="Times New Roman" w:cs="Times New Roman"/>
          <w:spacing w:val="-4"/>
          <w:sz w:val="28"/>
          <w:szCs w:val="28"/>
        </w:rPr>
        <w:t xml:space="preserve">области направляет </w:t>
      </w:r>
      <w:r w:rsidR="0082255C" w:rsidRPr="002E4A8C">
        <w:rPr>
          <w:rFonts w:ascii="Times New Roman" w:hAnsi="Times New Roman" w:cs="Times New Roman"/>
          <w:sz w:val="28"/>
          <w:szCs w:val="28"/>
        </w:rPr>
        <w:t>специалисту, ответственному за рассмотрение документов,</w:t>
      </w:r>
      <w:r w:rsidR="00314D65" w:rsidRPr="002E4A8C">
        <w:rPr>
          <w:rFonts w:ascii="Times New Roman" w:hAnsi="Times New Roman" w:cs="Times New Roman"/>
          <w:sz w:val="28"/>
          <w:szCs w:val="28"/>
        </w:rPr>
        <w:t xml:space="preserve"> </w:t>
      </w:r>
      <w:r w:rsidR="0082255C" w:rsidRPr="002E4A8C">
        <w:rPr>
          <w:rFonts w:ascii="Times New Roman" w:hAnsi="Times New Roman" w:cs="Times New Roman"/>
          <w:sz w:val="28"/>
          <w:szCs w:val="28"/>
        </w:rPr>
        <w:t>архивную справку, архивн</w:t>
      </w:r>
      <w:r w:rsidR="00314D65" w:rsidRPr="002E4A8C">
        <w:rPr>
          <w:rFonts w:ascii="Times New Roman" w:hAnsi="Times New Roman" w:cs="Times New Roman"/>
          <w:sz w:val="28"/>
          <w:szCs w:val="28"/>
        </w:rPr>
        <w:t>ую</w:t>
      </w:r>
      <w:r w:rsidR="0082255C" w:rsidRPr="002E4A8C">
        <w:rPr>
          <w:rFonts w:ascii="Times New Roman" w:hAnsi="Times New Roman" w:cs="Times New Roman"/>
          <w:sz w:val="28"/>
          <w:szCs w:val="28"/>
        </w:rPr>
        <w:t xml:space="preserve"> копи</w:t>
      </w:r>
      <w:r w:rsidR="00314D65" w:rsidRPr="002E4A8C">
        <w:rPr>
          <w:rFonts w:ascii="Times New Roman" w:hAnsi="Times New Roman" w:cs="Times New Roman"/>
          <w:sz w:val="28"/>
          <w:szCs w:val="28"/>
        </w:rPr>
        <w:t xml:space="preserve">ю или </w:t>
      </w:r>
      <w:r w:rsidR="0082255C" w:rsidRPr="002E4A8C">
        <w:rPr>
          <w:rFonts w:ascii="Times New Roman" w:hAnsi="Times New Roman" w:cs="Times New Roman"/>
          <w:sz w:val="28"/>
          <w:szCs w:val="28"/>
        </w:rPr>
        <w:t>архивн</w:t>
      </w:r>
      <w:r w:rsidR="00314D65" w:rsidRPr="002E4A8C">
        <w:rPr>
          <w:rFonts w:ascii="Times New Roman" w:hAnsi="Times New Roman" w:cs="Times New Roman"/>
          <w:sz w:val="28"/>
          <w:szCs w:val="28"/>
        </w:rPr>
        <w:t xml:space="preserve">ую </w:t>
      </w:r>
      <w:r w:rsidR="0082255C" w:rsidRPr="002E4A8C">
        <w:rPr>
          <w:rFonts w:ascii="Times New Roman" w:hAnsi="Times New Roman" w:cs="Times New Roman"/>
          <w:sz w:val="28"/>
          <w:szCs w:val="28"/>
        </w:rPr>
        <w:t>выписк</w:t>
      </w:r>
      <w:r w:rsidR="00314D65" w:rsidRPr="002E4A8C">
        <w:rPr>
          <w:rFonts w:ascii="Times New Roman" w:hAnsi="Times New Roman" w:cs="Times New Roman"/>
          <w:sz w:val="28"/>
          <w:szCs w:val="28"/>
        </w:rPr>
        <w:t xml:space="preserve">у </w:t>
      </w:r>
      <w:r w:rsidR="0082255C" w:rsidRPr="002E4A8C">
        <w:rPr>
          <w:rFonts w:ascii="Times New Roman" w:hAnsi="Times New Roman" w:cs="Times New Roman"/>
          <w:sz w:val="28"/>
          <w:szCs w:val="28"/>
        </w:rPr>
        <w:t>или информационно</w:t>
      </w:r>
      <w:r w:rsidR="00314D65" w:rsidRPr="002E4A8C">
        <w:rPr>
          <w:rFonts w:ascii="Times New Roman" w:hAnsi="Times New Roman" w:cs="Times New Roman"/>
          <w:sz w:val="28"/>
          <w:szCs w:val="28"/>
        </w:rPr>
        <w:t xml:space="preserve">е </w:t>
      </w:r>
      <w:r w:rsidR="0082255C" w:rsidRPr="002E4A8C">
        <w:rPr>
          <w:rFonts w:ascii="Times New Roman" w:hAnsi="Times New Roman" w:cs="Times New Roman"/>
          <w:sz w:val="28"/>
          <w:szCs w:val="28"/>
        </w:rPr>
        <w:t>письм</w:t>
      </w:r>
      <w:r w:rsidR="00314D65" w:rsidRPr="002E4A8C">
        <w:rPr>
          <w:rFonts w:ascii="Times New Roman" w:hAnsi="Times New Roman" w:cs="Times New Roman"/>
          <w:sz w:val="28"/>
          <w:szCs w:val="28"/>
        </w:rPr>
        <w:t>о</w:t>
      </w:r>
      <w:r w:rsidR="0082255C" w:rsidRPr="002E4A8C">
        <w:rPr>
          <w:rFonts w:ascii="Times New Roman" w:hAnsi="Times New Roman" w:cs="Times New Roman"/>
          <w:sz w:val="28"/>
          <w:szCs w:val="28"/>
        </w:rPr>
        <w:t xml:space="preserve"> об отсутствии запрашиваемой информации на бумажном носителе, а также в электронной форме посредством СЭД</w:t>
      </w:r>
      <w:r w:rsidR="00314D65" w:rsidRPr="002E4A8C">
        <w:rPr>
          <w:rFonts w:ascii="Times New Roman" w:hAnsi="Times New Roman" w:cs="Times New Roman"/>
          <w:sz w:val="28"/>
          <w:szCs w:val="28"/>
        </w:rPr>
        <w:t xml:space="preserve">. </w:t>
      </w:r>
      <w:r w:rsidR="0082255C" w:rsidRPr="002E4A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D65" w:rsidRPr="002E4A8C" w:rsidRDefault="00314D65" w:rsidP="00314D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 xml:space="preserve">3.3.5. Срок подготовки и направления ответа на запрос о представлении документов и информации для предоставления государственной услуги не может превышать </w:t>
      </w:r>
      <w:r w:rsidR="00B619AB">
        <w:rPr>
          <w:rFonts w:ascii="Times New Roman" w:hAnsi="Times New Roman" w:cs="Times New Roman"/>
          <w:sz w:val="28"/>
          <w:szCs w:val="28"/>
        </w:rPr>
        <w:t>1</w:t>
      </w:r>
      <w:r w:rsidR="00DF724D">
        <w:rPr>
          <w:rFonts w:ascii="Times New Roman" w:hAnsi="Times New Roman" w:cs="Times New Roman"/>
          <w:sz w:val="28"/>
          <w:szCs w:val="28"/>
        </w:rPr>
        <w:t>4</w:t>
      </w:r>
      <w:r w:rsidRPr="002E4A8C">
        <w:rPr>
          <w:rFonts w:ascii="Times New Roman" w:hAnsi="Times New Roman" w:cs="Times New Roman"/>
          <w:sz w:val="28"/>
          <w:szCs w:val="28"/>
        </w:rPr>
        <w:t xml:space="preserve"> </w:t>
      </w:r>
      <w:r w:rsidR="00B619AB">
        <w:rPr>
          <w:rFonts w:ascii="Times New Roman" w:hAnsi="Times New Roman" w:cs="Times New Roman"/>
          <w:sz w:val="28"/>
          <w:szCs w:val="28"/>
        </w:rPr>
        <w:t>рабочих</w:t>
      </w:r>
      <w:r w:rsidR="00282161" w:rsidRPr="002E4A8C">
        <w:rPr>
          <w:rFonts w:ascii="Times New Roman" w:hAnsi="Times New Roman" w:cs="Times New Roman"/>
          <w:sz w:val="28"/>
          <w:szCs w:val="28"/>
        </w:rPr>
        <w:t xml:space="preserve"> </w:t>
      </w:r>
      <w:r w:rsidRPr="002E4A8C">
        <w:rPr>
          <w:rFonts w:ascii="Times New Roman" w:hAnsi="Times New Roman" w:cs="Times New Roman"/>
          <w:sz w:val="28"/>
          <w:szCs w:val="28"/>
        </w:rPr>
        <w:t xml:space="preserve">дней со дня поступления запроса в государственный архив Смоленской области. </w:t>
      </w:r>
    </w:p>
    <w:bookmarkEnd w:id="8"/>
    <w:bookmarkEnd w:id="9"/>
    <w:p w:rsidR="00314D65" w:rsidRPr="002E4A8C" w:rsidRDefault="00FD7336" w:rsidP="00FD73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3.</w:t>
      </w:r>
      <w:r w:rsidR="00314D65" w:rsidRPr="002E4A8C">
        <w:rPr>
          <w:rFonts w:ascii="Times New Roman" w:hAnsi="Times New Roman" w:cs="Times New Roman"/>
          <w:sz w:val="28"/>
          <w:szCs w:val="28"/>
        </w:rPr>
        <w:t>3</w:t>
      </w:r>
      <w:r w:rsidRPr="002E4A8C">
        <w:rPr>
          <w:rFonts w:ascii="Times New Roman" w:hAnsi="Times New Roman" w:cs="Times New Roman"/>
          <w:sz w:val="28"/>
          <w:szCs w:val="28"/>
        </w:rPr>
        <w:t>.</w:t>
      </w:r>
      <w:r w:rsidR="00314D65" w:rsidRPr="002E4A8C">
        <w:rPr>
          <w:rFonts w:ascii="Times New Roman" w:hAnsi="Times New Roman" w:cs="Times New Roman"/>
          <w:sz w:val="28"/>
          <w:szCs w:val="28"/>
        </w:rPr>
        <w:t>6</w:t>
      </w:r>
      <w:r w:rsidRPr="002E4A8C">
        <w:rPr>
          <w:rFonts w:ascii="Times New Roman" w:hAnsi="Times New Roman" w:cs="Times New Roman"/>
          <w:sz w:val="28"/>
          <w:szCs w:val="28"/>
        </w:rPr>
        <w:t>. После поступления ответ</w:t>
      </w:r>
      <w:r w:rsidR="00314D65" w:rsidRPr="002E4A8C">
        <w:rPr>
          <w:rFonts w:ascii="Times New Roman" w:hAnsi="Times New Roman" w:cs="Times New Roman"/>
          <w:sz w:val="28"/>
          <w:szCs w:val="28"/>
        </w:rPr>
        <w:t xml:space="preserve">а на </w:t>
      </w:r>
      <w:r w:rsidRPr="002E4A8C">
        <w:rPr>
          <w:rFonts w:ascii="Times New Roman" w:hAnsi="Times New Roman" w:cs="Times New Roman"/>
          <w:sz w:val="28"/>
          <w:szCs w:val="28"/>
        </w:rPr>
        <w:t>запрос, указанны</w:t>
      </w:r>
      <w:r w:rsidR="00314D65" w:rsidRPr="002E4A8C">
        <w:rPr>
          <w:rFonts w:ascii="Times New Roman" w:hAnsi="Times New Roman" w:cs="Times New Roman"/>
          <w:sz w:val="28"/>
          <w:szCs w:val="28"/>
        </w:rPr>
        <w:t>й</w:t>
      </w:r>
      <w:r w:rsidRPr="002E4A8C">
        <w:rPr>
          <w:rFonts w:ascii="Times New Roman" w:hAnsi="Times New Roman" w:cs="Times New Roman"/>
          <w:sz w:val="28"/>
          <w:szCs w:val="28"/>
        </w:rPr>
        <w:t xml:space="preserve"> в пункте 3.</w:t>
      </w:r>
      <w:r w:rsidR="00314D65" w:rsidRPr="002E4A8C">
        <w:rPr>
          <w:rFonts w:ascii="Times New Roman" w:hAnsi="Times New Roman" w:cs="Times New Roman"/>
          <w:sz w:val="28"/>
          <w:szCs w:val="28"/>
        </w:rPr>
        <w:t>3</w:t>
      </w:r>
      <w:r w:rsidRPr="002E4A8C">
        <w:rPr>
          <w:rFonts w:ascii="Times New Roman" w:hAnsi="Times New Roman" w:cs="Times New Roman"/>
          <w:sz w:val="28"/>
          <w:szCs w:val="28"/>
        </w:rPr>
        <w:t>.2 настоящего подраздела, специалист</w:t>
      </w:r>
      <w:r w:rsidR="00314D65" w:rsidRPr="002E4A8C">
        <w:rPr>
          <w:rFonts w:ascii="Times New Roman" w:hAnsi="Times New Roman" w:cs="Times New Roman"/>
          <w:sz w:val="28"/>
          <w:szCs w:val="28"/>
        </w:rPr>
        <w:t>, ответственный за рассмотрение документов,</w:t>
      </w:r>
      <w:r w:rsidRPr="002E4A8C">
        <w:rPr>
          <w:rFonts w:ascii="Times New Roman" w:hAnsi="Times New Roman" w:cs="Times New Roman"/>
          <w:sz w:val="28"/>
          <w:szCs w:val="28"/>
        </w:rPr>
        <w:t xml:space="preserve"> </w:t>
      </w:r>
      <w:r w:rsidR="00314D65" w:rsidRPr="002E4A8C">
        <w:rPr>
          <w:rFonts w:ascii="Times New Roman" w:hAnsi="Times New Roman" w:cs="Times New Roman"/>
          <w:sz w:val="28"/>
          <w:szCs w:val="28"/>
        </w:rPr>
        <w:t>регистрирует полученный</w:t>
      </w:r>
      <w:r w:rsidRPr="002E4A8C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314D65" w:rsidRPr="002E4A8C">
        <w:rPr>
          <w:rFonts w:ascii="Times New Roman" w:hAnsi="Times New Roman" w:cs="Times New Roman"/>
          <w:sz w:val="28"/>
          <w:szCs w:val="28"/>
        </w:rPr>
        <w:t xml:space="preserve"> </w:t>
      </w:r>
      <w:r w:rsidRPr="002E4A8C">
        <w:rPr>
          <w:rFonts w:ascii="Times New Roman" w:hAnsi="Times New Roman" w:cs="Times New Roman"/>
          <w:sz w:val="28"/>
          <w:szCs w:val="28"/>
        </w:rPr>
        <w:t xml:space="preserve">в установленном порядке. </w:t>
      </w:r>
    </w:p>
    <w:p w:rsidR="00314D65" w:rsidRPr="002E4A8C" w:rsidRDefault="00314D65" w:rsidP="00314D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pacing w:val="-4"/>
          <w:sz w:val="28"/>
          <w:szCs w:val="28"/>
        </w:rPr>
        <w:t xml:space="preserve">3.3.7. </w:t>
      </w:r>
      <w:r w:rsidRPr="002E4A8C">
        <w:rPr>
          <w:rFonts w:ascii="Times New Roman" w:hAnsi="Times New Roman" w:cs="Times New Roman"/>
          <w:sz w:val="28"/>
          <w:szCs w:val="28"/>
        </w:rPr>
        <w:t>Специалист, ответственный за рассмотрение документов,</w:t>
      </w:r>
      <w:r w:rsidRPr="002E4A8C">
        <w:rPr>
          <w:rFonts w:ascii="Times New Roman" w:hAnsi="Times New Roman" w:cs="Times New Roman"/>
          <w:spacing w:val="-4"/>
          <w:sz w:val="28"/>
          <w:szCs w:val="28"/>
        </w:rPr>
        <w:t xml:space="preserve"> осуществляет проверку документов и информации, представленных в </w:t>
      </w:r>
      <w:r w:rsidRPr="002E4A8C">
        <w:rPr>
          <w:rFonts w:ascii="Times New Roman" w:hAnsi="Times New Roman" w:cs="Times New Roman"/>
          <w:sz w:val="28"/>
          <w:szCs w:val="28"/>
        </w:rPr>
        <w:t>архивных справках, архивных копиях или в архивных выписках или в информационном письме об отсутствии запрашиваемой информации</w:t>
      </w:r>
      <w:r w:rsidR="00463CA7">
        <w:rPr>
          <w:rFonts w:ascii="Times New Roman" w:hAnsi="Times New Roman" w:cs="Times New Roman"/>
          <w:sz w:val="28"/>
          <w:szCs w:val="28"/>
        </w:rPr>
        <w:t>,</w:t>
      </w:r>
      <w:r w:rsidRPr="002E4A8C">
        <w:rPr>
          <w:rFonts w:ascii="Times New Roman" w:hAnsi="Times New Roman" w:cs="Times New Roman"/>
          <w:sz w:val="28"/>
          <w:szCs w:val="28"/>
        </w:rPr>
        <w:t xml:space="preserve"> на их соответствие запросу заявителя (представителя заявителя).</w:t>
      </w:r>
    </w:p>
    <w:p w:rsidR="00314D65" w:rsidRPr="002E4A8C" w:rsidRDefault="00314D65" w:rsidP="00314D65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E4A8C">
        <w:rPr>
          <w:rFonts w:ascii="Times New Roman" w:hAnsi="Times New Roman" w:cs="Times New Roman"/>
          <w:spacing w:val="-4"/>
          <w:sz w:val="28"/>
          <w:szCs w:val="28"/>
        </w:rPr>
        <w:t>3.3.</w:t>
      </w:r>
      <w:r w:rsidR="003A22A0" w:rsidRPr="002E4A8C">
        <w:rPr>
          <w:rFonts w:ascii="Times New Roman" w:hAnsi="Times New Roman" w:cs="Times New Roman"/>
          <w:spacing w:val="-4"/>
          <w:sz w:val="28"/>
          <w:szCs w:val="28"/>
        </w:rPr>
        <w:t>8</w:t>
      </w:r>
      <w:r w:rsidRPr="002E4A8C">
        <w:rPr>
          <w:rFonts w:ascii="Times New Roman" w:hAnsi="Times New Roman" w:cs="Times New Roman"/>
          <w:spacing w:val="-4"/>
          <w:sz w:val="28"/>
          <w:szCs w:val="28"/>
        </w:rPr>
        <w:t xml:space="preserve">. Обязанности </w:t>
      </w:r>
      <w:r w:rsidRPr="002E4A8C">
        <w:rPr>
          <w:rFonts w:ascii="Times New Roman" w:hAnsi="Times New Roman" w:cs="Times New Roman"/>
          <w:sz w:val="28"/>
          <w:szCs w:val="28"/>
        </w:rPr>
        <w:t>специалиста, ответственного за рассмотрение документов</w:t>
      </w:r>
      <w:r w:rsidRPr="002E4A8C">
        <w:rPr>
          <w:rFonts w:ascii="Times New Roman" w:hAnsi="Times New Roman" w:cs="Times New Roman"/>
          <w:spacing w:val="-4"/>
          <w:sz w:val="28"/>
          <w:szCs w:val="28"/>
        </w:rPr>
        <w:t>, должны быть закреплены в его должностном регламенте.</w:t>
      </w:r>
    </w:p>
    <w:p w:rsidR="00314D65" w:rsidRPr="002E4A8C" w:rsidRDefault="00314D65" w:rsidP="00314D65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C598B">
        <w:rPr>
          <w:rFonts w:ascii="Times New Roman" w:hAnsi="Times New Roman" w:cs="Times New Roman"/>
          <w:spacing w:val="-4"/>
          <w:sz w:val="28"/>
          <w:szCs w:val="28"/>
        </w:rPr>
        <w:lastRenderedPageBreak/>
        <w:t>3.3.</w:t>
      </w:r>
      <w:r w:rsidR="003A22A0" w:rsidRPr="004C598B">
        <w:rPr>
          <w:rFonts w:ascii="Times New Roman" w:hAnsi="Times New Roman" w:cs="Times New Roman"/>
          <w:spacing w:val="-4"/>
          <w:sz w:val="28"/>
          <w:szCs w:val="28"/>
        </w:rPr>
        <w:t>9</w:t>
      </w:r>
      <w:r w:rsidRPr="004C598B">
        <w:rPr>
          <w:rFonts w:ascii="Times New Roman" w:hAnsi="Times New Roman" w:cs="Times New Roman"/>
          <w:spacing w:val="-4"/>
          <w:sz w:val="28"/>
          <w:szCs w:val="28"/>
        </w:rPr>
        <w:t xml:space="preserve">. Максимальный срок выполнения административной процедуры, указанной в настоящем подразделе, составляет </w:t>
      </w:r>
      <w:r w:rsidR="00B619AB" w:rsidRPr="004C598B">
        <w:rPr>
          <w:rFonts w:ascii="Times New Roman" w:hAnsi="Times New Roman" w:cs="Times New Roman"/>
          <w:spacing w:val="-4"/>
          <w:sz w:val="28"/>
          <w:szCs w:val="28"/>
        </w:rPr>
        <w:t>1</w:t>
      </w:r>
      <w:r w:rsidR="00407938" w:rsidRPr="004C598B">
        <w:rPr>
          <w:rFonts w:ascii="Times New Roman" w:hAnsi="Times New Roman" w:cs="Times New Roman"/>
          <w:spacing w:val="-4"/>
          <w:sz w:val="28"/>
          <w:szCs w:val="28"/>
        </w:rPr>
        <w:t>7</w:t>
      </w:r>
      <w:r w:rsidR="00B619AB" w:rsidRPr="004C598B">
        <w:rPr>
          <w:rFonts w:ascii="Times New Roman" w:hAnsi="Times New Roman" w:cs="Times New Roman"/>
          <w:spacing w:val="-4"/>
          <w:sz w:val="28"/>
          <w:szCs w:val="28"/>
        </w:rPr>
        <w:t xml:space="preserve"> рабочих</w:t>
      </w:r>
      <w:r w:rsidR="002D5DF9" w:rsidRPr="004C59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C598B">
        <w:rPr>
          <w:rFonts w:ascii="Times New Roman" w:hAnsi="Times New Roman" w:cs="Times New Roman"/>
          <w:spacing w:val="-4"/>
          <w:sz w:val="28"/>
          <w:szCs w:val="28"/>
        </w:rPr>
        <w:t>дн</w:t>
      </w:r>
      <w:r w:rsidR="00B619AB" w:rsidRPr="004C598B">
        <w:rPr>
          <w:rFonts w:ascii="Times New Roman" w:hAnsi="Times New Roman" w:cs="Times New Roman"/>
          <w:spacing w:val="-4"/>
          <w:sz w:val="28"/>
          <w:szCs w:val="28"/>
        </w:rPr>
        <w:t>ей</w:t>
      </w:r>
      <w:r w:rsidRPr="004C598B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FD7336" w:rsidRPr="002E4A8C" w:rsidRDefault="00FD7336" w:rsidP="0028476F">
      <w:pPr>
        <w:pStyle w:val="ConsPlusNormal"/>
        <w:ind w:left="2268" w:right="2267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28476F" w:rsidRPr="002E4A8C" w:rsidRDefault="0028476F" w:rsidP="0028476F">
      <w:pPr>
        <w:pStyle w:val="ConsPlusNormal"/>
        <w:ind w:left="2268" w:right="22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A8C">
        <w:rPr>
          <w:rFonts w:ascii="Times New Roman" w:hAnsi="Times New Roman" w:cs="Times New Roman"/>
          <w:b/>
          <w:sz w:val="28"/>
          <w:szCs w:val="28"/>
        </w:rPr>
        <w:t>3.</w:t>
      </w:r>
      <w:r w:rsidR="003A22A0" w:rsidRPr="002E4A8C">
        <w:rPr>
          <w:rFonts w:ascii="Times New Roman" w:hAnsi="Times New Roman" w:cs="Times New Roman"/>
          <w:b/>
          <w:sz w:val="28"/>
          <w:szCs w:val="28"/>
        </w:rPr>
        <w:t>4</w:t>
      </w:r>
      <w:r w:rsidRPr="002E4A8C">
        <w:rPr>
          <w:rFonts w:ascii="Times New Roman" w:hAnsi="Times New Roman" w:cs="Times New Roman"/>
          <w:b/>
          <w:sz w:val="28"/>
          <w:szCs w:val="28"/>
        </w:rPr>
        <w:t xml:space="preserve">. Подготовка </w:t>
      </w:r>
      <w:r w:rsidR="00A86DC0">
        <w:rPr>
          <w:rFonts w:ascii="Times New Roman" w:hAnsi="Times New Roman" w:cs="Times New Roman"/>
          <w:b/>
          <w:sz w:val="28"/>
          <w:szCs w:val="28"/>
        </w:rPr>
        <w:t xml:space="preserve">и направление </w:t>
      </w:r>
      <w:r w:rsidRPr="002E4A8C">
        <w:rPr>
          <w:rFonts w:ascii="Times New Roman" w:hAnsi="Times New Roman" w:cs="Times New Roman"/>
          <w:b/>
          <w:sz w:val="28"/>
          <w:szCs w:val="28"/>
        </w:rPr>
        <w:t>ответа заявителю (представителю заявителя)</w:t>
      </w:r>
    </w:p>
    <w:p w:rsidR="0028476F" w:rsidRPr="002E4A8C" w:rsidRDefault="0028476F" w:rsidP="00613C19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CF3FB5" w:rsidRPr="002E4A8C" w:rsidRDefault="0028476F" w:rsidP="002847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pacing w:val="-4"/>
          <w:sz w:val="28"/>
          <w:szCs w:val="28"/>
        </w:rPr>
        <w:t>3.</w:t>
      </w:r>
      <w:r w:rsidR="00CF3FB5" w:rsidRPr="002E4A8C">
        <w:rPr>
          <w:rFonts w:ascii="Times New Roman" w:hAnsi="Times New Roman" w:cs="Times New Roman"/>
          <w:spacing w:val="-4"/>
          <w:sz w:val="28"/>
          <w:szCs w:val="28"/>
        </w:rPr>
        <w:t>4</w:t>
      </w:r>
      <w:r w:rsidRPr="002E4A8C">
        <w:rPr>
          <w:rFonts w:ascii="Times New Roman" w:hAnsi="Times New Roman" w:cs="Times New Roman"/>
          <w:spacing w:val="-4"/>
          <w:sz w:val="28"/>
          <w:szCs w:val="28"/>
        </w:rPr>
        <w:t xml:space="preserve">.1. </w:t>
      </w:r>
      <w:r w:rsidRPr="002E4A8C">
        <w:rPr>
          <w:rFonts w:ascii="Times New Roman" w:hAnsi="Times New Roman" w:cs="Times New Roman"/>
          <w:sz w:val="28"/>
          <w:szCs w:val="28"/>
        </w:rPr>
        <w:t xml:space="preserve">Основанием для начала </w:t>
      </w:r>
      <w:r w:rsidR="00CF3FB5" w:rsidRPr="002E4A8C"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Pr="002E4A8C">
        <w:rPr>
          <w:rFonts w:ascii="Times New Roman" w:hAnsi="Times New Roman" w:cs="Times New Roman"/>
          <w:sz w:val="28"/>
          <w:szCs w:val="28"/>
        </w:rPr>
        <w:t xml:space="preserve">административной процедуры </w:t>
      </w:r>
      <w:r w:rsidR="00CF3FB5" w:rsidRPr="002E4A8C">
        <w:rPr>
          <w:rFonts w:ascii="Times New Roman" w:hAnsi="Times New Roman" w:cs="Times New Roman"/>
          <w:sz w:val="28"/>
          <w:szCs w:val="28"/>
        </w:rPr>
        <w:t>является получение специалистом, ответственны</w:t>
      </w:r>
      <w:r w:rsidR="002E372A" w:rsidRPr="002E4A8C">
        <w:rPr>
          <w:rFonts w:ascii="Times New Roman" w:hAnsi="Times New Roman" w:cs="Times New Roman"/>
          <w:sz w:val="28"/>
          <w:szCs w:val="28"/>
        </w:rPr>
        <w:t>м</w:t>
      </w:r>
      <w:r w:rsidR="00CF3FB5" w:rsidRPr="002E4A8C">
        <w:rPr>
          <w:rFonts w:ascii="Times New Roman" w:hAnsi="Times New Roman" w:cs="Times New Roman"/>
          <w:sz w:val="28"/>
          <w:szCs w:val="28"/>
        </w:rPr>
        <w:t xml:space="preserve"> за рассмотрение документов, ответа на запрос, указанный в пункте 3.3.2 подраздела 3.3 настоящего раздела. </w:t>
      </w:r>
    </w:p>
    <w:p w:rsidR="007E0243" w:rsidRPr="002E4A8C" w:rsidRDefault="00CF3FB5" w:rsidP="00CF3FB5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3.4.</w:t>
      </w:r>
      <w:r w:rsidR="007E0243" w:rsidRPr="002E4A8C">
        <w:rPr>
          <w:rFonts w:ascii="Times New Roman" w:hAnsi="Times New Roman" w:cs="Times New Roman"/>
          <w:sz w:val="28"/>
          <w:szCs w:val="28"/>
        </w:rPr>
        <w:t>2</w:t>
      </w:r>
      <w:r w:rsidRPr="002E4A8C">
        <w:rPr>
          <w:rFonts w:ascii="Times New Roman" w:hAnsi="Times New Roman" w:cs="Times New Roman"/>
          <w:sz w:val="28"/>
          <w:szCs w:val="28"/>
        </w:rPr>
        <w:t xml:space="preserve">. </w:t>
      </w:r>
      <w:r w:rsidR="007E0243" w:rsidRPr="002E4A8C">
        <w:rPr>
          <w:rFonts w:ascii="Times New Roman" w:hAnsi="Times New Roman" w:cs="Times New Roman"/>
          <w:sz w:val="28"/>
          <w:szCs w:val="28"/>
        </w:rPr>
        <w:t xml:space="preserve">В случае если государственный архив Смоленской области в ответе на запрос о представлении документов и информации для предоставления государственной услуги предоставил архивную справку, архивную копию или архивную выписку, то специалист, ответственный за рассмотрение документов, формирует на бумажном носителе и дополнительно посредством СЭД </w:t>
      </w:r>
      <w:r w:rsidR="007E0243" w:rsidRPr="002E4A8C">
        <w:rPr>
          <w:rFonts w:ascii="Times New Roman" w:hAnsi="Times New Roman" w:cs="Times New Roman"/>
          <w:spacing w:val="-4"/>
          <w:sz w:val="28"/>
          <w:szCs w:val="28"/>
        </w:rPr>
        <w:t xml:space="preserve">сопроводительное письмо Министерства с приложением архивной справки, архивной копии или архивной выписки, которое подписывает министр. </w:t>
      </w:r>
    </w:p>
    <w:p w:rsidR="007E0243" w:rsidRPr="002E4A8C" w:rsidRDefault="007E0243" w:rsidP="007E0243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E4A8C">
        <w:rPr>
          <w:rFonts w:ascii="Times New Roman" w:hAnsi="Times New Roman" w:cs="Times New Roman"/>
          <w:spacing w:val="-4"/>
          <w:sz w:val="28"/>
          <w:szCs w:val="28"/>
        </w:rPr>
        <w:t xml:space="preserve">3.4.3. </w:t>
      </w:r>
      <w:r w:rsidRPr="002E4A8C">
        <w:rPr>
          <w:rFonts w:ascii="Times New Roman" w:hAnsi="Times New Roman" w:cs="Times New Roman"/>
          <w:sz w:val="28"/>
          <w:szCs w:val="28"/>
        </w:rPr>
        <w:t>В случае если государственный архив Смоленской области в ответе на запрос о представлении документов и информации для предоставления государственной услуги предоставил информационное письмо об отсутствии запрашиваемой информации, то специалист, ответственный за рассмотрение документов, формирует на бумажном носителе и дополнительно посредством СЭД информационное письмо об отсутствии запрашиваемой информации</w:t>
      </w:r>
      <w:r w:rsidRPr="002E4A8C">
        <w:rPr>
          <w:rFonts w:ascii="Times New Roman" w:hAnsi="Times New Roman" w:cs="Times New Roman"/>
          <w:spacing w:val="-4"/>
          <w:sz w:val="28"/>
          <w:szCs w:val="28"/>
        </w:rPr>
        <w:t xml:space="preserve">, которое подписывает министр. </w:t>
      </w:r>
    </w:p>
    <w:p w:rsidR="00290CCA" w:rsidRPr="002E4A8C" w:rsidRDefault="007E0243" w:rsidP="00290CCA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 xml:space="preserve">3.4.4. Специалист, ответственный за рассмотрение документов, передает </w:t>
      </w:r>
      <w:r w:rsidR="00290CCA" w:rsidRPr="002E4A8C">
        <w:rPr>
          <w:rFonts w:ascii="Times New Roman" w:hAnsi="Times New Roman" w:cs="Times New Roman"/>
          <w:sz w:val="28"/>
          <w:szCs w:val="28"/>
        </w:rPr>
        <w:t xml:space="preserve">специалисту Министерства, ответственному за прием и регистрацию документов, </w:t>
      </w:r>
      <w:r w:rsidR="00290CCA" w:rsidRPr="002E4A8C">
        <w:rPr>
          <w:rFonts w:ascii="Times New Roman" w:hAnsi="Times New Roman" w:cs="Times New Roman"/>
          <w:spacing w:val="-4"/>
          <w:sz w:val="28"/>
          <w:szCs w:val="28"/>
        </w:rPr>
        <w:t>сопроводительное письмо Министерства с приложением архивной справки, архивной копии или архивной выписки, подписанное министром</w:t>
      </w:r>
      <w:r w:rsidR="00A86DC0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290CCA" w:rsidRPr="002E4A8C">
        <w:rPr>
          <w:rFonts w:ascii="Times New Roman" w:hAnsi="Times New Roman" w:cs="Times New Roman"/>
          <w:spacing w:val="-4"/>
          <w:sz w:val="28"/>
          <w:szCs w:val="28"/>
        </w:rPr>
        <w:t xml:space="preserve"> или </w:t>
      </w:r>
      <w:r w:rsidR="00290CCA" w:rsidRPr="002E4A8C">
        <w:rPr>
          <w:rFonts w:ascii="Times New Roman" w:hAnsi="Times New Roman" w:cs="Times New Roman"/>
          <w:sz w:val="28"/>
          <w:szCs w:val="28"/>
        </w:rPr>
        <w:t>информационное письмо об отсутствии запрашиваемой информации</w:t>
      </w:r>
      <w:r w:rsidR="00290CCA" w:rsidRPr="002E4A8C">
        <w:rPr>
          <w:rFonts w:ascii="Times New Roman" w:hAnsi="Times New Roman" w:cs="Times New Roman"/>
          <w:spacing w:val="-4"/>
          <w:sz w:val="28"/>
          <w:szCs w:val="28"/>
        </w:rPr>
        <w:t>, подписанное министром, для</w:t>
      </w:r>
      <w:r w:rsidR="00F63E8A" w:rsidRPr="002E4A8C">
        <w:rPr>
          <w:rFonts w:ascii="Times New Roman" w:hAnsi="Times New Roman" w:cs="Times New Roman"/>
          <w:spacing w:val="-4"/>
          <w:sz w:val="28"/>
          <w:szCs w:val="28"/>
        </w:rPr>
        <w:t xml:space="preserve"> регистрации в СЭД и </w:t>
      </w:r>
      <w:r w:rsidR="00290CCA" w:rsidRPr="002E4A8C">
        <w:rPr>
          <w:rFonts w:ascii="Times New Roman" w:hAnsi="Times New Roman" w:cs="Times New Roman"/>
          <w:spacing w:val="-4"/>
          <w:sz w:val="28"/>
          <w:szCs w:val="28"/>
        </w:rPr>
        <w:t>направления заявителю (представителю</w:t>
      </w:r>
      <w:r w:rsidR="008E25BE" w:rsidRPr="002E4A8C">
        <w:rPr>
          <w:rFonts w:ascii="Times New Roman" w:hAnsi="Times New Roman" w:cs="Times New Roman"/>
          <w:spacing w:val="-4"/>
          <w:sz w:val="28"/>
          <w:szCs w:val="28"/>
        </w:rPr>
        <w:t xml:space="preserve"> заявителя</w:t>
      </w:r>
      <w:r w:rsidR="00290CCA" w:rsidRPr="002E4A8C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7B048D" w:rsidRPr="002E4A8C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</w:p>
    <w:p w:rsidR="007B048D" w:rsidRPr="002E4A8C" w:rsidRDefault="007B048D" w:rsidP="007B048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E4A8C">
        <w:rPr>
          <w:spacing w:val="-4"/>
          <w:sz w:val="28"/>
          <w:szCs w:val="28"/>
        </w:rPr>
        <w:t>3.4.5.</w:t>
      </w:r>
      <w:r w:rsidRPr="002E4A8C">
        <w:rPr>
          <w:sz w:val="28"/>
          <w:szCs w:val="28"/>
          <w:lang w:eastAsia="en-US"/>
        </w:rPr>
        <w:t xml:space="preserve"> </w:t>
      </w:r>
      <w:r w:rsidRPr="002E4A8C">
        <w:rPr>
          <w:sz w:val="28"/>
          <w:szCs w:val="28"/>
        </w:rPr>
        <w:t>Специалист Министерства, ответственный за прием и регистрацию документов,</w:t>
      </w:r>
      <w:r w:rsidRPr="002E4A8C">
        <w:rPr>
          <w:sz w:val="28"/>
          <w:szCs w:val="28"/>
          <w:lang w:eastAsia="en-US"/>
        </w:rPr>
        <w:t xml:space="preserve"> осуществляет направление результата предоставления государственной услуги на бумажном носителе заявителю (представителю заявителя) посредством почтового отправления на адрес, указанный в заявлении</w:t>
      </w:r>
      <w:r w:rsidR="008E25BE" w:rsidRPr="002E4A8C">
        <w:rPr>
          <w:sz w:val="28"/>
          <w:szCs w:val="28"/>
          <w:lang w:eastAsia="en-US"/>
        </w:rPr>
        <w:t xml:space="preserve">, </w:t>
      </w:r>
      <w:r w:rsidRPr="002E4A8C">
        <w:rPr>
          <w:sz w:val="28"/>
          <w:szCs w:val="28"/>
          <w:lang w:eastAsia="en-US"/>
        </w:rPr>
        <w:t xml:space="preserve">а также </w:t>
      </w:r>
      <w:r w:rsidR="008E25BE" w:rsidRPr="002E4A8C">
        <w:rPr>
          <w:sz w:val="28"/>
          <w:szCs w:val="28"/>
          <w:lang w:eastAsia="en-US"/>
        </w:rPr>
        <w:t xml:space="preserve">посредством </w:t>
      </w:r>
      <w:r w:rsidRPr="002E4A8C">
        <w:rPr>
          <w:sz w:val="28"/>
          <w:szCs w:val="28"/>
          <w:lang w:eastAsia="en-US"/>
        </w:rPr>
        <w:t xml:space="preserve">направления сканированной копии сопроводительного письма Министерства с приложением архивной справки, архивной копии или архивной выписки (сканированной копии </w:t>
      </w:r>
      <w:r w:rsidRPr="002E4A8C">
        <w:rPr>
          <w:sz w:val="28"/>
          <w:szCs w:val="28"/>
        </w:rPr>
        <w:t>информационного</w:t>
      </w:r>
      <w:r w:rsidR="008E25BE" w:rsidRPr="002E4A8C">
        <w:rPr>
          <w:sz w:val="28"/>
          <w:szCs w:val="28"/>
        </w:rPr>
        <w:t xml:space="preserve"> </w:t>
      </w:r>
      <w:r w:rsidRPr="002E4A8C">
        <w:rPr>
          <w:sz w:val="28"/>
          <w:szCs w:val="28"/>
        </w:rPr>
        <w:t>письма об отсутствии запрашиваемой информации</w:t>
      </w:r>
      <w:r w:rsidR="008E25BE" w:rsidRPr="002E4A8C">
        <w:rPr>
          <w:sz w:val="28"/>
          <w:szCs w:val="28"/>
        </w:rPr>
        <w:t>)</w:t>
      </w:r>
      <w:r w:rsidRPr="002E4A8C">
        <w:rPr>
          <w:sz w:val="28"/>
          <w:szCs w:val="28"/>
          <w:lang w:eastAsia="en-US"/>
        </w:rPr>
        <w:t xml:space="preserve"> в электронном виде на электронную почту заявителя (представителя заявителя) или в личный кабинет заявителя на Едином портале. </w:t>
      </w:r>
    </w:p>
    <w:p w:rsidR="007B048D" w:rsidRPr="002E4A8C" w:rsidRDefault="007B048D" w:rsidP="007B0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3.4.6. Обязанности специалиста, ответственного за рассмотрение документов, специалиста Министерства, ответственного за прием и регистрацию документов, должны быть закреплены в их должностных регламентах.</w:t>
      </w:r>
    </w:p>
    <w:p w:rsidR="00290CCA" w:rsidRPr="002E4A8C" w:rsidRDefault="00290CCA" w:rsidP="00290CCA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C598B">
        <w:rPr>
          <w:rFonts w:ascii="Times New Roman" w:hAnsi="Times New Roman" w:cs="Times New Roman"/>
          <w:sz w:val="28"/>
          <w:szCs w:val="28"/>
        </w:rPr>
        <w:t>3.4.</w:t>
      </w:r>
      <w:r w:rsidR="007B048D" w:rsidRPr="004C598B">
        <w:rPr>
          <w:rFonts w:ascii="Times New Roman" w:hAnsi="Times New Roman" w:cs="Times New Roman"/>
          <w:sz w:val="28"/>
          <w:szCs w:val="28"/>
        </w:rPr>
        <w:t>7</w:t>
      </w:r>
      <w:r w:rsidRPr="004C598B">
        <w:rPr>
          <w:rFonts w:ascii="Times New Roman" w:hAnsi="Times New Roman" w:cs="Times New Roman"/>
          <w:sz w:val="28"/>
          <w:szCs w:val="28"/>
        </w:rPr>
        <w:t>.</w:t>
      </w:r>
      <w:r w:rsidRPr="004C598B">
        <w:rPr>
          <w:sz w:val="28"/>
          <w:szCs w:val="28"/>
        </w:rPr>
        <w:t xml:space="preserve"> </w:t>
      </w:r>
      <w:r w:rsidRPr="004C598B">
        <w:rPr>
          <w:rFonts w:ascii="Times New Roman" w:hAnsi="Times New Roman" w:cs="Times New Roman"/>
          <w:spacing w:val="-4"/>
          <w:sz w:val="28"/>
          <w:szCs w:val="28"/>
        </w:rPr>
        <w:t xml:space="preserve">Максимальный срок выполнения административной процедуры, указанной в настоящем подразделе, составляет </w:t>
      </w:r>
      <w:r w:rsidR="00B619AB" w:rsidRPr="004C598B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CB466D" w:rsidRPr="004C59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619AB" w:rsidRPr="004C598B">
        <w:rPr>
          <w:rFonts w:ascii="Times New Roman" w:hAnsi="Times New Roman" w:cs="Times New Roman"/>
          <w:spacing w:val="-4"/>
          <w:sz w:val="28"/>
          <w:szCs w:val="28"/>
        </w:rPr>
        <w:t>рабочих</w:t>
      </w:r>
      <w:r w:rsidR="00CB466D" w:rsidRPr="004C59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C598B">
        <w:rPr>
          <w:rFonts w:ascii="Times New Roman" w:hAnsi="Times New Roman" w:cs="Times New Roman"/>
          <w:spacing w:val="-4"/>
          <w:sz w:val="28"/>
          <w:szCs w:val="28"/>
        </w:rPr>
        <w:t>дн</w:t>
      </w:r>
      <w:r w:rsidR="00CB466D" w:rsidRPr="004C598B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Pr="004C598B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7E0243" w:rsidRPr="002E4A8C" w:rsidRDefault="007E0243" w:rsidP="00CF3FB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9F3" w:rsidRPr="002E4A8C" w:rsidRDefault="004C79F3" w:rsidP="004C79F3">
      <w:pPr>
        <w:pStyle w:val="ConsPlusTitle"/>
        <w:tabs>
          <w:tab w:val="left" w:pos="7938"/>
        </w:tabs>
        <w:ind w:left="2268" w:right="2268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B31873" w:rsidRPr="002E4A8C">
        <w:rPr>
          <w:rFonts w:ascii="Times New Roman" w:hAnsi="Times New Roman" w:cs="Times New Roman"/>
          <w:sz w:val="28"/>
          <w:szCs w:val="28"/>
        </w:rPr>
        <w:t>5</w:t>
      </w:r>
      <w:r w:rsidRPr="002E4A8C">
        <w:rPr>
          <w:rFonts w:ascii="Times New Roman" w:hAnsi="Times New Roman" w:cs="Times New Roman"/>
          <w:sz w:val="28"/>
          <w:szCs w:val="28"/>
        </w:rPr>
        <w:t>. Порядок осуществления административных процедур</w:t>
      </w:r>
    </w:p>
    <w:p w:rsidR="004C79F3" w:rsidRPr="002E4A8C" w:rsidRDefault="004C79F3" w:rsidP="004C79F3">
      <w:pPr>
        <w:pStyle w:val="ConsPlusTitle"/>
        <w:tabs>
          <w:tab w:val="left" w:pos="7938"/>
        </w:tabs>
        <w:ind w:left="2268" w:right="2268"/>
        <w:jc w:val="center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(функций)»,</w:t>
      </w:r>
    </w:p>
    <w:p w:rsidR="004C79F3" w:rsidRPr="002E4A8C" w:rsidRDefault="004C79F3" w:rsidP="004C79F3">
      <w:pPr>
        <w:pStyle w:val="ConsPlusTitle"/>
        <w:tabs>
          <w:tab w:val="left" w:pos="7938"/>
        </w:tabs>
        <w:ind w:left="2268" w:right="2268"/>
        <w:jc w:val="center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региональной государственной информационной системы</w:t>
      </w:r>
    </w:p>
    <w:p w:rsidR="004C79F3" w:rsidRPr="002E4A8C" w:rsidRDefault="004C79F3" w:rsidP="004C79F3">
      <w:pPr>
        <w:pStyle w:val="ConsPlusTitle"/>
        <w:tabs>
          <w:tab w:val="left" w:pos="7938"/>
        </w:tabs>
        <w:ind w:left="2268" w:right="2268"/>
        <w:jc w:val="center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«Портал государственных и муниципальных услуг (функций)</w:t>
      </w:r>
    </w:p>
    <w:p w:rsidR="004C79F3" w:rsidRPr="002E4A8C" w:rsidRDefault="004C79F3" w:rsidP="004C79F3">
      <w:pPr>
        <w:pStyle w:val="ConsPlusTitle"/>
        <w:tabs>
          <w:tab w:val="left" w:pos="7938"/>
        </w:tabs>
        <w:ind w:left="2268" w:right="2268"/>
        <w:jc w:val="center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Смоленской области»</w:t>
      </w:r>
    </w:p>
    <w:p w:rsidR="002C2D90" w:rsidRPr="002E4A8C" w:rsidRDefault="002C2D90" w:rsidP="004C79F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2C2D90" w:rsidRPr="002E4A8C" w:rsidRDefault="002C2D90" w:rsidP="002C2D90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E4A8C">
        <w:rPr>
          <w:rFonts w:ascii="Times New Roman" w:hAnsi="Times New Roman" w:cs="Times New Roman"/>
          <w:spacing w:val="-4"/>
          <w:sz w:val="28"/>
          <w:szCs w:val="28"/>
        </w:rPr>
        <w:t>3.</w:t>
      </w:r>
      <w:r w:rsidR="00B31873" w:rsidRPr="002E4A8C">
        <w:rPr>
          <w:rFonts w:ascii="Times New Roman" w:hAnsi="Times New Roman" w:cs="Times New Roman"/>
          <w:spacing w:val="-4"/>
          <w:sz w:val="28"/>
          <w:szCs w:val="28"/>
        </w:rPr>
        <w:t>5</w:t>
      </w:r>
      <w:r w:rsidRPr="002E4A8C">
        <w:rPr>
          <w:rFonts w:ascii="Times New Roman" w:hAnsi="Times New Roman" w:cs="Times New Roman"/>
          <w:spacing w:val="-4"/>
          <w:sz w:val="28"/>
          <w:szCs w:val="28"/>
        </w:rPr>
        <w:t>.1. При предоставлении государственной услуги в электронной форме посредством Единого портала осуществляются следующие административные действия:</w:t>
      </w:r>
    </w:p>
    <w:p w:rsidR="002C2D90" w:rsidRPr="002E4A8C" w:rsidRDefault="002C2D90" w:rsidP="002C2D90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E4A8C">
        <w:rPr>
          <w:rFonts w:ascii="Times New Roman" w:hAnsi="Times New Roman" w:cs="Times New Roman"/>
          <w:spacing w:val="-4"/>
          <w:sz w:val="28"/>
          <w:szCs w:val="28"/>
        </w:rPr>
        <w:t>1) получение информации о порядке и сроках предоставления государственной услуги;</w:t>
      </w:r>
    </w:p>
    <w:p w:rsidR="002C2D90" w:rsidRPr="002E4A8C" w:rsidRDefault="002C2D90" w:rsidP="002C2D90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E4A8C">
        <w:rPr>
          <w:rFonts w:ascii="Times New Roman" w:hAnsi="Times New Roman" w:cs="Times New Roman"/>
          <w:spacing w:val="-4"/>
          <w:sz w:val="28"/>
          <w:szCs w:val="28"/>
        </w:rPr>
        <w:t xml:space="preserve">2) формирование </w:t>
      </w:r>
      <w:r w:rsidR="001B31B9" w:rsidRPr="002E4A8C">
        <w:rPr>
          <w:rFonts w:ascii="Times New Roman" w:hAnsi="Times New Roman" w:cs="Times New Roman"/>
          <w:spacing w:val="-4"/>
          <w:sz w:val="28"/>
          <w:szCs w:val="28"/>
        </w:rPr>
        <w:t xml:space="preserve">и отправка </w:t>
      </w:r>
      <w:r w:rsidRPr="002E4A8C">
        <w:rPr>
          <w:rFonts w:ascii="Times New Roman" w:hAnsi="Times New Roman" w:cs="Times New Roman"/>
          <w:spacing w:val="-4"/>
          <w:sz w:val="28"/>
          <w:szCs w:val="28"/>
        </w:rPr>
        <w:t>запроса о предоставлении государственной услуги;</w:t>
      </w:r>
    </w:p>
    <w:p w:rsidR="002C2D90" w:rsidRPr="002E4A8C" w:rsidRDefault="002C2D90" w:rsidP="002C2D90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E4A8C">
        <w:rPr>
          <w:rFonts w:ascii="Times New Roman" w:hAnsi="Times New Roman" w:cs="Times New Roman"/>
          <w:spacing w:val="-4"/>
          <w:sz w:val="28"/>
          <w:szCs w:val="28"/>
        </w:rPr>
        <w:t>3) получение сведений о ходе выполнения запроса о предоставлении государственной услуги;</w:t>
      </w:r>
    </w:p>
    <w:p w:rsidR="002C2D90" w:rsidRPr="002E4A8C" w:rsidRDefault="002C2D90" w:rsidP="002C2D90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E4A8C">
        <w:rPr>
          <w:rFonts w:ascii="Times New Roman" w:hAnsi="Times New Roman" w:cs="Times New Roman"/>
          <w:spacing w:val="-4"/>
          <w:sz w:val="28"/>
          <w:szCs w:val="28"/>
        </w:rPr>
        <w:t>4) осуществление оценки качества предоставления государственной услуги;</w:t>
      </w:r>
    </w:p>
    <w:p w:rsidR="002C2D90" w:rsidRPr="002E4A8C" w:rsidRDefault="002C2D90" w:rsidP="002C2D90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E4A8C">
        <w:rPr>
          <w:rFonts w:ascii="Times New Roman" w:hAnsi="Times New Roman" w:cs="Times New Roman"/>
          <w:spacing w:val="-4"/>
          <w:sz w:val="28"/>
          <w:szCs w:val="28"/>
        </w:rPr>
        <w:t xml:space="preserve">5) досудебное (внесудебное) обжалование решений и действий (бездействия), принятых (осуществляемых) в ходе предоставления государственной услуги должностными лицами, государственными гражданскими служащими </w:t>
      </w:r>
      <w:r w:rsidRPr="002E4A8C">
        <w:rPr>
          <w:rFonts w:ascii="Times New Roman" w:hAnsi="Times New Roman" w:cs="Times New Roman"/>
          <w:sz w:val="28"/>
          <w:szCs w:val="28"/>
        </w:rPr>
        <w:t>Министерств</w:t>
      </w:r>
      <w:r w:rsidRPr="002E4A8C">
        <w:rPr>
          <w:rFonts w:ascii="Times New Roman" w:hAnsi="Times New Roman" w:cs="Times New Roman"/>
          <w:spacing w:val="-4"/>
          <w:sz w:val="28"/>
          <w:szCs w:val="28"/>
        </w:rPr>
        <w:t>а.</w:t>
      </w:r>
    </w:p>
    <w:p w:rsidR="002C2D90" w:rsidRPr="002E4A8C" w:rsidRDefault="002C2D90" w:rsidP="002C2D9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2E4A8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3.</w:t>
      </w:r>
      <w:r w:rsidR="00B31873" w:rsidRPr="002E4A8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5</w:t>
      </w:r>
      <w:r w:rsidRPr="002E4A8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.2. При предоставлении в установленном порядке информации заявителям (представителям заявителей) обеспечение доступа заявителей (представителей заявителей) к сведениям о государственной услуге осуществляется путем размещения сведений о государственной услуге в региональной государственной информационной системе «Реестр государственных и муниципальных услуг (функций) Смоленской области» с последующим размещением сведений в федеральной государственной информационной системе «Единый портал государственных и муниципальных услуг (функций)» и региональной государственной информационной системе «Портал государственных и муниципальных услуг (функций) Смоленской области».</w:t>
      </w:r>
    </w:p>
    <w:p w:rsidR="002C2D90" w:rsidRPr="002E4A8C" w:rsidRDefault="002C2D90" w:rsidP="002C2D9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2E4A8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Требования к порядку размещения сведений о государственных услугах, а также к перечню указанных сведений устанавливаются Правительством Российской Федерации.</w:t>
      </w:r>
    </w:p>
    <w:p w:rsidR="002C2D90" w:rsidRPr="002E4A8C" w:rsidRDefault="002C2D90" w:rsidP="002C2D9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2E4A8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С использованием федеральной государственной информационной системы «Единый портал государственных и муниципальных услуг (функций)», региональной государственной информационной системы «Портал государственных и муниципальных услуг (функций) Смоленской области» заявителю (представителю заявителя) предоставляется доступ к сведениям о государственной услуге, указанным в </w:t>
      </w:r>
      <w:hyperlink w:anchor="P71" w:history="1">
        <w:r w:rsidRPr="002E4A8C">
          <w:rPr>
            <w:rFonts w:ascii="Times New Roman" w:hAnsi="Times New Roman" w:cs="Times New Roman"/>
            <w:color w:val="000000" w:themeColor="text1"/>
            <w:spacing w:val="-4"/>
            <w:sz w:val="28"/>
            <w:szCs w:val="28"/>
          </w:rPr>
          <w:t>подразделе 1.3 раздела 1</w:t>
        </w:r>
      </w:hyperlink>
      <w:r w:rsidRPr="002E4A8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настоящего Административного регламента.</w:t>
      </w:r>
    </w:p>
    <w:p w:rsidR="002C2D90" w:rsidRPr="002E4A8C" w:rsidRDefault="002C2D90" w:rsidP="002C2D9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2E4A8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Специалисты</w:t>
      </w:r>
      <w:r w:rsidRPr="002E4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</w:t>
      </w:r>
      <w:r w:rsidRPr="002E4A8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, ответственные за размещение сведений о государственной услуге, осуществляют размещение сведений о государственной </w:t>
      </w:r>
      <w:r w:rsidRPr="002E4A8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lastRenderedPageBreak/>
        <w:t xml:space="preserve">услуге в Реестре в соответствии с </w:t>
      </w:r>
      <w:hyperlink r:id="rId13" w:history="1">
        <w:r w:rsidRPr="002E4A8C">
          <w:rPr>
            <w:rFonts w:ascii="Times New Roman" w:hAnsi="Times New Roman" w:cs="Times New Roman"/>
            <w:color w:val="000000" w:themeColor="text1"/>
            <w:spacing w:val="-4"/>
            <w:sz w:val="28"/>
            <w:szCs w:val="28"/>
          </w:rPr>
          <w:t>Порядком</w:t>
        </w:r>
      </w:hyperlink>
      <w:r w:rsidRPr="002E4A8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формирования и ведения региональных информационных систем «Реестр государственных и муниципальных услуг (функций) Смоленской области» и «Портал государственных и муниципальных услуг (функций) Смоленской области», утвержденным распоряжением Администрации Смоленской области от 26.04.2010 № 499-р/адм.</w:t>
      </w:r>
    </w:p>
    <w:p w:rsidR="002C2D90" w:rsidRPr="002E4A8C" w:rsidRDefault="002C2D90" w:rsidP="002C2D9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2E4A8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Министр культуры и туризма Смоленской области</w:t>
      </w:r>
      <w:r w:rsidRPr="002E4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4A8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и уполномоченные лица</w:t>
      </w:r>
      <w:r w:rsidRPr="002E4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</w:t>
      </w:r>
      <w:r w:rsidRPr="002E4A8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, ответственные за размещение сведений о государственной услуге, несут ответственность за полноту и достоверность сведений о государственной услуге, размещаемых в Реестре, а также за соблюдение порядка и сроков их размещения.</w:t>
      </w:r>
    </w:p>
    <w:p w:rsidR="002C2D90" w:rsidRPr="002E4A8C" w:rsidRDefault="002C2D90" w:rsidP="002C2D9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2E4A8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3.</w:t>
      </w:r>
      <w:r w:rsidR="00B31873" w:rsidRPr="002E4A8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5</w:t>
      </w:r>
      <w:r w:rsidRPr="002E4A8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.3. При подаче заявителем (представителем заявителя), имеющим подтвержденную учетную запись в </w:t>
      </w:r>
      <w:r w:rsidR="00A86DC0" w:rsidRPr="002E4A8C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A86DC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2E4A8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на Едином портале, запроса в электронной форме, необходимого для предоставления государственной услуги, фактом приема такого запроса является поступление в Министерство с помощью информационной системы, используемой для предоставления государственных услуг, заявления, указанного в </w:t>
      </w:r>
      <w:hyperlink w:anchor="P251" w:history="1">
        <w:r w:rsidRPr="002E4A8C">
          <w:rPr>
            <w:rFonts w:ascii="Times New Roman" w:hAnsi="Times New Roman" w:cs="Times New Roman"/>
            <w:color w:val="000000" w:themeColor="text1"/>
            <w:spacing w:val="-4"/>
            <w:sz w:val="28"/>
            <w:szCs w:val="28"/>
          </w:rPr>
          <w:t>подразделе 2.6 раздела 2</w:t>
        </w:r>
      </w:hyperlink>
      <w:r w:rsidRPr="002E4A8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настоящего Административного регламента, в электронной форме.</w:t>
      </w:r>
    </w:p>
    <w:p w:rsidR="002C2D90" w:rsidRPr="002E4A8C" w:rsidRDefault="002C2D90" w:rsidP="002C2D9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2E4A8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Форматно-логическая проверка сформированного заявления осуществляется автоматически после заполнения заявителем  (представителем заявителя) каждого из полей электронной формы заявления. При выявлении некорректно заполненного поля электронной формы заявления заявитель (представитель заявителя)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2C2D90" w:rsidRPr="002E4A8C" w:rsidRDefault="002C2D90" w:rsidP="002C2D9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2E4A8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На Едином портале размещаются образцы заполнения электронной формы запроса.</w:t>
      </w:r>
    </w:p>
    <w:p w:rsidR="002C2D90" w:rsidRPr="002E4A8C" w:rsidRDefault="002C2D90" w:rsidP="002C2D9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2E4A8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При формировании заявления заявитель (представител</w:t>
      </w:r>
      <w:r w:rsidR="007F6FC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ь</w:t>
      </w:r>
      <w:r w:rsidRPr="002E4A8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заявителя) может осуществить:</w:t>
      </w:r>
    </w:p>
    <w:p w:rsidR="002C2D90" w:rsidRPr="002E4A8C" w:rsidRDefault="002C2D90" w:rsidP="002C2D9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2E4A8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- копирование и сохранение запроса;</w:t>
      </w:r>
    </w:p>
    <w:p w:rsidR="002C2D90" w:rsidRPr="002E4A8C" w:rsidRDefault="002C2D90" w:rsidP="002C2D9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2E4A8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- печать на бумажном носителе копии электронной формы запроса;</w:t>
      </w:r>
    </w:p>
    <w:p w:rsidR="002C2D90" w:rsidRPr="002E4A8C" w:rsidRDefault="002C2D90" w:rsidP="002C2D9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2E4A8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- сохранение ранее введенных в электронную форму запроса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запроса;</w:t>
      </w:r>
    </w:p>
    <w:p w:rsidR="002C2D90" w:rsidRPr="002E4A8C" w:rsidRDefault="002C2D90" w:rsidP="002C2D9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2E4A8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- возврат на любой из этапов заполнения электронной формы запроса без потери ранее введенной информации;</w:t>
      </w:r>
    </w:p>
    <w:p w:rsidR="002C2D90" w:rsidRPr="002E4A8C" w:rsidRDefault="002C2D90" w:rsidP="002C2D9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2E4A8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- получение доступа на Едином портале к ранее поданным заявителем (представителем заявителя) запросам в течение не менее 3 месяцев.</w:t>
      </w:r>
    </w:p>
    <w:p w:rsidR="002C2D90" w:rsidRPr="002E4A8C" w:rsidRDefault="002C2D90" w:rsidP="002C2D9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2E4A8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Предоставление государственной услуги начинается с момента приема и регистрации заявления в форме электронного документа в Министерстве в день его поступления и находится в статусе ожидания до представления заявителем (представителем заявителя) документов, необходимых для предоставления </w:t>
      </w:r>
      <w:r w:rsidRPr="002E4A8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lastRenderedPageBreak/>
        <w:t>государственной услуги, подлежащих представлению заявителем (представителем заявителя).</w:t>
      </w:r>
    </w:p>
    <w:p w:rsidR="00B31873" w:rsidRPr="002E4A8C" w:rsidRDefault="002C2D90" w:rsidP="002C2D9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2E4A8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Не позднее одного рабочего дня, следующего за днем регистрации заявления в электронной форме, заявителю (представителю заявителя) с помощью информационной системы, используемой для предоставления государственных услуг,  направляется уведомление, в котором указыва</w:t>
      </w:r>
      <w:r w:rsidR="00A86DC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е</w:t>
      </w:r>
      <w:r w:rsidRPr="002E4A8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тся регистрационный номер заявления</w:t>
      </w:r>
      <w:r w:rsidR="00B31873" w:rsidRPr="002E4A8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.</w:t>
      </w:r>
    </w:p>
    <w:p w:rsidR="002C2D90" w:rsidRPr="002E4A8C" w:rsidRDefault="002C2D90" w:rsidP="002C2D9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2E4A8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Дальнейшие административные процедуры и действия осуществляются в порядке, предусмотренном подразделами 3.1 </w:t>
      </w:r>
      <w:r w:rsidR="008E25BE" w:rsidRPr="002E4A8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–</w:t>
      </w:r>
      <w:r w:rsidRPr="002E4A8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3.</w:t>
      </w:r>
      <w:r w:rsidR="00B31873" w:rsidRPr="002E4A8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4</w:t>
      </w:r>
      <w:r w:rsidRPr="002E4A8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настоящего раздела.</w:t>
      </w:r>
    </w:p>
    <w:p w:rsidR="002C2D90" w:rsidRPr="002E4A8C" w:rsidRDefault="002C2D90" w:rsidP="002C2D9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2E4A8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3.</w:t>
      </w:r>
      <w:r w:rsidR="00B31873" w:rsidRPr="002E4A8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5</w:t>
      </w:r>
      <w:r w:rsidRPr="002E4A8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.</w:t>
      </w:r>
      <w:r w:rsidR="00F31494" w:rsidRPr="002E4A8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4</w:t>
      </w:r>
      <w:r w:rsidRPr="002E4A8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. Заявитель (представитель заявителя) имеет право подать жалобу на решения и действия (бездействие) должностных лиц, государственных гражданских служащих</w:t>
      </w:r>
      <w:r w:rsidRPr="002E4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</w:t>
      </w:r>
      <w:r w:rsidR="00D037A6" w:rsidRPr="002E4A8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2E4A8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 использованием информационно-телекоммуникационной сети «Интернет» посредством портала федеральной государственной информационной системы досудебного (внесудебного) обжалования (https://do.gosuslugi.ru/), Единого портала и (или) Регионального портала.</w:t>
      </w:r>
    </w:p>
    <w:p w:rsidR="001B6430" w:rsidRPr="002E4A8C" w:rsidRDefault="001B6430" w:rsidP="00F40FA7">
      <w:pPr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  <w:lang w:eastAsia="en-US"/>
        </w:rPr>
      </w:pPr>
    </w:p>
    <w:p w:rsidR="00D037A6" w:rsidRPr="002E4A8C" w:rsidRDefault="00D037A6" w:rsidP="00D037A6">
      <w:pPr>
        <w:pStyle w:val="ConsPlusTitle"/>
        <w:ind w:left="2552" w:right="198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4. Формы контроля за исполнением настоящего Административного регламента</w:t>
      </w:r>
    </w:p>
    <w:p w:rsidR="00582A28" w:rsidRPr="002E4A8C" w:rsidRDefault="00582A28" w:rsidP="00D037A6">
      <w:pPr>
        <w:pStyle w:val="ConsPlusTitle"/>
        <w:tabs>
          <w:tab w:val="left" w:pos="8505"/>
        </w:tabs>
        <w:ind w:left="2552" w:right="1983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037A6" w:rsidRPr="002E4A8C" w:rsidRDefault="00D037A6" w:rsidP="00D037A6">
      <w:pPr>
        <w:pStyle w:val="ConsPlusTitle"/>
        <w:tabs>
          <w:tab w:val="left" w:pos="8505"/>
        </w:tabs>
        <w:ind w:left="2552" w:right="1983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решений ответственными лицами</w:t>
      </w:r>
    </w:p>
    <w:p w:rsidR="009B33A9" w:rsidRDefault="009B33A9" w:rsidP="00D037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37A6" w:rsidRPr="002E4A8C" w:rsidRDefault="00D037A6" w:rsidP="00D037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4.1.1. Министр культуры и туризма Смоленской области осуществляет текущий контроль за соблюдением последовательности и сроков действий и административных процедур в ходе предоставления государственной услуги.</w:t>
      </w:r>
    </w:p>
    <w:p w:rsidR="00D037A6" w:rsidRPr="002E4A8C" w:rsidRDefault="00D037A6" w:rsidP="00D037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4.1.2. Текущий контроль осуществляется путем проведения министром или уполномоченными лицами проверок соблюдения положений настоящего Административного регламента, выявления и устранения нарушений прав заявителей (представителей заявителей), рассмотрения, подготовки ответов на обращения заявителей (представителей заявителей).</w:t>
      </w:r>
    </w:p>
    <w:p w:rsidR="00DF2EFB" w:rsidRDefault="00DF2EFB" w:rsidP="00D037A6">
      <w:pPr>
        <w:pStyle w:val="ConsPlusTitle"/>
        <w:tabs>
          <w:tab w:val="left" w:pos="8222"/>
        </w:tabs>
        <w:ind w:left="2694" w:right="2125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2720A" w:rsidRDefault="00B2720A" w:rsidP="00D037A6">
      <w:pPr>
        <w:pStyle w:val="ConsPlusTitle"/>
        <w:tabs>
          <w:tab w:val="left" w:pos="8222"/>
        </w:tabs>
        <w:ind w:left="2694" w:right="2125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2720A" w:rsidRDefault="00B2720A" w:rsidP="00D037A6">
      <w:pPr>
        <w:pStyle w:val="ConsPlusTitle"/>
        <w:tabs>
          <w:tab w:val="left" w:pos="8222"/>
        </w:tabs>
        <w:ind w:left="2694" w:right="2125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2720A" w:rsidRDefault="00B2720A" w:rsidP="00D037A6">
      <w:pPr>
        <w:pStyle w:val="ConsPlusTitle"/>
        <w:tabs>
          <w:tab w:val="left" w:pos="8222"/>
        </w:tabs>
        <w:ind w:left="2694" w:right="2125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2720A" w:rsidRDefault="00B2720A" w:rsidP="00D037A6">
      <w:pPr>
        <w:pStyle w:val="ConsPlusTitle"/>
        <w:tabs>
          <w:tab w:val="left" w:pos="8222"/>
        </w:tabs>
        <w:ind w:left="2694" w:right="2125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2720A" w:rsidRDefault="00B2720A" w:rsidP="00D037A6">
      <w:pPr>
        <w:pStyle w:val="ConsPlusTitle"/>
        <w:tabs>
          <w:tab w:val="left" w:pos="8222"/>
        </w:tabs>
        <w:ind w:left="2694" w:right="2125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2720A" w:rsidRDefault="00B2720A" w:rsidP="00D037A6">
      <w:pPr>
        <w:pStyle w:val="ConsPlusTitle"/>
        <w:tabs>
          <w:tab w:val="left" w:pos="8222"/>
        </w:tabs>
        <w:ind w:left="2694" w:right="2125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037A6" w:rsidRPr="002E4A8C" w:rsidRDefault="00D037A6" w:rsidP="00D037A6">
      <w:pPr>
        <w:pStyle w:val="ConsPlusTitle"/>
        <w:tabs>
          <w:tab w:val="left" w:pos="8222"/>
        </w:tabs>
        <w:ind w:left="2694" w:right="2125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lastRenderedPageBreak/>
        <w:t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 w:rsidR="00F40FA7" w:rsidRPr="002E4A8C" w:rsidRDefault="00F40FA7" w:rsidP="00F40FA7">
      <w:pPr>
        <w:ind w:firstLine="567"/>
        <w:jc w:val="both"/>
        <w:rPr>
          <w:sz w:val="28"/>
          <w:szCs w:val="28"/>
        </w:rPr>
      </w:pPr>
    </w:p>
    <w:p w:rsidR="00D037A6" w:rsidRPr="002E4A8C" w:rsidRDefault="00D037A6" w:rsidP="00D037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4.2.1.</w:t>
      </w:r>
      <w:r w:rsidRPr="002E4A8C">
        <w:t> </w:t>
      </w:r>
      <w:r w:rsidRPr="002E4A8C">
        <w:rPr>
          <w:rFonts w:ascii="Times New Roman" w:hAnsi="Times New Roman" w:cs="Times New Roman"/>
          <w:sz w:val="28"/>
          <w:szCs w:val="28"/>
        </w:rPr>
        <w:t>Проверки могут быть плановыми (осуществляться на основании полугодовых или годовых планов работы Министерства</w:t>
      </w:r>
      <w:r w:rsidR="00A86DC0">
        <w:rPr>
          <w:rFonts w:ascii="Times New Roman" w:hAnsi="Times New Roman" w:cs="Times New Roman"/>
          <w:sz w:val="28"/>
          <w:szCs w:val="28"/>
        </w:rPr>
        <w:t>)</w:t>
      </w:r>
      <w:r w:rsidRPr="002E4A8C">
        <w:rPr>
          <w:rFonts w:ascii="Times New Roman" w:hAnsi="Times New Roman" w:cs="Times New Roman"/>
          <w:sz w:val="28"/>
          <w:szCs w:val="28"/>
        </w:rPr>
        <w:t xml:space="preserve"> и внеплановыми.</w:t>
      </w:r>
    </w:p>
    <w:p w:rsidR="00D037A6" w:rsidRPr="002E4A8C" w:rsidRDefault="00D037A6" w:rsidP="00D037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4.2.2. Внеплановые проверки проводятся в случае обращения заявителя (представителя заявителя) с жалобой на действия (бездействие) и решения, принятые в ходе предоставления государственной услуги должностными лицами, государственными гражданскими служащими Министерства.</w:t>
      </w:r>
    </w:p>
    <w:p w:rsidR="00D037A6" w:rsidRPr="002E4A8C" w:rsidRDefault="00D037A6" w:rsidP="00D037A6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 xml:space="preserve">4.2.3. Плановый контроль за полнотой и качеством предоставления государственной </w:t>
      </w:r>
      <w:r w:rsidRPr="002E4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услуги осуществляется в ходе проведения комплексных проверок в соответствии с графиком проведения проверок, утвержденным </w:t>
      </w:r>
      <w:r w:rsidR="006A6735" w:rsidRPr="002E4A8C">
        <w:rPr>
          <w:rFonts w:ascii="Times New Roman" w:hAnsi="Times New Roman" w:cs="Times New Roman"/>
          <w:color w:val="000000" w:themeColor="text1"/>
          <w:sz w:val="28"/>
          <w:szCs w:val="28"/>
        </w:rPr>
        <w:t>министром</w:t>
      </w:r>
      <w:r w:rsidRPr="002E4A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037A6" w:rsidRPr="002E4A8C" w:rsidRDefault="00D037A6" w:rsidP="00D037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4.2.4. При проверке могут рассматриваться все вопросы, связанные с предоставлением государственной услуги (комплексные проверки), или отдельные вопросы, связанные с предоставлением государственной услуги (тематические проверки).</w:t>
      </w:r>
    </w:p>
    <w:p w:rsidR="00D037A6" w:rsidRPr="002E4A8C" w:rsidRDefault="00D037A6" w:rsidP="00D037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4.2.5. Результаты проверки оформляются в виде справки, в которой отмечаются выявленные недостатки и предложения по их устранению.</w:t>
      </w:r>
    </w:p>
    <w:p w:rsidR="00D037A6" w:rsidRPr="002E4A8C" w:rsidRDefault="00D037A6" w:rsidP="00D037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4.2.6. По результатам проведенных проверок в случае выявления нарушений прав заявителей (представителей заявителей) осуществляется привлечение виновных лиц к ответственности в соответствии с федеральным законодательством.</w:t>
      </w:r>
    </w:p>
    <w:p w:rsidR="00D037A6" w:rsidRPr="002E4A8C" w:rsidRDefault="00D037A6" w:rsidP="00F40FA7">
      <w:pPr>
        <w:ind w:firstLine="567"/>
        <w:jc w:val="center"/>
        <w:rPr>
          <w:b/>
          <w:sz w:val="28"/>
          <w:szCs w:val="28"/>
        </w:rPr>
      </w:pPr>
    </w:p>
    <w:p w:rsidR="00D037A6" w:rsidRPr="002E4A8C" w:rsidRDefault="00D037A6" w:rsidP="00D037A6">
      <w:pPr>
        <w:pStyle w:val="ConsPlusTitle"/>
        <w:ind w:left="2694" w:right="255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4.3. Ответственность государственных гражданских служащих исполнительного органа Смоленской области, должностных лиц за решения</w:t>
      </w:r>
    </w:p>
    <w:p w:rsidR="00D037A6" w:rsidRPr="002E4A8C" w:rsidRDefault="00D037A6" w:rsidP="00D037A6">
      <w:pPr>
        <w:pStyle w:val="ConsPlusTitle"/>
        <w:ind w:left="2694" w:right="2550"/>
        <w:jc w:val="center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 xml:space="preserve">и действия (бездействие), принимаемые (осуществляемые) </w:t>
      </w:r>
    </w:p>
    <w:p w:rsidR="00D037A6" w:rsidRPr="002E4A8C" w:rsidRDefault="00D037A6" w:rsidP="00D037A6">
      <w:pPr>
        <w:pStyle w:val="ConsPlusTitle"/>
        <w:ind w:left="2694" w:right="2550"/>
        <w:jc w:val="center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в ходе предоставления государственной услуги</w:t>
      </w:r>
    </w:p>
    <w:p w:rsidR="00D037A6" w:rsidRPr="002E4A8C" w:rsidRDefault="00D037A6" w:rsidP="00D037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37A6" w:rsidRPr="002E4A8C" w:rsidRDefault="00D037A6" w:rsidP="00D037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 xml:space="preserve">4.3.1. Специалисты </w:t>
      </w:r>
      <w:r w:rsidRPr="002E4A8C">
        <w:rPr>
          <w:rFonts w:ascii="Times New Roman" w:hAnsi="Times New Roman" w:cs="Times New Roman"/>
          <w:color w:val="000000"/>
          <w:sz w:val="28"/>
          <w:szCs w:val="28"/>
        </w:rPr>
        <w:t>Министерства</w:t>
      </w:r>
      <w:r w:rsidRPr="002E4A8C">
        <w:rPr>
          <w:rFonts w:ascii="Times New Roman" w:hAnsi="Times New Roman" w:cs="Times New Roman"/>
          <w:sz w:val="28"/>
          <w:szCs w:val="28"/>
        </w:rPr>
        <w:t xml:space="preserve"> несут персональную ответственность за соблюдение сроков и последовательности совершения административных действий. Персональная ответственность специалистов </w:t>
      </w:r>
      <w:r w:rsidR="003C17E6" w:rsidRPr="002E4A8C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2E4A8C">
        <w:rPr>
          <w:rFonts w:ascii="Times New Roman" w:hAnsi="Times New Roman" w:cs="Times New Roman"/>
          <w:sz w:val="28"/>
          <w:szCs w:val="28"/>
        </w:rPr>
        <w:t>закрепляется в их должностных регламентах</w:t>
      </w:r>
      <w:r w:rsidR="008E25BE" w:rsidRPr="002E4A8C">
        <w:rPr>
          <w:rFonts w:ascii="Times New Roman" w:hAnsi="Times New Roman" w:cs="Times New Roman"/>
          <w:sz w:val="28"/>
          <w:szCs w:val="28"/>
        </w:rPr>
        <w:t>.</w:t>
      </w:r>
    </w:p>
    <w:p w:rsidR="00D037A6" w:rsidRPr="002E4A8C" w:rsidRDefault="00D037A6" w:rsidP="00D037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4.3.2. В случае выявления нарушений виновное лицо привлекается к ответственности в порядке, установленном федеральным законодательством и областными нормативными правовыми актами.</w:t>
      </w:r>
    </w:p>
    <w:p w:rsidR="003C17E6" w:rsidRPr="002E4A8C" w:rsidRDefault="003C17E6" w:rsidP="00D037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37A6" w:rsidRPr="002E4A8C" w:rsidRDefault="00D037A6" w:rsidP="00D037A6">
      <w:pPr>
        <w:pStyle w:val="ConsPlusTitle"/>
        <w:ind w:left="2694" w:right="2692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lastRenderedPageBreak/>
        <w:t>4.4.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:rsidR="00D037A6" w:rsidRPr="002E4A8C" w:rsidRDefault="00D037A6" w:rsidP="00D037A6">
      <w:pPr>
        <w:pStyle w:val="ConsPlusNormal"/>
        <w:ind w:left="2694" w:right="2692"/>
        <w:jc w:val="both"/>
        <w:rPr>
          <w:rFonts w:ascii="Times New Roman" w:hAnsi="Times New Roman" w:cs="Times New Roman"/>
          <w:sz w:val="28"/>
          <w:szCs w:val="28"/>
        </w:rPr>
      </w:pPr>
    </w:p>
    <w:p w:rsidR="00D037A6" w:rsidRPr="002E4A8C" w:rsidRDefault="00D037A6" w:rsidP="00D037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Граждане, их объединения и организации вправе получать информацию о порядке предоставления государственной услуги, а также направлять замечания и предложения по улучшению качества и доступности предоставления государственной услуги.</w:t>
      </w:r>
    </w:p>
    <w:p w:rsidR="00B05355" w:rsidRDefault="00B05355" w:rsidP="00D037A6">
      <w:pPr>
        <w:pStyle w:val="ConsPlusTitle"/>
        <w:tabs>
          <w:tab w:val="left" w:pos="7797"/>
          <w:tab w:val="left" w:pos="8222"/>
        </w:tabs>
        <w:ind w:left="2694" w:right="2692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037A6" w:rsidRPr="002E4A8C" w:rsidRDefault="00D037A6" w:rsidP="00D037A6">
      <w:pPr>
        <w:pStyle w:val="ConsPlusTitle"/>
        <w:tabs>
          <w:tab w:val="left" w:pos="7797"/>
          <w:tab w:val="left" w:pos="8222"/>
        </w:tabs>
        <w:ind w:left="2694" w:right="269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государственную услугу, а также должностных лиц, государственных гражданских служащих</w:t>
      </w:r>
    </w:p>
    <w:p w:rsidR="00D037A6" w:rsidRPr="002E4A8C" w:rsidRDefault="00D037A6" w:rsidP="00D037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B60" w:rsidRPr="002E4A8C" w:rsidRDefault="00CD7B60" w:rsidP="00CD7B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 xml:space="preserve">5.1. Заявитель имеет право на обжалование решений и действий (бездействия) органа, предоставляющего государственную услугу, должностного лица органа, предоставляющего государственную услугу, либо государственного гражданского служащего. </w:t>
      </w:r>
    </w:p>
    <w:p w:rsidR="00CD7B60" w:rsidRPr="002E4A8C" w:rsidRDefault="00CD7B60" w:rsidP="00CD7B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5.2. Заявитель (представитель заявителя) может обратиться с жалобой, в том числе в следующих случаях:</w:t>
      </w:r>
    </w:p>
    <w:p w:rsidR="00CD7B60" w:rsidRPr="002E4A8C" w:rsidRDefault="00CD7B60" w:rsidP="00CD7B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1) нарушения срока регистрации запроса о предоставлении государственной услуги;</w:t>
      </w:r>
    </w:p>
    <w:p w:rsidR="00CD7B60" w:rsidRPr="002E4A8C" w:rsidRDefault="00CD7B60" w:rsidP="00CD7B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2) нарушения срока предоставления государственной услуги;</w:t>
      </w:r>
    </w:p>
    <w:p w:rsidR="00CD7B60" w:rsidRPr="002E4A8C" w:rsidRDefault="00CD7B60" w:rsidP="00CD7B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3) требования у заявителя (представителя заявителя) документов или 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 для предоставления государственной услуги;</w:t>
      </w:r>
    </w:p>
    <w:p w:rsidR="00CD7B60" w:rsidRPr="002E4A8C" w:rsidRDefault="00CD7B60" w:rsidP="00CD7B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4) отказа в приеме документов, предоставление которых предусмотрено федеральными нормативными правовыми актами, областными нормативными правовыми актами для предоставления государственной услуги, у заявителя (представителя заявителя);</w:t>
      </w:r>
    </w:p>
    <w:p w:rsidR="00CD7B60" w:rsidRPr="002E4A8C" w:rsidRDefault="00CD7B60" w:rsidP="00CD7B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5) отказа в предоставлении государственной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актами;</w:t>
      </w:r>
    </w:p>
    <w:p w:rsidR="00CD7B60" w:rsidRPr="002E4A8C" w:rsidRDefault="00CD7B60" w:rsidP="00CD7B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6) затребования с заявителя (представителя заявителя) при предоставлении государственной услуги платы, не предусмотренной федеральными нормативными правовыми актами, областными нормативными правовыми актами;</w:t>
      </w:r>
    </w:p>
    <w:p w:rsidR="00CD7B60" w:rsidRPr="002E4A8C" w:rsidRDefault="00CD7B60" w:rsidP="00CD7B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lastRenderedPageBreak/>
        <w:t>7) отказа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нарушения установленного срока таких исправлений;</w:t>
      </w:r>
    </w:p>
    <w:p w:rsidR="00CD7B60" w:rsidRPr="002E4A8C" w:rsidRDefault="00CD7B60" w:rsidP="00CD7B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8) нарушения срока или порядка выдачи документов по результатам предоставления государственной услуги;</w:t>
      </w:r>
    </w:p>
    <w:p w:rsidR="00CD7B60" w:rsidRPr="002E4A8C" w:rsidRDefault="00CD7B60" w:rsidP="00CD7B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9) приостановления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актами;</w:t>
      </w:r>
    </w:p>
    <w:p w:rsidR="00CD7B60" w:rsidRPr="002E4A8C" w:rsidRDefault="00CD7B60" w:rsidP="00CD7B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 xml:space="preserve">10) требования у заявителя (представителя заявителя)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4" w:history="1">
        <w:r w:rsidRPr="002E4A8C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2E4A8C">
        <w:rPr>
          <w:rFonts w:ascii="Times New Roman" w:hAnsi="Times New Roman" w:cs="Times New Roman"/>
          <w:sz w:val="28"/>
          <w:szCs w:val="28"/>
        </w:rPr>
        <w:t xml:space="preserve"> Федерального закона № 210-ФЗ.</w:t>
      </w:r>
    </w:p>
    <w:p w:rsidR="00CD7B60" w:rsidRPr="002E4A8C" w:rsidRDefault="00CD7B60" w:rsidP="00CD7B6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color w:val="000000"/>
          <w:sz w:val="28"/>
          <w:szCs w:val="28"/>
        </w:rPr>
        <w:t>5.3. Заявитель (представитель заявителя) вправе подать жалобу по почте, с использованием информационно-телекоммуникационной сети «Интернет», официального сайта органа, предоставляющего государственную услугу, а также жалоба может быть принята при личном приеме заявителя (представителя заявителя). Жалобы на решения, принятые руководителем органа, предоставляющего государственную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государственную услугу.</w:t>
      </w:r>
      <w:r w:rsidRPr="002E4A8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D7B60" w:rsidRPr="002E4A8C" w:rsidRDefault="00CD7B60" w:rsidP="00CD7B60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4A8C">
        <w:rPr>
          <w:rFonts w:ascii="Times New Roman" w:hAnsi="Times New Roman" w:cs="Times New Roman"/>
          <w:color w:val="000000"/>
          <w:sz w:val="28"/>
          <w:szCs w:val="28"/>
        </w:rPr>
        <w:t>Жалоба на решения и действия (бездействие) органа, предоставляющего государственную услугу, должностного лица органа, предоставляющего государственную услугу, государственного гражданского служащего, органа, предоставляющего государственную услугу, руководителя органа, предоставляющего государственную услугу, может быть направлена по почте, с использованием информационно-телекоммуникационной сети «Интернет» посредством портала федеральной государственной информационной системы досудебного (внесудебного) обжалования (https://do.gosuslugi.ru/), официального сайта органа, предоставляющего государственную услугу, Единого портала и (или) Регионального портала, а также может быть принята при личном приеме заявителя (представителя заявителя).</w:t>
      </w:r>
      <w:r w:rsidRPr="002E4A8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CD7B60" w:rsidRPr="002E4A8C" w:rsidRDefault="00CD7B60" w:rsidP="00CD7B6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color w:val="000000"/>
          <w:sz w:val="28"/>
          <w:szCs w:val="28"/>
        </w:rPr>
        <w:t xml:space="preserve">5.4. </w:t>
      </w:r>
      <w:r w:rsidRPr="002E4A8C">
        <w:rPr>
          <w:rFonts w:ascii="Times New Roman" w:eastAsia="Calibri" w:hAnsi="Times New Roman" w:cs="Times New Roman"/>
          <w:color w:val="000000"/>
          <w:sz w:val="28"/>
          <w:szCs w:val="28"/>
        </w:rPr>
        <w:t>Жалоба, поступившая в орган, предоставляющий государственную услугу,</w:t>
      </w:r>
      <w:r w:rsidRPr="002E4A8C">
        <w:rPr>
          <w:rFonts w:ascii="Times New Roman" w:eastAsia="Calibri" w:hAnsi="Times New Roman" w:cs="Times New Roman"/>
          <w:sz w:val="28"/>
          <w:szCs w:val="28"/>
        </w:rPr>
        <w:t xml:space="preserve">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услугу, в приеме документов у заявителя (представителя заявителя)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CD7B60" w:rsidRPr="002E4A8C" w:rsidRDefault="00CD7B60" w:rsidP="00CD7B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 xml:space="preserve"> 5.5. Жалоба должна содержать:</w:t>
      </w:r>
    </w:p>
    <w:p w:rsidR="00CD7B60" w:rsidRPr="004C598B" w:rsidRDefault="00CD7B60" w:rsidP="00CD7B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98B">
        <w:rPr>
          <w:rFonts w:ascii="Times New Roman" w:hAnsi="Times New Roman" w:cs="Times New Roman"/>
          <w:sz w:val="28"/>
          <w:szCs w:val="28"/>
        </w:rPr>
        <w:lastRenderedPageBreak/>
        <w:t>1) 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гражданского служащего</w:t>
      </w:r>
      <w:r w:rsidR="0047695F" w:rsidRPr="004C598B">
        <w:rPr>
          <w:rFonts w:ascii="Times New Roman" w:hAnsi="Times New Roman" w:cs="Times New Roman"/>
          <w:sz w:val="28"/>
          <w:szCs w:val="28"/>
        </w:rPr>
        <w:t>, решения и действия (бездействие) которого обжалуются</w:t>
      </w:r>
      <w:r w:rsidRPr="004C598B">
        <w:rPr>
          <w:rFonts w:ascii="Times New Roman" w:hAnsi="Times New Roman" w:cs="Times New Roman"/>
          <w:sz w:val="28"/>
          <w:szCs w:val="28"/>
        </w:rPr>
        <w:t>;</w:t>
      </w:r>
    </w:p>
    <w:p w:rsidR="00CD7B60" w:rsidRPr="004C598B" w:rsidRDefault="00CD7B60" w:rsidP="00CD7B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98B">
        <w:rPr>
          <w:rFonts w:ascii="Times New Roman" w:hAnsi="Times New Roman" w:cs="Times New Roman"/>
          <w:sz w:val="28"/>
          <w:szCs w:val="28"/>
        </w:rPr>
        <w:t>2) фамилию, имя, отчество (последнее – при наличии), сведения о месте жительства заявителя (представителя заявителя)</w:t>
      </w:r>
      <w:r w:rsidR="006D1524" w:rsidRPr="004C598B">
        <w:rPr>
          <w:rFonts w:ascii="Times New Roman" w:hAnsi="Times New Roman" w:cs="Times New Roman"/>
          <w:sz w:val="28"/>
          <w:szCs w:val="28"/>
        </w:rPr>
        <w:t xml:space="preserve"> – физического лица либо наименование, сведения о месте нахождения заявителя – юридического лица</w:t>
      </w:r>
      <w:r w:rsidRPr="004C598B">
        <w:rPr>
          <w:rFonts w:ascii="Times New Roman" w:hAnsi="Times New Roman" w:cs="Times New Roman"/>
          <w:sz w:val="28"/>
          <w:szCs w:val="28"/>
        </w:rPr>
        <w:t>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(представителю заявителя);</w:t>
      </w:r>
    </w:p>
    <w:p w:rsidR="00CD7B60" w:rsidRPr="002E4A8C" w:rsidRDefault="00CD7B60" w:rsidP="00CD7B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98B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</w:t>
      </w:r>
      <w:r w:rsidRPr="002E4A8C">
        <w:rPr>
          <w:rFonts w:ascii="Times New Roman" w:hAnsi="Times New Roman" w:cs="Times New Roman"/>
          <w:sz w:val="28"/>
          <w:szCs w:val="28"/>
        </w:rPr>
        <w:t xml:space="preserve"> услугу, либо государственного гражданского служащего;</w:t>
      </w:r>
    </w:p>
    <w:p w:rsidR="00CD7B60" w:rsidRPr="002E4A8C" w:rsidRDefault="00CD7B60" w:rsidP="00CD7B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(представитель заявителя)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либо государственного гражданского служащего.</w:t>
      </w:r>
    </w:p>
    <w:p w:rsidR="00CD7B60" w:rsidRPr="002E4A8C" w:rsidRDefault="00CD7B60" w:rsidP="00CD7B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Заявителем (представителем заявителя) могут быть представлены документы (при наличии), подтверждающие доводы заявителя (представителя заявителя), либо их копии.</w:t>
      </w:r>
    </w:p>
    <w:p w:rsidR="00CD7B60" w:rsidRPr="002E4A8C" w:rsidRDefault="00CD7B60" w:rsidP="00CD7B6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B05355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E4A8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2E4A8C">
        <w:rPr>
          <w:rFonts w:ascii="Times New Roman" w:eastAsia="Calibri" w:hAnsi="Times New Roman" w:cs="Times New Roman"/>
          <w:color w:val="000000"/>
          <w:sz w:val="28"/>
          <w:szCs w:val="28"/>
        </w:rPr>
        <w:t>По</w:t>
      </w:r>
      <w:r w:rsidRPr="002E4A8C">
        <w:rPr>
          <w:rFonts w:ascii="Times New Roman" w:eastAsia="Calibri" w:hAnsi="Times New Roman" w:cs="Times New Roman"/>
          <w:sz w:val="28"/>
          <w:szCs w:val="28"/>
        </w:rPr>
        <w:t xml:space="preserve"> результатам рассмотрения жалобы принимается одно из следующих решений: </w:t>
      </w:r>
    </w:p>
    <w:p w:rsidR="00CD7B60" w:rsidRPr="002E4A8C" w:rsidRDefault="00CD7B60" w:rsidP="00CD7B6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4A8C">
        <w:rPr>
          <w:rFonts w:ascii="Times New Roman" w:eastAsia="Calibri" w:hAnsi="Times New Roman" w:cs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областными нормативными правовыми актами; </w:t>
      </w:r>
    </w:p>
    <w:p w:rsidR="00CD7B60" w:rsidRPr="002E4A8C" w:rsidRDefault="00CD7B60" w:rsidP="00CD7B6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4A8C">
        <w:rPr>
          <w:rFonts w:ascii="Times New Roman" w:eastAsia="Calibri" w:hAnsi="Times New Roman" w:cs="Times New Roman"/>
          <w:sz w:val="28"/>
          <w:szCs w:val="28"/>
        </w:rPr>
        <w:t>2) в удовлетворении жалобы отказывается.</w:t>
      </w:r>
    </w:p>
    <w:p w:rsidR="00CD7B60" w:rsidRPr="002E4A8C" w:rsidRDefault="00CD7B60" w:rsidP="00B053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5.</w:t>
      </w:r>
      <w:r w:rsidR="00B05355">
        <w:rPr>
          <w:rFonts w:ascii="Times New Roman" w:hAnsi="Times New Roman" w:cs="Times New Roman"/>
          <w:sz w:val="28"/>
          <w:szCs w:val="28"/>
        </w:rPr>
        <w:t>7</w:t>
      </w:r>
      <w:r w:rsidRPr="002E4A8C">
        <w:rPr>
          <w:rFonts w:ascii="Times New Roman" w:hAnsi="Times New Roman" w:cs="Times New Roman"/>
          <w:sz w:val="28"/>
          <w:szCs w:val="28"/>
        </w:rPr>
        <w:t>. Не позднее дня, следующего за днем принятия решения, заявителю (представителю заявителя) в письменной форме и по желанию заявителя (представителя заявителя) в электронной форме направляется мотивированный ответ о результатах рассмотрения жалобы.</w:t>
      </w:r>
    </w:p>
    <w:p w:rsidR="00CD7B60" w:rsidRPr="002E4A8C" w:rsidRDefault="00CD7B60" w:rsidP="00CD7B6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2E4A8C">
        <w:rPr>
          <w:rFonts w:eastAsia="Calibri"/>
          <w:bCs/>
          <w:sz w:val="28"/>
          <w:szCs w:val="28"/>
        </w:rPr>
        <w:t>5.</w:t>
      </w:r>
      <w:r w:rsidR="00B05355">
        <w:rPr>
          <w:rFonts w:eastAsia="Calibri"/>
          <w:bCs/>
          <w:sz w:val="28"/>
          <w:szCs w:val="28"/>
        </w:rPr>
        <w:t>8</w:t>
      </w:r>
      <w:r w:rsidRPr="002E4A8C">
        <w:rPr>
          <w:rFonts w:eastAsia="Calibri"/>
          <w:bCs/>
          <w:sz w:val="28"/>
          <w:szCs w:val="28"/>
        </w:rPr>
        <w:t>. В случае признания жалобы подлежащей удовлетворению в ответе заявителю (представителю заявителя), указанном в пункте 5.</w:t>
      </w:r>
      <w:r w:rsidR="00B05355">
        <w:rPr>
          <w:rFonts w:eastAsia="Calibri"/>
          <w:bCs/>
          <w:sz w:val="28"/>
          <w:szCs w:val="28"/>
        </w:rPr>
        <w:t>7</w:t>
      </w:r>
      <w:r w:rsidRPr="002E4A8C">
        <w:rPr>
          <w:rFonts w:eastAsia="Calibri"/>
          <w:bCs/>
          <w:sz w:val="28"/>
          <w:szCs w:val="28"/>
        </w:rPr>
        <w:t xml:space="preserve"> настоящего раздела, дается информация о действиях, осуществляемых Министерством в цел</w:t>
      </w:r>
      <w:bookmarkStart w:id="10" w:name="_GoBack"/>
      <w:bookmarkEnd w:id="10"/>
      <w:r w:rsidRPr="002E4A8C">
        <w:rPr>
          <w:rFonts w:eastAsia="Calibri"/>
          <w:bCs/>
          <w:sz w:val="28"/>
          <w:szCs w:val="28"/>
        </w:rPr>
        <w:t>ях незамедлительного устранения выявленных нарушений при предоставлении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(представителю заявителя) в целях получения государственной услуги.</w:t>
      </w:r>
    </w:p>
    <w:p w:rsidR="00CD7B60" w:rsidRPr="002E4A8C" w:rsidRDefault="00CD7B60" w:rsidP="00CD7B6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2E4A8C">
        <w:rPr>
          <w:rFonts w:eastAsia="Calibri"/>
          <w:bCs/>
          <w:sz w:val="28"/>
          <w:szCs w:val="28"/>
        </w:rPr>
        <w:t>5.</w:t>
      </w:r>
      <w:r w:rsidR="00B05355">
        <w:rPr>
          <w:rFonts w:eastAsia="Calibri"/>
          <w:bCs/>
          <w:sz w:val="28"/>
          <w:szCs w:val="28"/>
        </w:rPr>
        <w:t>9</w:t>
      </w:r>
      <w:r w:rsidRPr="002E4A8C">
        <w:rPr>
          <w:rFonts w:eastAsia="Calibri"/>
          <w:bCs/>
          <w:sz w:val="28"/>
          <w:szCs w:val="28"/>
        </w:rPr>
        <w:t xml:space="preserve">. В случае признания жалобы не подлежащей удовлетворению в ответе заявителю (представителю заявителя), указанном в </w:t>
      </w:r>
      <w:hyperlink r:id="rId15" w:history="1">
        <w:r w:rsidRPr="002E4A8C">
          <w:rPr>
            <w:rFonts w:eastAsia="Calibri"/>
            <w:bCs/>
            <w:sz w:val="28"/>
            <w:szCs w:val="28"/>
          </w:rPr>
          <w:t>пункте 5.</w:t>
        </w:r>
        <w:r w:rsidR="00B05355">
          <w:rPr>
            <w:rFonts w:eastAsia="Calibri"/>
            <w:bCs/>
            <w:sz w:val="28"/>
            <w:szCs w:val="28"/>
          </w:rPr>
          <w:t>7</w:t>
        </w:r>
      </w:hyperlink>
      <w:r w:rsidRPr="002E4A8C">
        <w:rPr>
          <w:rFonts w:eastAsia="Calibri"/>
          <w:bCs/>
          <w:sz w:val="28"/>
          <w:szCs w:val="28"/>
        </w:rPr>
        <w:t xml:space="preserve"> настоящего раздела,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D7B60" w:rsidRPr="002E4A8C" w:rsidRDefault="00CD7B60" w:rsidP="00CD7B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lastRenderedPageBreak/>
        <w:t>5.1</w:t>
      </w:r>
      <w:r w:rsidR="00B05355">
        <w:rPr>
          <w:rFonts w:ascii="Times New Roman" w:hAnsi="Times New Roman" w:cs="Times New Roman"/>
          <w:sz w:val="28"/>
          <w:szCs w:val="28"/>
        </w:rPr>
        <w:t>0</w:t>
      </w:r>
      <w:r w:rsidRPr="002E4A8C">
        <w:rPr>
          <w:rFonts w:ascii="Times New Roman" w:hAnsi="Times New Roman" w:cs="Times New Roman"/>
          <w:sz w:val="28"/>
          <w:szCs w:val="28"/>
        </w:rPr>
        <w:t>. Заявитель (представитель заявителя) вправе обжаловать решения, принятые в ходе предоставления государственной услуги, действия или бездействие должностных лиц исполнительного органа Смоленской области, предоставляющего государственную услугу, в судебном порядке.</w:t>
      </w:r>
    </w:p>
    <w:p w:rsidR="00CD7B60" w:rsidRPr="002E4A8C" w:rsidRDefault="00CD7B60" w:rsidP="00CD7B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5.1</w:t>
      </w:r>
      <w:r w:rsidR="00B05355">
        <w:rPr>
          <w:rFonts w:ascii="Times New Roman" w:hAnsi="Times New Roman" w:cs="Times New Roman"/>
          <w:sz w:val="28"/>
          <w:szCs w:val="28"/>
        </w:rPr>
        <w:t>1</w:t>
      </w:r>
      <w:r w:rsidRPr="002E4A8C">
        <w:rPr>
          <w:rFonts w:ascii="Times New Roman" w:hAnsi="Times New Roman" w:cs="Times New Roman"/>
          <w:sz w:val="28"/>
          <w:szCs w:val="28"/>
        </w:rPr>
        <w:t xml:space="preserve">. Информация, указанная в настоящем разделе, подлежит обязательному размещению на Едином портале и (или) Региональном портале. </w:t>
      </w:r>
      <w:r w:rsidRPr="002E4A8C">
        <w:rPr>
          <w:rFonts w:ascii="Times New Roman" w:hAnsi="Times New Roman" w:cs="Times New Roman"/>
          <w:color w:val="000000"/>
          <w:sz w:val="28"/>
          <w:szCs w:val="28"/>
        </w:rPr>
        <w:t>Министерство</w:t>
      </w:r>
      <w:r w:rsidRPr="002E4A8C">
        <w:rPr>
          <w:rFonts w:ascii="Times New Roman" w:hAnsi="Times New Roman" w:cs="Times New Roman"/>
          <w:sz w:val="28"/>
          <w:szCs w:val="28"/>
        </w:rPr>
        <w:t xml:space="preserve"> </w:t>
      </w:r>
      <w:r w:rsidR="00B05355">
        <w:rPr>
          <w:rFonts w:ascii="Times New Roman" w:hAnsi="Times New Roman" w:cs="Times New Roman"/>
          <w:sz w:val="28"/>
          <w:szCs w:val="28"/>
        </w:rPr>
        <w:t>культуры и туризма Смоленской области</w:t>
      </w:r>
      <w:r w:rsidRPr="002E4A8C">
        <w:rPr>
          <w:rFonts w:ascii="Times New Roman" w:hAnsi="Times New Roman" w:cs="Times New Roman"/>
          <w:sz w:val="28"/>
          <w:szCs w:val="28"/>
        </w:rPr>
        <w:t xml:space="preserve"> обеспечивает размещение и актуализацию сведений в соответствующем разделе Реестра.</w:t>
      </w:r>
    </w:p>
    <w:p w:rsidR="00CD7B60" w:rsidRPr="00520A6B" w:rsidRDefault="00CD7B60" w:rsidP="00CD7B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8C">
        <w:rPr>
          <w:rFonts w:ascii="Times New Roman" w:hAnsi="Times New Roman" w:cs="Times New Roman"/>
          <w:sz w:val="28"/>
          <w:szCs w:val="28"/>
        </w:rPr>
        <w:t>5.1</w:t>
      </w:r>
      <w:r w:rsidR="00B05355">
        <w:rPr>
          <w:rFonts w:ascii="Times New Roman" w:hAnsi="Times New Roman" w:cs="Times New Roman"/>
          <w:sz w:val="28"/>
          <w:szCs w:val="28"/>
        </w:rPr>
        <w:t>2</w:t>
      </w:r>
      <w:r w:rsidRPr="002E4A8C">
        <w:rPr>
          <w:rFonts w:ascii="Times New Roman" w:hAnsi="Times New Roman" w:cs="Times New Roman"/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CD7B60" w:rsidRPr="00CD2E38" w:rsidRDefault="00CD7B60" w:rsidP="00CD7B60">
      <w:pPr>
        <w:jc w:val="both"/>
        <w:rPr>
          <w:color w:val="FF0000"/>
          <w:sz w:val="28"/>
          <w:szCs w:val="28"/>
        </w:rPr>
      </w:pPr>
    </w:p>
    <w:p w:rsidR="00A06652" w:rsidRPr="00F40FA7" w:rsidRDefault="00A06652" w:rsidP="00D037A6">
      <w:pPr>
        <w:ind w:firstLine="567"/>
        <w:jc w:val="center"/>
        <w:rPr>
          <w:szCs w:val="28"/>
        </w:rPr>
      </w:pPr>
    </w:p>
    <w:sectPr w:rsidR="00A06652" w:rsidRPr="00F40FA7" w:rsidSect="00854FE7">
      <w:headerReference w:type="default" r:id="rId16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FEE" w:rsidRDefault="00BD7FEE">
      <w:r>
        <w:separator/>
      </w:r>
    </w:p>
  </w:endnote>
  <w:endnote w:type="continuationSeparator" w:id="0">
    <w:p w:rsidR="00BD7FEE" w:rsidRDefault="00BD7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FEE" w:rsidRDefault="00BD7FEE">
      <w:r>
        <w:separator/>
      </w:r>
    </w:p>
  </w:footnote>
  <w:footnote w:type="continuationSeparator" w:id="0">
    <w:p w:rsidR="00BD7FEE" w:rsidRDefault="00BD7F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3870001"/>
      <w:docPartObj>
        <w:docPartGallery w:val="Page Numbers (Top of Page)"/>
        <w:docPartUnique/>
      </w:docPartObj>
    </w:sdtPr>
    <w:sdtEndPr/>
    <w:sdtContent>
      <w:p w:rsidR="00A86DC0" w:rsidRDefault="00A86DC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1B9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A86DC0" w:rsidRDefault="00A86DC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15B2F"/>
    <w:multiLevelType w:val="multilevel"/>
    <w:tmpl w:val="C2C0C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804F44"/>
    <w:multiLevelType w:val="hybridMultilevel"/>
    <w:tmpl w:val="55B6A9B2"/>
    <w:lvl w:ilvl="0" w:tplc="F5984D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A83F2F"/>
    <w:multiLevelType w:val="multilevel"/>
    <w:tmpl w:val="7F32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1EE232B"/>
    <w:multiLevelType w:val="hybridMultilevel"/>
    <w:tmpl w:val="D37AA492"/>
    <w:lvl w:ilvl="0" w:tplc="33E8DB54">
      <w:start w:val="1"/>
      <w:numFmt w:val="decimal"/>
      <w:lvlText w:val="%1."/>
      <w:lvlJc w:val="left"/>
      <w:pPr>
        <w:ind w:left="1861" w:hanging="115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74679FF"/>
    <w:multiLevelType w:val="hybridMultilevel"/>
    <w:tmpl w:val="F640A544"/>
    <w:lvl w:ilvl="0" w:tplc="DA72C9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8E691B"/>
    <w:multiLevelType w:val="multilevel"/>
    <w:tmpl w:val="04DA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46B535A"/>
    <w:multiLevelType w:val="hybridMultilevel"/>
    <w:tmpl w:val="1EB4624E"/>
    <w:lvl w:ilvl="0" w:tplc="CE3A37A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77181AB4"/>
    <w:multiLevelType w:val="hybridMultilevel"/>
    <w:tmpl w:val="4530C18E"/>
    <w:lvl w:ilvl="0" w:tplc="1ECAB6EE">
      <w:start w:val="1"/>
      <w:numFmt w:val="decimal"/>
      <w:lvlText w:val="%1)"/>
      <w:lvlJc w:val="left"/>
      <w:pPr>
        <w:ind w:left="14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388240">
      <w:numFmt w:val="bullet"/>
      <w:lvlText w:val="•"/>
      <w:lvlJc w:val="left"/>
      <w:pPr>
        <w:ind w:left="1185" w:hanging="420"/>
      </w:pPr>
      <w:rPr>
        <w:rFonts w:hint="default"/>
        <w:lang w:val="ru-RU" w:eastAsia="en-US" w:bidi="ar-SA"/>
      </w:rPr>
    </w:lvl>
    <w:lvl w:ilvl="2" w:tplc="5D28385A">
      <w:numFmt w:val="bullet"/>
      <w:lvlText w:val="•"/>
      <w:lvlJc w:val="left"/>
      <w:pPr>
        <w:ind w:left="2231" w:hanging="420"/>
      </w:pPr>
      <w:rPr>
        <w:rFonts w:hint="default"/>
        <w:lang w:val="ru-RU" w:eastAsia="en-US" w:bidi="ar-SA"/>
      </w:rPr>
    </w:lvl>
    <w:lvl w:ilvl="3" w:tplc="528C5E26">
      <w:numFmt w:val="bullet"/>
      <w:lvlText w:val="•"/>
      <w:lvlJc w:val="left"/>
      <w:pPr>
        <w:ind w:left="3277" w:hanging="420"/>
      </w:pPr>
      <w:rPr>
        <w:rFonts w:hint="default"/>
        <w:lang w:val="ru-RU" w:eastAsia="en-US" w:bidi="ar-SA"/>
      </w:rPr>
    </w:lvl>
    <w:lvl w:ilvl="4" w:tplc="4E64B2AC">
      <w:numFmt w:val="bullet"/>
      <w:lvlText w:val="•"/>
      <w:lvlJc w:val="left"/>
      <w:pPr>
        <w:ind w:left="4323" w:hanging="420"/>
      </w:pPr>
      <w:rPr>
        <w:rFonts w:hint="default"/>
        <w:lang w:val="ru-RU" w:eastAsia="en-US" w:bidi="ar-SA"/>
      </w:rPr>
    </w:lvl>
    <w:lvl w:ilvl="5" w:tplc="F6EA2960">
      <w:numFmt w:val="bullet"/>
      <w:lvlText w:val="•"/>
      <w:lvlJc w:val="left"/>
      <w:pPr>
        <w:ind w:left="5369" w:hanging="420"/>
      </w:pPr>
      <w:rPr>
        <w:rFonts w:hint="default"/>
        <w:lang w:val="ru-RU" w:eastAsia="en-US" w:bidi="ar-SA"/>
      </w:rPr>
    </w:lvl>
    <w:lvl w:ilvl="6" w:tplc="A0C6439E">
      <w:numFmt w:val="bullet"/>
      <w:lvlText w:val="•"/>
      <w:lvlJc w:val="left"/>
      <w:pPr>
        <w:ind w:left="6415" w:hanging="420"/>
      </w:pPr>
      <w:rPr>
        <w:rFonts w:hint="default"/>
        <w:lang w:val="ru-RU" w:eastAsia="en-US" w:bidi="ar-SA"/>
      </w:rPr>
    </w:lvl>
    <w:lvl w:ilvl="7" w:tplc="6506F782">
      <w:numFmt w:val="bullet"/>
      <w:lvlText w:val="•"/>
      <w:lvlJc w:val="left"/>
      <w:pPr>
        <w:ind w:left="7461" w:hanging="420"/>
      </w:pPr>
      <w:rPr>
        <w:rFonts w:hint="default"/>
        <w:lang w:val="ru-RU" w:eastAsia="en-US" w:bidi="ar-SA"/>
      </w:rPr>
    </w:lvl>
    <w:lvl w:ilvl="8" w:tplc="F7F8A87C">
      <w:numFmt w:val="bullet"/>
      <w:lvlText w:val="•"/>
      <w:lvlJc w:val="left"/>
      <w:pPr>
        <w:ind w:left="8507" w:hanging="42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0214C"/>
    <w:rsid w:val="00024B8A"/>
    <w:rsid w:val="000375D5"/>
    <w:rsid w:val="0004349A"/>
    <w:rsid w:val="00047444"/>
    <w:rsid w:val="00054AAF"/>
    <w:rsid w:val="00054DCC"/>
    <w:rsid w:val="000568B5"/>
    <w:rsid w:val="00070415"/>
    <w:rsid w:val="00087065"/>
    <w:rsid w:val="00092E00"/>
    <w:rsid w:val="000C7892"/>
    <w:rsid w:val="000C79AB"/>
    <w:rsid w:val="000C7C83"/>
    <w:rsid w:val="000D4750"/>
    <w:rsid w:val="000E2BFA"/>
    <w:rsid w:val="00106A03"/>
    <w:rsid w:val="00113AE7"/>
    <w:rsid w:val="00121200"/>
    <w:rsid w:val="00122064"/>
    <w:rsid w:val="00133078"/>
    <w:rsid w:val="00135C79"/>
    <w:rsid w:val="0014075A"/>
    <w:rsid w:val="001773D8"/>
    <w:rsid w:val="001916FC"/>
    <w:rsid w:val="00191CC2"/>
    <w:rsid w:val="001927FD"/>
    <w:rsid w:val="001A2230"/>
    <w:rsid w:val="001B0C07"/>
    <w:rsid w:val="001B31B9"/>
    <w:rsid w:val="001B6430"/>
    <w:rsid w:val="001D07C6"/>
    <w:rsid w:val="001E0F8C"/>
    <w:rsid w:val="001E521F"/>
    <w:rsid w:val="001F07EA"/>
    <w:rsid w:val="0023246C"/>
    <w:rsid w:val="002415D6"/>
    <w:rsid w:val="00244E8B"/>
    <w:rsid w:val="00247EDA"/>
    <w:rsid w:val="002544BD"/>
    <w:rsid w:val="00257431"/>
    <w:rsid w:val="00273264"/>
    <w:rsid w:val="00281509"/>
    <w:rsid w:val="00282161"/>
    <w:rsid w:val="00283E6B"/>
    <w:rsid w:val="0028476F"/>
    <w:rsid w:val="00290CCA"/>
    <w:rsid w:val="0029200D"/>
    <w:rsid w:val="00296F33"/>
    <w:rsid w:val="00296F6B"/>
    <w:rsid w:val="002A22DD"/>
    <w:rsid w:val="002A487C"/>
    <w:rsid w:val="002C2D90"/>
    <w:rsid w:val="002D5DF9"/>
    <w:rsid w:val="002D6B7D"/>
    <w:rsid w:val="002E02D5"/>
    <w:rsid w:val="002E1E64"/>
    <w:rsid w:val="002E372A"/>
    <w:rsid w:val="002E43F4"/>
    <w:rsid w:val="002E4A8C"/>
    <w:rsid w:val="002F6F15"/>
    <w:rsid w:val="00301C7B"/>
    <w:rsid w:val="00302533"/>
    <w:rsid w:val="00314D65"/>
    <w:rsid w:val="00327946"/>
    <w:rsid w:val="003327B1"/>
    <w:rsid w:val="003359A2"/>
    <w:rsid w:val="00340215"/>
    <w:rsid w:val="003409AC"/>
    <w:rsid w:val="0035030E"/>
    <w:rsid w:val="00354400"/>
    <w:rsid w:val="003563D4"/>
    <w:rsid w:val="003606F2"/>
    <w:rsid w:val="00364B00"/>
    <w:rsid w:val="0036634F"/>
    <w:rsid w:val="00367267"/>
    <w:rsid w:val="00387E1B"/>
    <w:rsid w:val="003A171C"/>
    <w:rsid w:val="003A22A0"/>
    <w:rsid w:val="003A3344"/>
    <w:rsid w:val="003A676D"/>
    <w:rsid w:val="003A76F9"/>
    <w:rsid w:val="003B336D"/>
    <w:rsid w:val="003B4160"/>
    <w:rsid w:val="003B75B7"/>
    <w:rsid w:val="003C17E6"/>
    <w:rsid w:val="003C2285"/>
    <w:rsid w:val="003C7754"/>
    <w:rsid w:val="003D00C5"/>
    <w:rsid w:val="003D1457"/>
    <w:rsid w:val="003D6602"/>
    <w:rsid w:val="003E06AB"/>
    <w:rsid w:val="003E4191"/>
    <w:rsid w:val="003E5B99"/>
    <w:rsid w:val="003F2EB3"/>
    <w:rsid w:val="004022F5"/>
    <w:rsid w:val="004036ED"/>
    <w:rsid w:val="00407938"/>
    <w:rsid w:val="00426273"/>
    <w:rsid w:val="00435B3F"/>
    <w:rsid w:val="00441790"/>
    <w:rsid w:val="00444C12"/>
    <w:rsid w:val="00450096"/>
    <w:rsid w:val="00451CD6"/>
    <w:rsid w:val="00454A53"/>
    <w:rsid w:val="004559CD"/>
    <w:rsid w:val="00463CA7"/>
    <w:rsid w:val="00473F74"/>
    <w:rsid w:val="00475ACF"/>
    <w:rsid w:val="0047695F"/>
    <w:rsid w:val="00480502"/>
    <w:rsid w:val="00485F47"/>
    <w:rsid w:val="004A63F8"/>
    <w:rsid w:val="004C598B"/>
    <w:rsid w:val="004C79F3"/>
    <w:rsid w:val="004D24DA"/>
    <w:rsid w:val="004E21F0"/>
    <w:rsid w:val="004F3B2B"/>
    <w:rsid w:val="004F4086"/>
    <w:rsid w:val="004F5A9E"/>
    <w:rsid w:val="005300EF"/>
    <w:rsid w:val="00537E5A"/>
    <w:rsid w:val="00566D1E"/>
    <w:rsid w:val="00582A28"/>
    <w:rsid w:val="005832BC"/>
    <w:rsid w:val="005B5976"/>
    <w:rsid w:val="005B64D3"/>
    <w:rsid w:val="005C5E7D"/>
    <w:rsid w:val="005E1A39"/>
    <w:rsid w:val="00606182"/>
    <w:rsid w:val="00613C19"/>
    <w:rsid w:val="00616994"/>
    <w:rsid w:val="006252F7"/>
    <w:rsid w:val="0065016D"/>
    <w:rsid w:val="00650C6D"/>
    <w:rsid w:val="006515EC"/>
    <w:rsid w:val="00670232"/>
    <w:rsid w:val="00672BA9"/>
    <w:rsid w:val="0067695B"/>
    <w:rsid w:val="00696689"/>
    <w:rsid w:val="00696696"/>
    <w:rsid w:val="006A4A71"/>
    <w:rsid w:val="006A6735"/>
    <w:rsid w:val="006B02A8"/>
    <w:rsid w:val="006C3AA9"/>
    <w:rsid w:val="006C4B6C"/>
    <w:rsid w:val="006C6E58"/>
    <w:rsid w:val="006D1524"/>
    <w:rsid w:val="006D3354"/>
    <w:rsid w:val="006D3795"/>
    <w:rsid w:val="006E1806"/>
    <w:rsid w:val="006E181B"/>
    <w:rsid w:val="006E25B2"/>
    <w:rsid w:val="006E3C39"/>
    <w:rsid w:val="006E4C6D"/>
    <w:rsid w:val="006E4CD6"/>
    <w:rsid w:val="00701CEA"/>
    <w:rsid w:val="0070565C"/>
    <w:rsid w:val="00707387"/>
    <w:rsid w:val="00721E82"/>
    <w:rsid w:val="00727ABA"/>
    <w:rsid w:val="007363F9"/>
    <w:rsid w:val="0074114B"/>
    <w:rsid w:val="00741B32"/>
    <w:rsid w:val="007616B5"/>
    <w:rsid w:val="007617BE"/>
    <w:rsid w:val="007724F2"/>
    <w:rsid w:val="007846E4"/>
    <w:rsid w:val="00797EF1"/>
    <w:rsid w:val="007B048D"/>
    <w:rsid w:val="007B081E"/>
    <w:rsid w:val="007B2E8B"/>
    <w:rsid w:val="007B48B9"/>
    <w:rsid w:val="007C1A64"/>
    <w:rsid w:val="007D1958"/>
    <w:rsid w:val="007D6480"/>
    <w:rsid w:val="007E0243"/>
    <w:rsid w:val="007E3778"/>
    <w:rsid w:val="007E7292"/>
    <w:rsid w:val="007F219A"/>
    <w:rsid w:val="007F52C7"/>
    <w:rsid w:val="007F6FCA"/>
    <w:rsid w:val="00812D4A"/>
    <w:rsid w:val="0082255C"/>
    <w:rsid w:val="008265C3"/>
    <w:rsid w:val="00827E0F"/>
    <w:rsid w:val="00846538"/>
    <w:rsid w:val="00854FE7"/>
    <w:rsid w:val="00856F88"/>
    <w:rsid w:val="00875208"/>
    <w:rsid w:val="008A14E6"/>
    <w:rsid w:val="008A40F8"/>
    <w:rsid w:val="008C50CA"/>
    <w:rsid w:val="008D6FD6"/>
    <w:rsid w:val="008E25BE"/>
    <w:rsid w:val="008E4341"/>
    <w:rsid w:val="008F170D"/>
    <w:rsid w:val="008F2510"/>
    <w:rsid w:val="00920C40"/>
    <w:rsid w:val="00951AC6"/>
    <w:rsid w:val="009735C6"/>
    <w:rsid w:val="009815D6"/>
    <w:rsid w:val="0098439C"/>
    <w:rsid w:val="00995DB9"/>
    <w:rsid w:val="009A56B2"/>
    <w:rsid w:val="009B0D0A"/>
    <w:rsid w:val="009B1100"/>
    <w:rsid w:val="009B33A9"/>
    <w:rsid w:val="00A04023"/>
    <w:rsid w:val="00A057EB"/>
    <w:rsid w:val="00A06652"/>
    <w:rsid w:val="00A16598"/>
    <w:rsid w:val="00A23C22"/>
    <w:rsid w:val="00A26CDC"/>
    <w:rsid w:val="00A4403E"/>
    <w:rsid w:val="00A7386A"/>
    <w:rsid w:val="00A838C5"/>
    <w:rsid w:val="00A84922"/>
    <w:rsid w:val="00A86DC0"/>
    <w:rsid w:val="00A951DF"/>
    <w:rsid w:val="00AB4166"/>
    <w:rsid w:val="00AB7C50"/>
    <w:rsid w:val="00AD65CF"/>
    <w:rsid w:val="00AF6080"/>
    <w:rsid w:val="00B05355"/>
    <w:rsid w:val="00B06F6C"/>
    <w:rsid w:val="00B07B65"/>
    <w:rsid w:val="00B1382B"/>
    <w:rsid w:val="00B215B5"/>
    <w:rsid w:val="00B25FBE"/>
    <w:rsid w:val="00B2720A"/>
    <w:rsid w:val="00B31873"/>
    <w:rsid w:val="00B50235"/>
    <w:rsid w:val="00B61407"/>
    <w:rsid w:val="00B619AB"/>
    <w:rsid w:val="00B63EB7"/>
    <w:rsid w:val="00B6799E"/>
    <w:rsid w:val="00B72937"/>
    <w:rsid w:val="00B80102"/>
    <w:rsid w:val="00B95B7A"/>
    <w:rsid w:val="00BA3E77"/>
    <w:rsid w:val="00BB618E"/>
    <w:rsid w:val="00BB70FC"/>
    <w:rsid w:val="00BD47C4"/>
    <w:rsid w:val="00BD6679"/>
    <w:rsid w:val="00BD7FEE"/>
    <w:rsid w:val="00BE2DBC"/>
    <w:rsid w:val="00BF409C"/>
    <w:rsid w:val="00C04B20"/>
    <w:rsid w:val="00C3288A"/>
    <w:rsid w:val="00C44077"/>
    <w:rsid w:val="00C5788D"/>
    <w:rsid w:val="00C6280E"/>
    <w:rsid w:val="00C653B8"/>
    <w:rsid w:val="00C654B3"/>
    <w:rsid w:val="00C7093E"/>
    <w:rsid w:val="00C9215F"/>
    <w:rsid w:val="00C95219"/>
    <w:rsid w:val="00CB02BD"/>
    <w:rsid w:val="00CB0631"/>
    <w:rsid w:val="00CB0F48"/>
    <w:rsid w:val="00CB466D"/>
    <w:rsid w:val="00CC0F16"/>
    <w:rsid w:val="00CC5879"/>
    <w:rsid w:val="00CD7B60"/>
    <w:rsid w:val="00CF3FB5"/>
    <w:rsid w:val="00D01549"/>
    <w:rsid w:val="00D01726"/>
    <w:rsid w:val="00D02357"/>
    <w:rsid w:val="00D037A6"/>
    <w:rsid w:val="00D03C30"/>
    <w:rsid w:val="00D33ECE"/>
    <w:rsid w:val="00D3433C"/>
    <w:rsid w:val="00D34BC9"/>
    <w:rsid w:val="00D362EA"/>
    <w:rsid w:val="00D4421A"/>
    <w:rsid w:val="00D61D35"/>
    <w:rsid w:val="00D622A1"/>
    <w:rsid w:val="00D66955"/>
    <w:rsid w:val="00D86757"/>
    <w:rsid w:val="00D86AF7"/>
    <w:rsid w:val="00D92E2F"/>
    <w:rsid w:val="00DE210D"/>
    <w:rsid w:val="00DF2EFB"/>
    <w:rsid w:val="00DF724D"/>
    <w:rsid w:val="00E02B34"/>
    <w:rsid w:val="00E070D5"/>
    <w:rsid w:val="00E16303"/>
    <w:rsid w:val="00E30B70"/>
    <w:rsid w:val="00E36674"/>
    <w:rsid w:val="00E45A99"/>
    <w:rsid w:val="00E55801"/>
    <w:rsid w:val="00E62DC7"/>
    <w:rsid w:val="00E71BA9"/>
    <w:rsid w:val="00E81D9F"/>
    <w:rsid w:val="00E853CA"/>
    <w:rsid w:val="00E863FB"/>
    <w:rsid w:val="00E8770B"/>
    <w:rsid w:val="00EA68CF"/>
    <w:rsid w:val="00EB64FE"/>
    <w:rsid w:val="00EB7292"/>
    <w:rsid w:val="00EC71B9"/>
    <w:rsid w:val="00EE18E0"/>
    <w:rsid w:val="00EF4692"/>
    <w:rsid w:val="00EF6885"/>
    <w:rsid w:val="00EF741F"/>
    <w:rsid w:val="00F01359"/>
    <w:rsid w:val="00F0164D"/>
    <w:rsid w:val="00F01C62"/>
    <w:rsid w:val="00F30572"/>
    <w:rsid w:val="00F31494"/>
    <w:rsid w:val="00F40167"/>
    <w:rsid w:val="00F40FA7"/>
    <w:rsid w:val="00F4514F"/>
    <w:rsid w:val="00F577E9"/>
    <w:rsid w:val="00F63E8A"/>
    <w:rsid w:val="00F7693D"/>
    <w:rsid w:val="00F908D4"/>
    <w:rsid w:val="00F91465"/>
    <w:rsid w:val="00FA00EB"/>
    <w:rsid w:val="00FA5E88"/>
    <w:rsid w:val="00FC47E0"/>
    <w:rsid w:val="00FD5AF8"/>
    <w:rsid w:val="00FD7336"/>
    <w:rsid w:val="00FD7781"/>
    <w:rsid w:val="00FE7F18"/>
    <w:rsid w:val="00FF4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E5B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E5B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3E5B99"/>
  </w:style>
  <w:style w:type="paragraph" w:customStyle="1" w:styleId="ConsPlusNormal">
    <w:name w:val="ConsPlusNormal"/>
    <w:link w:val="ConsPlusNormal0"/>
    <w:rsid w:val="003E5B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3E5B9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3E5B9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en-US"/>
    </w:rPr>
  </w:style>
  <w:style w:type="paragraph" w:customStyle="1" w:styleId="ConsPlusCell">
    <w:name w:val="ConsPlusCell"/>
    <w:uiPriority w:val="99"/>
    <w:rsid w:val="003E5B9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DocList">
    <w:name w:val="ConsPlusDocList"/>
    <w:uiPriority w:val="99"/>
    <w:rsid w:val="003E5B9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TitlePage">
    <w:name w:val="ConsPlusTitlePage"/>
    <w:uiPriority w:val="99"/>
    <w:rsid w:val="003E5B9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  <w:lang w:eastAsia="en-US"/>
    </w:rPr>
  </w:style>
  <w:style w:type="paragraph" w:customStyle="1" w:styleId="ConsPlusJurTerm">
    <w:name w:val="ConsPlusJurTerm"/>
    <w:uiPriority w:val="99"/>
    <w:rsid w:val="003E5B9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  <w:lang w:eastAsia="en-US"/>
    </w:rPr>
  </w:style>
  <w:style w:type="character" w:styleId="ab">
    <w:name w:val="Hyperlink"/>
    <w:basedOn w:val="a0"/>
    <w:uiPriority w:val="99"/>
    <w:rsid w:val="003E5B99"/>
    <w:rPr>
      <w:rFonts w:cs="Times New Roman"/>
      <w:color w:val="0000FF"/>
      <w:u w:val="single"/>
    </w:rPr>
  </w:style>
  <w:style w:type="paragraph" w:styleId="ac">
    <w:name w:val="List Paragraph"/>
    <w:basedOn w:val="a"/>
    <w:uiPriority w:val="99"/>
    <w:qFormat/>
    <w:rsid w:val="003E5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10">
    <w:name w:val="Текст примечания Знак11"/>
    <w:basedOn w:val="a0"/>
    <w:uiPriority w:val="99"/>
    <w:semiHidden/>
    <w:rsid w:val="003E5B99"/>
    <w:rPr>
      <w:rFonts w:cs="Times New Roman"/>
      <w:lang w:eastAsia="en-US"/>
    </w:rPr>
  </w:style>
  <w:style w:type="paragraph" w:styleId="ad">
    <w:name w:val="annotation text"/>
    <w:basedOn w:val="a"/>
    <w:link w:val="ae"/>
    <w:uiPriority w:val="99"/>
    <w:semiHidden/>
    <w:rsid w:val="003E5B99"/>
    <w:pPr>
      <w:spacing w:after="200"/>
    </w:pPr>
    <w:rPr>
      <w:rFonts w:ascii="Calibri" w:hAnsi="Calibri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E5B99"/>
    <w:rPr>
      <w:rFonts w:ascii="Calibri" w:hAnsi="Calibri"/>
      <w:sz w:val="20"/>
      <w:szCs w:val="20"/>
    </w:rPr>
  </w:style>
  <w:style w:type="character" w:customStyle="1" w:styleId="12">
    <w:name w:val="Текст примечания Знак1"/>
    <w:basedOn w:val="a0"/>
    <w:uiPriority w:val="99"/>
    <w:semiHidden/>
    <w:rsid w:val="003E5B99"/>
    <w:rPr>
      <w:rFonts w:cs="Times New Roman"/>
      <w:lang w:eastAsia="en-US"/>
    </w:rPr>
  </w:style>
  <w:style w:type="character" w:customStyle="1" w:styleId="CommentTextChar1">
    <w:name w:val="Comment Text Char1"/>
    <w:uiPriority w:val="99"/>
    <w:semiHidden/>
    <w:rsid w:val="003E5B99"/>
    <w:rPr>
      <w:sz w:val="20"/>
      <w:lang w:eastAsia="en-US"/>
    </w:rPr>
  </w:style>
  <w:style w:type="character" w:customStyle="1" w:styleId="111">
    <w:name w:val="Тема примечания Знак11"/>
    <w:basedOn w:val="110"/>
    <w:uiPriority w:val="99"/>
    <w:semiHidden/>
    <w:rsid w:val="003E5B99"/>
    <w:rPr>
      <w:rFonts w:eastAsia="Times New Roman" w:cs="Times New Roman"/>
      <w:b/>
      <w:bCs/>
      <w:sz w:val="20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rsid w:val="003E5B99"/>
    <w:rPr>
      <w:b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E5B99"/>
    <w:rPr>
      <w:rFonts w:ascii="Calibri" w:hAnsi="Calibri"/>
      <w:b/>
      <w:sz w:val="20"/>
      <w:szCs w:val="20"/>
    </w:rPr>
  </w:style>
  <w:style w:type="character" w:customStyle="1" w:styleId="13">
    <w:name w:val="Тема примечания Знак1"/>
    <w:basedOn w:val="ae"/>
    <w:uiPriority w:val="99"/>
    <w:semiHidden/>
    <w:rsid w:val="003E5B99"/>
    <w:rPr>
      <w:rFonts w:ascii="Calibri" w:eastAsia="Times New Roman" w:hAnsi="Calibri" w:cs="Times New Roman"/>
      <w:b/>
      <w:bCs/>
      <w:sz w:val="20"/>
      <w:szCs w:val="20"/>
      <w:lang w:eastAsia="en-US"/>
    </w:rPr>
  </w:style>
  <w:style w:type="character" w:customStyle="1" w:styleId="CommentSubjectChar1">
    <w:name w:val="Comment Subject Char1"/>
    <w:uiPriority w:val="99"/>
    <w:semiHidden/>
    <w:rsid w:val="003E5B99"/>
    <w:rPr>
      <w:rFonts w:eastAsia="Times New Roman"/>
      <w:b/>
      <w:sz w:val="20"/>
      <w:lang w:eastAsia="en-US"/>
    </w:rPr>
  </w:style>
  <w:style w:type="table" w:customStyle="1" w:styleId="14">
    <w:name w:val="Сетка таблицы1"/>
    <w:basedOn w:val="a1"/>
    <w:next w:val="a8"/>
    <w:uiPriority w:val="99"/>
    <w:rsid w:val="003E5B99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endnote text"/>
    <w:basedOn w:val="a"/>
    <w:link w:val="af2"/>
    <w:uiPriority w:val="99"/>
    <w:semiHidden/>
    <w:rsid w:val="003E5B99"/>
    <w:rPr>
      <w:rFonts w:ascii="Calibri" w:hAnsi="Calibri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3E5B99"/>
    <w:rPr>
      <w:rFonts w:ascii="Calibri" w:hAnsi="Calibri"/>
      <w:sz w:val="20"/>
      <w:szCs w:val="20"/>
    </w:rPr>
  </w:style>
  <w:style w:type="character" w:styleId="af3">
    <w:name w:val="endnote reference"/>
    <w:basedOn w:val="a0"/>
    <w:uiPriority w:val="99"/>
    <w:semiHidden/>
    <w:rsid w:val="003E5B99"/>
    <w:rPr>
      <w:rFonts w:cs="Times New Roman"/>
      <w:vertAlign w:val="superscript"/>
    </w:rPr>
  </w:style>
  <w:style w:type="paragraph" w:styleId="af4">
    <w:name w:val="footnote text"/>
    <w:basedOn w:val="a"/>
    <w:link w:val="af5"/>
    <w:uiPriority w:val="99"/>
    <w:semiHidden/>
    <w:rsid w:val="003E5B99"/>
    <w:rPr>
      <w:rFonts w:ascii="Calibri" w:hAnsi="Calibri"/>
    </w:rPr>
  </w:style>
  <w:style w:type="character" w:customStyle="1" w:styleId="af5">
    <w:name w:val="Текст сноски Знак"/>
    <w:basedOn w:val="a0"/>
    <w:link w:val="af4"/>
    <w:uiPriority w:val="99"/>
    <w:semiHidden/>
    <w:rsid w:val="003E5B99"/>
    <w:rPr>
      <w:rFonts w:ascii="Calibri" w:hAnsi="Calibri"/>
      <w:sz w:val="20"/>
      <w:szCs w:val="20"/>
    </w:rPr>
  </w:style>
  <w:style w:type="character" w:styleId="af6">
    <w:name w:val="footnote reference"/>
    <w:basedOn w:val="a0"/>
    <w:uiPriority w:val="99"/>
    <w:rsid w:val="003E5B99"/>
    <w:rPr>
      <w:rFonts w:cs="Times New Roman"/>
      <w:vertAlign w:val="superscript"/>
    </w:rPr>
  </w:style>
  <w:style w:type="character" w:styleId="af7">
    <w:name w:val="annotation reference"/>
    <w:basedOn w:val="a0"/>
    <w:uiPriority w:val="99"/>
    <w:semiHidden/>
    <w:rsid w:val="003E5B99"/>
    <w:rPr>
      <w:rFonts w:cs="Times New Roman"/>
      <w:sz w:val="16"/>
    </w:rPr>
  </w:style>
  <w:style w:type="paragraph" w:styleId="af8">
    <w:name w:val="caption"/>
    <w:basedOn w:val="a"/>
    <w:next w:val="a"/>
    <w:uiPriority w:val="99"/>
    <w:qFormat/>
    <w:rsid w:val="003E5B99"/>
    <w:pPr>
      <w:spacing w:after="200"/>
    </w:pPr>
    <w:rPr>
      <w:rFonts w:ascii="Calibri" w:hAnsi="Calibri"/>
      <w:b/>
      <w:bCs/>
      <w:color w:val="4F81BD"/>
      <w:sz w:val="18"/>
      <w:szCs w:val="18"/>
      <w:lang w:eastAsia="en-US"/>
    </w:rPr>
  </w:style>
  <w:style w:type="character" w:customStyle="1" w:styleId="apple-converted-space">
    <w:name w:val="apple-converted-space"/>
    <w:uiPriority w:val="99"/>
    <w:rsid w:val="003E5B99"/>
  </w:style>
  <w:style w:type="character" w:customStyle="1" w:styleId="ConsPlusNormal0">
    <w:name w:val="ConsPlusNormal Знак"/>
    <w:link w:val="ConsPlusNormal"/>
    <w:locked/>
    <w:rsid w:val="003E5B99"/>
    <w:rPr>
      <w:rFonts w:ascii="Arial" w:hAnsi="Arial" w:cs="Arial"/>
      <w:sz w:val="20"/>
      <w:szCs w:val="20"/>
      <w:lang w:eastAsia="en-US"/>
    </w:rPr>
  </w:style>
  <w:style w:type="paragraph" w:customStyle="1" w:styleId="formattext">
    <w:name w:val="formattext"/>
    <w:basedOn w:val="a"/>
    <w:rsid w:val="003E5B99"/>
    <w:pPr>
      <w:spacing w:before="100" w:beforeAutospacing="1" w:after="100" w:afterAutospacing="1"/>
    </w:pPr>
    <w:rPr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3E5B99"/>
  </w:style>
  <w:style w:type="paragraph" w:styleId="af9">
    <w:name w:val="Plain Text"/>
    <w:basedOn w:val="a"/>
    <w:link w:val="afa"/>
    <w:uiPriority w:val="99"/>
    <w:rsid w:val="002544BD"/>
    <w:rPr>
      <w:rFonts w:ascii="Courier New" w:hAnsi="Courier New"/>
    </w:rPr>
  </w:style>
  <w:style w:type="character" w:customStyle="1" w:styleId="afa">
    <w:name w:val="Текст Знак"/>
    <w:basedOn w:val="a0"/>
    <w:link w:val="af9"/>
    <w:uiPriority w:val="99"/>
    <w:rsid w:val="002544BD"/>
    <w:rPr>
      <w:rFonts w:ascii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E5B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E5B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3E5B99"/>
  </w:style>
  <w:style w:type="paragraph" w:customStyle="1" w:styleId="ConsPlusNormal">
    <w:name w:val="ConsPlusNormal"/>
    <w:link w:val="ConsPlusNormal0"/>
    <w:rsid w:val="003E5B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3E5B9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3E5B9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en-US"/>
    </w:rPr>
  </w:style>
  <w:style w:type="paragraph" w:customStyle="1" w:styleId="ConsPlusCell">
    <w:name w:val="ConsPlusCell"/>
    <w:uiPriority w:val="99"/>
    <w:rsid w:val="003E5B9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DocList">
    <w:name w:val="ConsPlusDocList"/>
    <w:uiPriority w:val="99"/>
    <w:rsid w:val="003E5B9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TitlePage">
    <w:name w:val="ConsPlusTitlePage"/>
    <w:uiPriority w:val="99"/>
    <w:rsid w:val="003E5B9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  <w:lang w:eastAsia="en-US"/>
    </w:rPr>
  </w:style>
  <w:style w:type="paragraph" w:customStyle="1" w:styleId="ConsPlusJurTerm">
    <w:name w:val="ConsPlusJurTerm"/>
    <w:uiPriority w:val="99"/>
    <w:rsid w:val="003E5B9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  <w:lang w:eastAsia="en-US"/>
    </w:rPr>
  </w:style>
  <w:style w:type="character" w:styleId="ab">
    <w:name w:val="Hyperlink"/>
    <w:basedOn w:val="a0"/>
    <w:uiPriority w:val="99"/>
    <w:rsid w:val="003E5B99"/>
    <w:rPr>
      <w:rFonts w:cs="Times New Roman"/>
      <w:color w:val="0000FF"/>
      <w:u w:val="single"/>
    </w:rPr>
  </w:style>
  <w:style w:type="paragraph" w:styleId="ac">
    <w:name w:val="List Paragraph"/>
    <w:basedOn w:val="a"/>
    <w:uiPriority w:val="99"/>
    <w:qFormat/>
    <w:rsid w:val="003E5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10">
    <w:name w:val="Текст примечания Знак11"/>
    <w:basedOn w:val="a0"/>
    <w:uiPriority w:val="99"/>
    <w:semiHidden/>
    <w:rsid w:val="003E5B99"/>
    <w:rPr>
      <w:rFonts w:cs="Times New Roman"/>
      <w:lang w:eastAsia="en-US"/>
    </w:rPr>
  </w:style>
  <w:style w:type="paragraph" w:styleId="ad">
    <w:name w:val="annotation text"/>
    <w:basedOn w:val="a"/>
    <w:link w:val="ae"/>
    <w:uiPriority w:val="99"/>
    <w:semiHidden/>
    <w:rsid w:val="003E5B99"/>
    <w:pPr>
      <w:spacing w:after="200"/>
    </w:pPr>
    <w:rPr>
      <w:rFonts w:ascii="Calibri" w:hAnsi="Calibri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E5B99"/>
    <w:rPr>
      <w:rFonts w:ascii="Calibri" w:hAnsi="Calibri"/>
      <w:sz w:val="20"/>
      <w:szCs w:val="20"/>
    </w:rPr>
  </w:style>
  <w:style w:type="character" w:customStyle="1" w:styleId="12">
    <w:name w:val="Текст примечания Знак1"/>
    <w:basedOn w:val="a0"/>
    <w:uiPriority w:val="99"/>
    <w:semiHidden/>
    <w:rsid w:val="003E5B99"/>
    <w:rPr>
      <w:rFonts w:cs="Times New Roman"/>
      <w:lang w:eastAsia="en-US"/>
    </w:rPr>
  </w:style>
  <w:style w:type="character" w:customStyle="1" w:styleId="CommentTextChar1">
    <w:name w:val="Comment Text Char1"/>
    <w:uiPriority w:val="99"/>
    <w:semiHidden/>
    <w:rsid w:val="003E5B99"/>
    <w:rPr>
      <w:sz w:val="20"/>
      <w:lang w:eastAsia="en-US"/>
    </w:rPr>
  </w:style>
  <w:style w:type="character" w:customStyle="1" w:styleId="111">
    <w:name w:val="Тема примечания Знак11"/>
    <w:basedOn w:val="110"/>
    <w:uiPriority w:val="99"/>
    <w:semiHidden/>
    <w:rsid w:val="003E5B99"/>
    <w:rPr>
      <w:rFonts w:eastAsia="Times New Roman" w:cs="Times New Roman"/>
      <w:b/>
      <w:bCs/>
      <w:sz w:val="20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rsid w:val="003E5B99"/>
    <w:rPr>
      <w:b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E5B99"/>
    <w:rPr>
      <w:rFonts w:ascii="Calibri" w:hAnsi="Calibri"/>
      <w:b/>
      <w:sz w:val="20"/>
      <w:szCs w:val="20"/>
    </w:rPr>
  </w:style>
  <w:style w:type="character" w:customStyle="1" w:styleId="13">
    <w:name w:val="Тема примечания Знак1"/>
    <w:basedOn w:val="ae"/>
    <w:uiPriority w:val="99"/>
    <w:semiHidden/>
    <w:rsid w:val="003E5B99"/>
    <w:rPr>
      <w:rFonts w:ascii="Calibri" w:eastAsia="Times New Roman" w:hAnsi="Calibri" w:cs="Times New Roman"/>
      <w:b/>
      <w:bCs/>
      <w:sz w:val="20"/>
      <w:szCs w:val="20"/>
      <w:lang w:eastAsia="en-US"/>
    </w:rPr>
  </w:style>
  <w:style w:type="character" w:customStyle="1" w:styleId="CommentSubjectChar1">
    <w:name w:val="Comment Subject Char1"/>
    <w:uiPriority w:val="99"/>
    <w:semiHidden/>
    <w:rsid w:val="003E5B99"/>
    <w:rPr>
      <w:rFonts w:eastAsia="Times New Roman"/>
      <w:b/>
      <w:sz w:val="20"/>
      <w:lang w:eastAsia="en-US"/>
    </w:rPr>
  </w:style>
  <w:style w:type="table" w:customStyle="1" w:styleId="14">
    <w:name w:val="Сетка таблицы1"/>
    <w:basedOn w:val="a1"/>
    <w:next w:val="a8"/>
    <w:uiPriority w:val="99"/>
    <w:rsid w:val="003E5B99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endnote text"/>
    <w:basedOn w:val="a"/>
    <w:link w:val="af2"/>
    <w:uiPriority w:val="99"/>
    <w:semiHidden/>
    <w:rsid w:val="003E5B99"/>
    <w:rPr>
      <w:rFonts w:ascii="Calibri" w:hAnsi="Calibri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3E5B99"/>
    <w:rPr>
      <w:rFonts w:ascii="Calibri" w:hAnsi="Calibri"/>
      <w:sz w:val="20"/>
      <w:szCs w:val="20"/>
    </w:rPr>
  </w:style>
  <w:style w:type="character" w:styleId="af3">
    <w:name w:val="endnote reference"/>
    <w:basedOn w:val="a0"/>
    <w:uiPriority w:val="99"/>
    <w:semiHidden/>
    <w:rsid w:val="003E5B99"/>
    <w:rPr>
      <w:rFonts w:cs="Times New Roman"/>
      <w:vertAlign w:val="superscript"/>
    </w:rPr>
  </w:style>
  <w:style w:type="paragraph" w:styleId="af4">
    <w:name w:val="footnote text"/>
    <w:basedOn w:val="a"/>
    <w:link w:val="af5"/>
    <w:uiPriority w:val="99"/>
    <w:semiHidden/>
    <w:rsid w:val="003E5B99"/>
    <w:rPr>
      <w:rFonts w:ascii="Calibri" w:hAnsi="Calibri"/>
    </w:rPr>
  </w:style>
  <w:style w:type="character" w:customStyle="1" w:styleId="af5">
    <w:name w:val="Текст сноски Знак"/>
    <w:basedOn w:val="a0"/>
    <w:link w:val="af4"/>
    <w:uiPriority w:val="99"/>
    <w:semiHidden/>
    <w:rsid w:val="003E5B99"/>
    <w:rPr>
      <w:rFonts w:ascii="Calibri" w:hAnsi="Calibri"/>
      <w:sz w:val="20"/>
      <w:szCs w:val="20"/>
    </w:rPr>
  </w:style>
  <w:style w:type="character" w:styleId="af6">
    <w:name w:val="footnote reference"/>
    <w:basedOn w:val="a0"/>
    <w:uiPriority w:val="99"/>
    <w:rsid w:val="003E5B99"/>
    <w:rPr>
      <w:rFonts w:cs="Times New Roman"/>
      <w:vertAlign w:val="superscript"/>
    </w:rPr>
  </w:style>
  <w:style w:type="character" w:styleId="af7">
    <w:name w:val="annotation reference"/>
    <w:basedOn w:val="a0"/>
    <w:uiPriority w:val="99"/>
    <w:semiHidden/>
    <w:rsid w:val="003E5B99"/>
    <w:rPr>
      <w:rFonts w:cs="Times New Roman"/>
      <w:sz w:val="16"/>
    </w:rPr>
  </w:style>
  <w:style w:type="paragraph" w:styleId="af8">
    <w:name w:val="caption"/>
    <w:basedOn w:val="a"/>
    <w:next w:val="a"/>
    <w:uiPriority w:val="99"/>
    <w:qFormat/>
    <w:rsid w:val="003E5B99"/>
    <w:pPr>
      <w:spacing w:after="200"/>
    </w:pPr>
    <w:rPr>
      <w:rFonts w:ascii="Calibri" w:hAnsi="Calibri"/>
      <w:b/>
      <w:bCs/>
      <w:color w:val="4F81BD"/>
      <w:sz w:val="18"/>
      <w:szCs w:val="18"/>
      <w:lang w:eastAsia="en-US"/>
    </w:rPr>
  </w:style>
  <w:style w:type="character" w:customStyle="1" w:styleId="apple-converted-space">
    <w:name w:val="apple-converted-space"/>
    <w:uiPriority w:val="99"/>
    <w:rsid w:val="003E5B99"/>
  </w:style>
  <w:style w:type="character" w:customStyle="1" w:styleId="ConsPlusNormal0">
    <w:name w:val="ConsPlusNormal Знак"/>
    <w:link w:val="ConsPlusNormal"/>
    <w:locked/>
    <w:rsid w:val="003E5B99"/>
    <w:rPr>
      <w:rFonts w:ascii="Arial" w:hAnsi="Arial" w:cs="Arial"/>
      <w:sz w:val="20"/>
      <w:szCs w:val="20"/>
      <w:lang w:eastAsia="en-US"/>
    </w:rPr>
  </w:style>
  <w:style w:type="paragraph" w:customStyle="1" w:styleId="formattext">
    <w:name w:val="formattext"/>
    <w:basedOn w:val="a"/>
    <w:rsid w:val="003E5B99"/>
    <w:pPr>
      <w:spacing w:before="100" w:beforeAutospacing="1" w:after="100" w:afterAutospacing="1"/>
    </w:pPr>
    <w:rPr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3E5B99"/>
  </w:style>
  <w:style w:type="paragraph" w:styleId="af9">
    <w:name w:val="Plain Text"/>
    <w:basedOn w:val="a"/>
    <w:link w:val="afa"/>
    <w:uiPriority w:val="99"/>
    <w:rsid w:val="002544BD"/>
    <w:rPr>
      <w:rFonts w:ascii="Courier New" w:hAnsi="Courier New"/>
    </w:rPr>
  </w:style>
  <w:style w:type="character" w:customStyle="1" w:styleId="afa">
    <w:name w:val="Текст Знак"/>
    <w:basedOn w:val="a0"/>
    <w:link w:val="af9"/>
    <w:uiPriority w:val="99"/>
    <w:rsid w:val="002544BD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99B984C4EB3F859A14763287CF53408D9AC7DA816A828B4D35164BA76A8781E83FA3A44F2EA2A988C930C2FE728CBEC149026211AC00E3FF91778hAVB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1C534AC1618B38338B70D80C8DD1D4CF5901A7981786F06E137091D03CA249CF4409317021D9A5C4A40E18357D384C9693D389D9C1FA14263KF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AE21C4CC3D238D975E693389EECFD3D06DDDA30DA5A87C5C7BA1E526411FF8EEA8AC64428895B83830E70GFYDH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376&amp;n=141816&amp;dst=100391" TargetMode="External"/><Relationship Id="rId10" Type="http://schemas.openxmlformats.org/officeDocument/2006/relationships/hyperlink" Target="consultantplus://offline/ref=699B984C4EB3F859A14763287CF53408D9AC7DA814AF2EB4D35B39B07EF1741C84F56553F5A326998C930F2CED77CEF905C8292403DE0B24E5157AA8h3V4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699B984C4EB3F859A147633E7F996902DCA226AD1DAE27EA880E3FE721A17249C4B56305BFE720CCDDD75B27EE7B84A84483262606hCV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BE6F2-4065-4401-A0E1-E158B75B2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8954</Words>
  <Characters>51043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29</cp:revision>
  <cp:lastPrinted>2024-04-12T11:50:00Z</cp:lastPrinted>
  <dcterms:created xsi:type="dcterms:W3CDTF">2024-04-05T11:44:00Z</dcterms:created>
  <dcterms:modified xsi:type="dcterms:W3CDTF">2024-05-08T12:54:00Z</dcterms:modified>
</cp:coreProperties>
</file>