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70" w:rsidRDefault="00AE7770" w:rsidP="00AE7770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z w:val="24"/>
        </w:rPr>
        <w:br/>
        <w:t>праздничных мероприятий, проводимых на территории</w:t>
      </w:r>
    </w:p>
    <w:p w:rsidR="00AE7770" w:rsidRDefault="00AE7770" w:rsidP="00AE7770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муниципального </w:t>
      </w:r>
      <w:r>
        <w:rPr>
          <w:b/>
          <w:sz w:val="24"/>
          <w:szCs w:val="24"/>
        </w:rPr>
        <w:t xml:space="preserve">образования </w:t>
      </w:r>
      <w:r w:rsidR="005D7A78">
        <w:rPr>
          <w:b/>
          <w:sz w:val="24"/>
          <w:szCs w:val="24"/>
        </w:rPr>
        <w:t>Дорогобужский район Смоленской области</w:t>
      </w:r>
    </w:p>
    <w:p w:rsidR="00AE7770" w:rsidRDefault="00AE7770" w:rsidP="00AE7770">
      <w:pPr>
        <w:jc w:val="center"/>
        <w:rPr>
          <w:b/>
          <w:color w:val="auto"/>
          <w:sz w:val="24"/>
          <w:szCs w:val="28"/>
        </w:rPr>
      </w:pPr>
      <w:r>
        <w:rPr>
          <w:b/>
          <w:color w:val="auto"/>
          <w:sz w:val="24"/>
        </w:rPr>
        <w:t>с 2</w:t>
      </w:r>
      <w:r w:rsidR="005D7A78"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декабря 2024 года по 9</w:t>
      </w:r>
      <w:r w:rsidRPr="00EE3B16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января</w:t>
      </w:r>
      <w:r w:rsidRPr="00EE3B16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  <w:szCs w:val="28"/>
        </w:rPr>
        <w:t>2025</w:t>
      </w:r>
      <w:r w:rsidRPr="00EE3B16">
        <w:rPr>
          <w:b/>
          <w:color w:val="auto"/>
          <w:sz w:val="24"/>
          <w:szCs w:val="28"/>
        </w:rPr>
        <w:t xml:space="preserve"> года</w:t>
      </w:r>
    </w:p>
    <w:p w:rsidR="00942610" w:rsidRDefault="00942610"/>
    <w:p w:rsidR="00AE7770" w:rsidRPr="008F3BD9" w:rsidRDefault="00D96CE3" w:rsidP="00D96CE3">
      <w:pPr>
        <w:jc w:val="center"/>
        <w:rPr>
          <w:b/>
          <w:sz w:val="28"/>
          <w:szCs w:val="28"/>
        </w:rPr>
      </w:pPr>
      <w:r w:rsidRPr="008F3BD9">
        <w:rPr>
          <w:b/>
          <w:sz w:val="28"/>
          <w:szCs w:val="28"/>
        </w:rPr>
        <w:t>МБУК «Дорогобужская РЦКС»</w:t>
      </w:r>
      <w:bookmarkStart w:id="0" w:name="_GoBack"/>
      <w:bookmarkEnd w:id="0"/>
    </w:p>
    <w:p w:rsidR="00AE7770" w:rsidRDefault="00AE7770"/>
    <w:tbl>
      <w:tblPr>
        <w:tblW w:w="5217" w:type="pct"/>
        <w:tblInd w:w="-3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4" w:type="dxa"/>
          <w:right w:w="54" w:type="dxa"/>
        </w:tblCellMar>
        <w:tblLook w:val="04A0"/>
      </w:tblPr>
      <w:tblGrid>
        <w:gridCol w:w="666"/>
        <w:gridCol w:w="3241"/>
        <w:gridCol w:w="3460"/>
        <w:gridCol w:w="3402"/>
        <w:gridCol w:w="4536"/>
      </w:tblGrid>
      <w:tr w:rsidR="00863864" w:rsidTr="00247209">
        <w:trPr>
          <w:cantSplit/>
          <w:trHeight w:val="5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3864" w:rsidRDefault="00863864" w:rsidP="0086386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863864" w:rsidRDefault="00863864" w:rsidP="0086386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проведения мероприятия 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863864" w:rsidRDefault="00863864" w:rsidP="0086386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3864" w:rsidRDefault="00863864" w:rsidP="0086386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 мероприятия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3864" w:rsidRDefault="00863864" w:rsidP="0086386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г. Дорогобуж ул. Пушкина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9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( концертный зал, танцевальный зал)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 w:rsidRPr="00691C05">
              <w:rPr>
                <w:color w:val="000000" w:themeColor="text1"/>
                <w:sz w:val="24"/>
              </w:rPr>
              <w:t>03.01.2025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 w:rsidRPr="00691C05">
              <w:rPr>
                <w:color w:val="000000" w:themeColor="text1"/>
                <w:sz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 w:rsidRPr="00691C05">
              <w:rPr>
                <w:color w:val="000000" w:themeColor="text1"/>
                <w:sz w:val="24"/>
              </w:rPr>
              <w:t>Мастер – класс «Символ года»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г. Дорогобуж ул. Пушкина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9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( концертный зал, танцевальный зал)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 w:rsidRPr="00691C05">
              <w:rPr>
                <w:color w:val="000000" w:themeColor="text1"/>
                <w:sz w:val="24"/>
              </w:rPr>
              <w:t>03.01.2025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 w:rsidRPr="00691C05">
              <w:rPr>
                <w:color w:val="000000" w:themeColor="text1"/>
                <w:sz w:val="24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И</w:t>
            </w:r>
            <w:r w:rsidRPr="00691C05">
              <w:rPr>
                <w:color w:val="000000" w:themeColor="text1"/>
                <w:sz w:val="24"/>
              </w:rPr>
              <w:t>гр</w:t>
            </w:r>
            <w:r>
              <w:rPr>
                <w:color w:val="000000" w:themeColor="text1"/>
                <w:sz w:val="24"/>
              </w:rPr>
              <w:t>овая программа «Встреча у елки»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Быковский СДК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д. Быково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11.00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Default="00363855" w:rsidP="00497B20">
            <w:pPr>
              <w:tabs>
                <w:tab w:val="left" w:pos="3705"/>
              </w:tabs>
              <w:spacing w:line="253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Детский утренник</w:t>
            </w:r>
          </w:p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 «Здравствуй, Ёлка»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Усвятский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Усвятье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Центральная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>. 21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03.01.2025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13.00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Новогодний утренник «Здравствуй Новый год!»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Кузинский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Кузино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Молодежная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 xml:space="preserve"> 3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04.01.2025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14.00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Игровая программа «Новогодние огни приглашают в сказку»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Каськовский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</w:rPr>
              <w:t>Каськово</w:t>
            </w:r>
            <w:proofErr w:type="spellEnd"/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ул. Центральная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>.2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( зрительный зал)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05.01.2025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12.00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proofErr w:type="spellStart"/>
            <w:r>
              <w:rPr>
                <w:color w:val="000000" w:themeColor="text1"/>
                <w:sz w:val="24"/>
              </w:rPr>
              <w:t>Конкурсн</w:t>
            </w:r>
            <w:proofErr w:type="gramStart"/>
            <w:r>
              <w:rPr>
                <w:color w:val="000000" w:themeColor="text1"/>
                <w:sz w:val="24"/>
              </w:rPr>
              <w:t>о</w:t>
            </w:r>
            <w:proofErr w:type="spellEnd"/>
            <w:r>
              <w:rPr>
                <w:color w:val="000000" w:themeColor="text1"/>
                <w:sz w:val="24"/>
              </w:rPr>
              <w:t>-</w:t>
            </w:r>
            <w:proofErr w:type="gramEnd"/>
            <w:r>
              <w:rPr>
                <w:color w:val="000000" w:themeColor="text1"/>
                <w:sz w:val="24"/>
              </w:rPr>
              <w:t xml:space="preserve"> игровая программа «Веселое Рождество»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Кузинский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Кузино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Молодежная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 xml:space="preserve"> 3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06.01.2025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14.00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Развлекательная программа «Рождества волшебные мгновенья»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Озерищенский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Озерище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Успенская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>.3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06.01.2025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Театрализованное представление на дому «Приходила Коляда»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Слойковский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</w:rPr>
              <w:t>Слойково</w:t>
            </w:r>
            <w:proofErr w:type="spellEnd"/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Центральная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>.25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06.01.2025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F3BD9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15.00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Развлекательная программа «Рождество у Ёлки»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Усвятский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Усвятье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Центральная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>. 21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06.01.2025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13.00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Русские традиции. Детская развлекательная программа «Рождество встречаем»</w:t>
            </w:r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Фрунзенский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Садовая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Большая Садовая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</w:t>
            </w:r>
            <w:proofErr w:type="gramEnd"/>
            <w:r>
              <w:rPr>
                <w:color w:val="000000" w:themeColor="text1"/>
                <w:sz w:val="24"/>
              </w:rPr>
              <w:t>.2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Pr="00F4293C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 w:rsidRPr="00F4293C">
              <w:rPr>
                <w:color w:val="000000" w:themeColor="text1"/>
                <w:sz w:val="24"/>
              </w:rPr>
              <w:t>07.01.24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8F3BD9" w:rsidP="00863864">
            <w:pPr>
              <w:widowControl w:val="0"/>
              <w:jc w:val="center"/>
            </w:pPr>
            <w:r w:rsidRPr="00F4293C">
              <w:rPr>
                <w:color w:val="000000" w:themeColor="text1"/>
                <w:sz w:val="24"/>
              </w:rPr>
              <w:t>12-00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 xml:space="preserve">Познавательно-игровая программа </w:t>
            </w:r>
            <w:r w:rsidRPr="00F4293C">
              <w:rPr>
                <w:color w:val="000000" w:themeColor="text1"/>
                <w:sz w:val="24"/>
              </w:rPr>
              <w:t>«Чудесные истории Рождества»</w:t>
            </w:r>
            <w:proofErr w:type="gramStart"/>
            <w:r w:rsidRPr="00F4293C"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>.</w:t>
            </w:r>
            <w:proofErr w:type="gramEnd"/>
          </w:p>
        </w:tc>
      </w:tr>
      <w:tr w:rsidR="00363855" w:rsidRPr="00AA7AFB" w:rsidTr="003D7FF7">
        <w:trPr>
          <w:cantSplit/>
          <w:trHeight w:val="40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1E07D2" w:rsidRDefault="00363855" w:rsidP="00863864">
            <w:pPr>
              <w:pStyle w:val="af2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Ушаковский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СДК</w:t>
            </w:r>
          </w:p>
          <w:p w:rsidR="00363855" w:rsidRDefault="00363855" w:rsidP="0036385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д. Ушаково</w:t>
            </w:r>
          </w:p>
          <w:p w:rsidR="00363855" w:rsidRPr="00AA7AFB" w:rsidRDefault="00363855" w:rsidP="00363855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ул. Центральная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д. 16</w:t>
            </w:r>
          </w:p>
        </w:tc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4" w:type="dxa"/>
            </w:tcMar>
          </w:tcPr>
          <w:p w:rsidR="00363855" w:rsidRPr="00F4293C" w:rsidRDefault="00363855" w:rsidP="00497B20">
            <w:pPr>
              <w:jc w:val="center"/>
              <w:rPr>
                <w:color w:val="000000" w:themeColor="text1"/>
                <w:sz w:val="24"/>
              </w:rPr>
            </w:pPr>
            <w:r w:rsidRPr="00F4293C">
              <w:rPr>
                <w:color w:val="000000" w:themeColor="text1"/>
                <w:sz w:val="24"/>
              </w:rPr>
              <w:t>07.01.24</w:t>
            </w:r>
          </w:p>
          <w:p w:rsidR="00363855" w:rsidRPr="00AA7AFB" w:rsidRDefault="00363855" w:rsidP="008F3BD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BD9" w:rsidRPr="00F4293C" w:rsidRDefault="008F3BD9" w:rsidP="008F3B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  <w:r w:rsidRPr="00F4293C">
              <w:rPr>
                <w:color w:val="000000" w:themeColor="text1"/>
                <w:sz w:val="24"/>
              </w:rPr>
              <w:t>-00</w:t>
            </w:r>
          </w:p>
          <w:p w:rsidR="00363855" w:rsidRPr="00AA7AFB" w:rsidRDefault="00363855" w:rsidP="00863864">
            <w:pPr>
              <w:widowControl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3855" w:rsidRPr="00AA7AFB" w:rsidRDefault="00363855" w:rsidP="00863864">
            <w:pPr>
              <w:widowControl w:val="0"/>
              <w:jc w:val="center"/>
            </w:pPr>
            <w:r>
              <w:rPr>
                <w:color w:val="000000" w:themeColor="text1"/>
                <w:sz w:val="24"/>
              </w:rPr>
              <w:t>Праздничная программа к Рождеству «На пороге Рождество»</w:t>
            </w:r>
          </w:p>
        </w:tc>
      </w:tr>
    </w:tbl>
    <w:p w:rsidR="0071780C" w:rsidRDefault="0071780C"/>
    <w:p w:rsidR="0071780C" w:rsidRDefault="0071780C"/>
    <w:sectPr w:rsidR="0071780C" w:rsidSect="002B6BF2">
      <w:headerReference w:type="default" r:id="rId8"/>
      <w:pgSz w:w="16838" w:h="11906" w:orient="landscape"/>
      <w:pgMar w:top="709" w:right="1134" w:bottom="709" w:left="1134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FD" w:rsidRDefault="00E50FFD" w:rsidP="00632268">
      <w:r>
        <w:separator/>
      </w:r>
    </w:p>
  </w:endnote>
  <w:endnote w:type="continuationSeparator" w:id="0">
    <w:p w:rsidR="00E50FFD" w:rsidRDefault="00E50FFD" w:rsidP="0063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FD" w:rsidRDefault="00E50FFD" w:rsidP="00632268">
      <w:r>
        <w:separator/>
      </w:r>
    </w:p>
  </w:footnote>
  <w:footnote w:type="continuationSeparator" w:id="0">
    <w:p w:rsidR="00E50FFD" w:rsidRDefault="00E50FFD" w:rsidP="00632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22" w:rsidRDefault="00690DA8">
    <w:pPr>
      <w:pStyle w:val="ab"/>
      <w:jc w:val="center"/>
    </w:pPr>
    <w:r>
      <w:fldChar w:fldCharType="begin"/>
    </w:r>
    <w:r w:rsidR="000C7DDF">
      <w:instrText>PAGE</w:instrText>
    </w:r>
    <w:r>
      <w:fldChar w:fldCharType="separate"/>
    </w:r>
    <w:r w:rsidR="00D658EC">
      <w:rPr>
        <w:noProof/>
      </w:rPr>
      <w:t>2</w:t>
    </w:r>
    <w:r>
      <w:rPr>
        <w:noProof/>
      </w:rPr>
      <w:fldChar w:fldCharType="end"/>
    </w:r>
  </w:p>
  <w:p w:rsidR="00066222" w:rsidRDefault="000662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A7B"/>
    <w:multiLevelType w:val="hybridMultilevel"/>
    <w:tmpl w:val="5FF4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268"/>
    <w:rsid w:val="00030AD7"/>
    <w:rsid w:val="00041509"/>
    <w:rsid w:val="00066222"/>
    <w:rsid w:val="000A6195"/>
    <w:rsid w:val="000C7DDF"/>
    <w:rsid w:val="000F5ABA"/>
    <w:rsid w:val="0010252B"/>
    <w:rsid w:val="001071E4"/>
    <w:rsid w:val="001167AE"/>
    <w:rsid w:val="0016050C"/>
    <w:rsid w:val="0017422F"/>
    <w:rsid w:val="001A6BEB"/>
    <w:rsid w:val="001E07D2"/>
    <w:rsid w:val="001F0161"/>
    <w:rsid w:val="00233B64"/>
    <w:rsid w:val="00247209"/>
    <w:rsid w:val="00270489"/>
    <w:rsid w:val="002B6BF2"/>
    <w:rsid w:val="002C2FB7"/>
    <w:rsid w:val="003365B3"/>
    <w:rsid w:val="00354FF3"/>
    <w:rsid w:val="00363855"/>
    <w:rsid w:val="003B1DF7"/>
    <w:rsid w:val="003D1694"/>
    <w:rsid w:val="003E5D35"/>
    <w:rsid w:val="0041124F"/>
    <w:rsid w:val="00417DB3"/>
    <w:rsid w:val="00436857"/>
    <w:rsid w:val="0046431B"/>
    <w:rsid w:val="004669EE"/>
    <w:rsid w:val="004B16F7"/>
    <w:rsid w:val="004D0F36"/>
    <w:rsid w:val="004F143B"/>
    <w:rsid w:val="00546DCD"/>
    <w:rsid w:val="005A4DCE"/>
    <w:rsid w:val="005B76CC"/>
    <w:rsid w:val="005C1EAF"/>
    <w:rsid w:val="005C4B29"/>
    <w:rsid w:val="005D7A78"/>
    <w:rsid w:val="00617416"/>
    <w:rsid w:val="00623B02"/>
    <w:rsid w:val="00632268"/>
    <w:rsid w:val="00652FEA"/>
    <w:rsid w:val="006829A3"/>
    <w:rsid w:val="00690DA8"/>
    <w:rsid w:val="006A7737"/>
    <w:rsid w:val="006D240F"/>
    <w:rsid w:val="006D5493"/>
    <w:rsid w:val="006F4D18"/>
    <w:rsid w:val="007110CB"/>
    <w:rsid w:val="0071780C"/>
    <w:rsid w:val="00732FAD"/>
    <w:rsid w:val="00737F36"/>
    <w:rsid w:val="00740288"/>
    <w:rsid w:val="007866D6"/>
    <w:rsid w:val="00800361"/>
    <w:rsid w:val="00823793"/>
    <w:rsid w:val="00835D33"/>
    <w:rsid w:val="00851AF8"/>
    <w:rsid w:val="00852BF7"/>
    <w:rsid w:val="00853531"/>
    <w:rsid w:val="00863864"/>
    <w:rsid w:val="008E2744"/>
    <w:rsid w:val="008F3BD9"/>
    <w:rsid w:val="009065CE"/>
    <w:rsid w:val="00942610"/>
    <w:rsid w:val="00955C61"/>
    <w:rsid w:val="00971724"/>
    <w:rsid w:val="009C0593"/>
    <w:rsid w:val="009C1EEE"/>
    <w:rsid w:val="009F197E"/>
    <w:rsid w:val="00A05E75"/>
    <w:rsid w:val="00A20E61"/>
    <w:rsid w:val="00AA7AFB"/>
    <w:rsid w:val="00AE2631"/>
    <w:rsid w:val="00AE7770"/>
    <w:rsid w:val="00B15574"/>
    <w:rsid w:val="00B45D38"/>
    <w:rsid w:val="00B77AE1"/>
    <w:rsid w:val="00BD074C"/>
    <w:rsid w:val="00BD7DAB"/>
    <w:rsid w:val="00C05195"/>
    <w:rsid w:val="00C7306C"/>
    <w:rsid w:val="00C81B5C"/>
    <w:rsid w:val="00D658EC"/>
    <w:rsid w:val="00D83881"/>
    <w:rsid w:val="00D96CE3"/>
    <w:rsid w:val="00DC5607"/>
    <w:rsid w:val="00E50FFD"/>
    <w:rsid w:val="00E575A1"/>
    <w:rsid w:val="00EE1924"/>
    <w:rsid w:val="00EE3B16"/>
    <w:rsid w:val="00EF50E6"/>
    <w:rsid w:val="00F01077"/>
    <w:rsid w:val="00F02224"/>
    <w:rsid w:val="00F103E9"/>
    <w:rsid w:val="00F40374"/>
    <w:rsid w:val="00F45B05"/>
    <w:rsid w:val="00F73557"/>
    <w:rsid w:val="00F754A0"/>
    <w:rsid w:val="00F82A58"/>
    <w:rsid w:val="00FA4AF7"/>
    <w:rsid w:val="00FB16D5"/>
    <w:rsid w:val="00FE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68"/>
    <w:pPr>
      <w:spacing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2">
    <w:name w:val="heading 2"/>
    <w:basedOn w:val="a"/>
    <w:rsid w:val="00632268"/>
    <w:pPr>
      <w:keepNext/>
      <w:tabs>
        <w:tab w:val="left" w:pos="4253"/>
      </w:tabs>
      <w:jc w:val="center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qFormat/>
    <w:rsid w:val="00632268"/>
    <w:rPr>
      <w:highlight w:val="white"/>
    </w:rPr>
  </w:style>
  <w:style w:type="character" w:styleId="a3">
    <w:name w:val="Strong"/>
    <w:qFormat/>
    <w:rsid w:val="00632268"/>
    <w:rPr>
      <w:b/>
      <w:bCs/>
    </w:rPr>
  </w:style>
  <w:style w:type="character" w:customStyle="1" w:styleId="21">
    <w:name w:val="Заголовок 2 Знак"/>
    <w:basedOn w:val="a0"/>
    <w:qFormat/>
    <w:rsid w:val="00632268"/>
    <w:rPr>
      <w:rFonts w:eastAsia="Times New Roman" w:cs="Times New Roman"/>
      <w:b/>
      <w:sz w:val="28"/>
      <w:szCs w:val="24"/>
      <w:lang w:eastAsia="ru-RU"/>
    </w:rPr>
  </w:style>
  <w:style w:type="character" w:customStyle="1" w:styleId="titleheaderleft1">
    <w:name w:val="title_header_left1"/>
    <w:basedOn w:val="a0"/>
    <w:qFormat/>
    <w:rsid w:val="00632268"/>
    <w:rPr>
      <w:rFonts w:ascii="Arial" w:hAnsi="Arial" w:cs="Arial"/>
      <w:b/>
      <w:bCs/>
      <w:color w:val="4A4E3D"/>
      <w:sz w:val="20"/>
      <w:szCs w:val="20"/>
    </w:rPr>
  </w:style>
  <w:style w:type="character" w:customStyle="1" w:styleId="a4">
    <w:name w:val="Верхний колонтитул Знак"/>
    <w:basedOn w:val="a0"/>
    <w:qFormat/>
    <w:rsid w:val="00632268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qFormat/>
    <w:rsid w:val="00632268"/>
    <w:rPr>
      <w:rFonts w:eastAsia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632268"/>
    <w:rPr>
      <w:color w:val="0000FF"/>
      <w:u w:val="single"/>
    </w:rPr>
  </w:style>
  <w:style w:type="character" w:customStyle="1" w:styleId="a6">
    <w:name w:val="Текст выноски Знак"/>
    <w:basedOn w:val="a0"/>
    <w:qFormat/>
    <w:rsid w:val="00632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7"/>
    <w:qFormat/>
    <w:rsid w:val="006322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2268"/>
    <w:pPr>
      <w:spacing w:after="140" w:line="288" w:lineRule="auto"/>
    </w:pPr>
  </w:style>
  <w:style w:type="paragraph" w:styleId="a8">
    <w:name w:val="List"/>
    <w:basedOn w:val="a7"/>
    <w:rsid w:val="00632268"/>
    <w:rPr>
      <w:rFonts w:cs="Mangal"/>
    </w:rPr>
  </w:style>
  <w:style w:type="paragraph" w:styleId="a9">
    <w:name w:val="Title"/>
    <w:basedOn w:val="a"/>
    <w:rsid w:val="006322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32268"/>
    <w:pPr>
      <w:suppressLineNumbers/>
    </w:pPr>
    <w:rPr>
      <w:rFonts w:cs="Mangal"/>
    </w:rPr>
  </w:style>
  <w:style w:type="paragraph" w:customStyle="1" w:styleId="22">
    <w:name w:val="Основной текст (2)"/>
    <w:basedOn w:val="a"/>
    <w:qFormat/>
    <w:rsid w:val="00632268"/>
    <w:pPr>
      <w:shd w:val="clear" w:color="auto" w:fill="FFFFFF"/>
      <w:spacing w:line="248" w:lineRule="exact"/>
      <w:jc w:val="right"/>
    </w:pPr>
    <w:rPr>
      <w:rFonts w:eastAsia="Calibri" w:cs="Tahoma"/>
      <w:sz w:val="24"/>
      <w:szCs w:val="22"/>
      <w:lang w:eastAsia="en-US"/>
    </w:rPr>
  </w:style>
  <w:style w:type="paragraph" w:customStyle="1" w:styleId="10">
    <w:name w:val="Обычный1"/>
    <w:qFormat/>
    <w:rsid w:val="00632268"/>
    <w:pPr>
      <w:spacing w:before="100" w:after="10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ab">
    <w:name w:val="header"/>
    <w:basedOn w:val="a"/>
    <w:rsid w:val="0063226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32268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qFormat/>
    <w:rsid w:val="006322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Содержимое таблицы"/>
    <w:basedOn w:val="a"/>
    <w:qFormat/>
    <w:rsid w:val="00632268"/>
    <w:pPr>
      <w:suppressLineNumbers/>
      <w:suppressAutoHyphens/>
    </w:pPr>
    <w:rPr>
      <w:sz w:val="24"/>
      <w:szCs w:val="24"/>
      <w:lang w:eastAsia="ar-SA"/>
    </w:rPr>
  </w:style>
  <w:style w:type="paragraph" w:styleId="af">
    <w:name w:val="No Spacing"/>
    <w:qFormat/>
    <w:rsid w:val="00632268"/>
    <w:pPr>
      <w:spacing w:line="240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paragraph" w:styleId="af0">
    <w:name w:val="Balloon Text"/>
    <w:basedOn w:val="a"/>
    <w:qFormat/>
    <w:rsid w:val="00632268"/>
    <w:rPr>
      <w:rFonts w:ascii="Tahoma" w:hAnsi="Tahoma" w:cs="Tahoma"/>
      <w:sz w:val="16"/>
      <w:szCs w:val="16"/>
    </w:rPr>
  </w:style>
  <w:style w:type="paragraph" w:customStyle="1" w:styleId="af1">
    <w:name w:val="Заголовок таблицы"/>
    <w:basedOn w:val="ae"/>
    <w:qFormat/>
    <w:rsid w:val="00632268"/>
  </w:style>
  <w:style w:type="paragraph" w:styleId="af2">
    <w:name w:val="List Paragraph"/>
    <w:basedOn w:val="a"/>
    <w:uiPriority w:val="34"/>
    <w:qFormat/>
    <w:rsid w:val="001E0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68"/>
    <w:pPr>
      <w:spacing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2">
    <w:name w:val="heading 2"/>
    <w:basedOn w:val="a"/>
    <w:rsid w:val="00632268"/>
    <w:pPr>
      <w:keepNext/>
      <w:tabs>
        <w:tab w:val="left" w:pos="4253"/>
      </w:tabs>
      <w:jc w:val="center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qFormat/>
    <w:rsid w:val="00632268"/>
    <w:rPr>
      <w:highlight w:val="white"/>
    </w:rPr>
  </w:style>
  <w:style w:type="character" w:styleId="a3">
    <w:name w:val="Strong"/>
    <w:qFormat/>
    <w:rsid w:val="00632268"/>
    <w:rPr>
      <w:b/>
      <w:bCs/>
    </w:rPr>
  </w:style>
  <w:style w:type="character" w:customStyle="1" w:styleId="21">
    <w:name w:val="Заголовок 2 Знак"/>
    <w:basedOn w:val="a0"/>
    <w:qFormat/>
    <w:rsid w:val="00632268"/>
    <w:rPr>
      <w:rFonts w:eastAsia="Times New Roman" w:cs="Times New Roman"/>
      <w:b/>
      <w:sz w:val="28"/>
      <w:szCs w:val="24"/>
      <w:lang w:eastAsia="ru-RU"/>
    </w:rPr>
  </w:style>
  <w:style w:type="character" w:customStyle="1" w:styleId="titleheaderleft1">
    <w:name w:val="title_header_left1"/>
    <w:basedOn w:val="a0"/>
    <w:qFormat/>
    <w:rsid w:val="00632268"/>
    <w:rPr>
      <w:rFonts w:ascii="Arial" w:hAnsi="Arial" w:cs="Arial"/>
      <w:b/>
      <w:bCs/>
      <w:color w:val="4A4E3D"/>
      <w:sz w:val="20"/>
      <w:szCs w:val="20"/>
    </w:rPr>
  </w:style>
  <w:style w:type="character" w:customStyle="1" w:styleId="a4">
    <w:name w:val="Верхний колонтитул Знак"/>
    <w:basedOn w:val="a0"/>
    <w:qFormat/>
    <w:rsid w:val="00632268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qFormat/>
    <w:rsid w:val="00632268"/>
    <w:rPr>
      <w:rFonts w:eastAsia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632268"/>
    <w:rPr>
      <w:color w:val="0000FF"/>
      <w:u w:val="single"/>
    </w:rPr>
  </w:style>
  <w:style w:type="character" w:customStyle="1" w:styleId="a6">
    <w:name w:val="Текст выноски Знак"/>
    <w:basedOn w:val="a0"/>
    <w:qFormat/>
    <w:rsid w:val="00632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7"/>
    <w:qFormat/>
    <w:rsid w:val="006322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2268"/>
    <w:pPr>
      <w:spacing w:after="140" w:line="288" w:lineRule="auto"/>
    </w:pPr>
  </w:style>
  <w:style w:type="paragraph" w:styleId="a8">
    <w:name w:val="List"/>
    <w:basedOn w:val="a7"/>
    <w:rsid w:val="00632268"/>
    <w:rPr>
      <w:rFonts w:cs="Mangal"/>
    </w:rPr>
  </w:style>
  <w:style w:type="paragraph" w:styleId="a9">
    <w:name w:val="Title"/>
    <w:basedOn w:val="a"/>
    <w:rsid w:val="006322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32268"/>
    <w:pPr>
      <w:suppressLineNumbers/>
    </w:pPr>
    <w:rPr>
      <w:rFonts w:cs="Mangal"/>
    </w:rPr>
  </w:style>
  <w:style w:type="paragraph" w:customStyle="1" w:styleId="22">
    <w:name w:val="Основной текст (2)"/>
    <w:basedOn w:val="a"/>
    <w:qFormat/>
    <w:rsid w:val="00632268"/>
    <w:pPr>
      <w:shd w:val="clear" w:color="auto" w:fill="FFFFFF"/>
      <w:spacing w:line="248" w:lineRule="exact"/>
      <w:jc w:val="right"/>
    </w:pPr>
    <w:rPr>
      <w:rFonts w:eastAsia="Calibri" w:cs="Tahoma"/>
      <w:sz w:val="24"/>
      <w:szCs w:val="22"/>
      <w:lang w:eastAsia="en-US"/>
    </w:rPr>
  </w:style>
  <w:style w:type="paragraph" w:customStyle="1" w:styleId="10">
    <w:name w:val="Обычный1"/>
    <w:qFormat/>
    <w:rsid w:val="00632268"/>
    <w:pPr>
      <w:spacing w:before="100" w:after="10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ab">
    <w:name w:val="header"/>
    <w:basedOn w:val="a"/>
    <w:rsid w:val="0063226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32268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qFormat/>
    <w:rsid w:val="006322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Содержимое таблицы"/>
    <w:basedOn w:val="a"/>
    <w:qFormat/>
    <w:rsid w:val="00632268"/>
    <w:pPr>
      <w:suppressLineNumbers/>
      <w:suppressAutoHyphens/>
    </w:pPr>
    <w:rPr>
      <w:sz w:val="24"/>
      <w:szCs w:val="24"/>
      <w:lang w:eastAsia="ar-SA"/>
    </w:rPr>
  </w:style>
  <w:style w:type="paragraph" w:styleId="af">
    <w:name w:val="No Spacing"/>
    <w:qFormat/>
    <w:rsid w:val="00632268"/>
    <w:pPr>
      <w:spacing w:line="240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paragraph" w:styleId="af0">
    <w:name w:val="Balloon Text"/>
    <w:basedOn w:val="a"/>
    <w:qFormat/>
    <w:rsid w:val="00632268"/>
    <w:rPr>
      <w:rFonts w:ascii="Tahoma" w:hAnsi="Tahoma" w:cs="Tahoma"/>
      <w:sz w:val="16"/>
      <w:szCs w:val="16"/>
    </w:rPr>
  </w:style>
  <w:style w:type="paragraph" w:customStyle="1" w:styleId="af1">
    <w:name w:val="Заголовок таблицы"/>
    <w:basedOn w:val="ae"/>
    <w:qFormat/>
    <w:rsid w:val="00632268"/>
  </w:style>
  <w:style w:type="paragraph" w:styleId="af2">
    <w:name w:val="List Paragraph"/>
    <w:basedOn w:val="a"/>
    <w:uiPriority w:val="34"/>
    <w:qFormat/>
    <w:rsid w:val="001E0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B043-57A0-4429-BE75-F6C44AF3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В.С. Бабурченков</dc:creator>
  <cp:lastModifiedBy>kostenkova_LA</cp:lastModifiedBy>
  <cp:revision>3</cp:revision>
  <cp:lastPrinted>2024-12-16T13:34:00Z</cp:lastPrinted>
  <dcterms:created xsi:type="dcterms:W3CDTF">2024-12-26T09:17:00Z</dcterms:created>
  <dcterms:modified xsi:type="dcterms:W3CDTF">2024-12-26T09:18:00Z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