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14" w:rsidRDefault="00924C6F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План на </w:t>
      </w:r>
      <w:r w:rsidR="00893297">
        <w:rPr>
          <w:b/>
          <w:szCs w:val="28"/>
        </w:rPr>
        <w:t>февраль</w:t>
      </w:r>
      <w:r w:rsidR="00001F42">
        <w:rPr>
          <w:b/>
          <w:szCs w:val="28"/>
        </w:rPr>
        <w:t xml:space="preserve"> 2026</w:t>
      </w:r>
      <w:r>
        <w:rPr>
          <w:b/>
          <w:szCs w:val="28"/>
        </w:rPr>
        <w:t xml:space="preserve"> года муниципального образования </w:t>
      </w:r>
    </w:p>
    <w:p w:rsidR="00ED7951" w:rsidRDefault="00924C6F">
      <w:pPr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  <w:szCs w:val="28"/>
        </w:rPr>
        <w:t>«город Десногорск» Смоленской области.</w:t>
      </w:r>
      <w:r>
        <w:rPr>
          <w:b/>
        </w:rPr>
        <w:t xml:space="preserve"> </w:t>
      </w:r>
    </w:p>
    <w:p w:rsidR="00ED7951" w:rsidRDefault="00ED7951">
      <w:pPr>
        <w:spacing w:after="0" w:line="240" w:lineRule="auto"/>
        <w:jc w:val="center"/>
        <w:rPr>
          <w:b/>
        </w:rPr>
      </w:pPr>
    </w:p>
    <w:p w:rsidR="00ED7951" w:rsidRDefault="00924C6F" w:rsidP="0089329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Chars="200" w:firstLine="562"/>
        <w:rPr>
          <w:b/>
          <w:szCs w:val="28"/>
        </w:rPr>
      </w:pPr>
      <w:r>
        <w:rPr>
          <w:b/>
          <w:szCs w:val="28"/>
        </w:rPr>
        <w:t>МБУ «Десногорская библиотека» г. Десногорск: (ответственное лицо – Иванова Олеся Сергеевна, тел. 8(48153)7-29-84):</w:t>
      </w:r>
    </w:p>
    <w:p w:rsidR="00893297" w:rsidRDefault="0009341A" w:rsidP="00893297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bCs/>
        </w:rPr>
      </w:pPr>
      <w:r>
        <w:rPr>
          <w:b/>
          <w:szCs w:val="28"/>
        </w:rPr>
        <w:t xml:space="preserve"> </w:t>
      </w:r>
      <w:r w:rsidR="00893297" w:rsidRPr="00893297">
        <w:rPr>
          <w:b/>
          <w:szCs w:val="28"/>
        </w:rPr>
        <w:t>-</w:t>
      </w:r>
      <w:r w:rsidR="00893297">
        <w:rPr>
          <w:b/>
          <w:szCs w:val="28"/>
        </w:rPr>
        <w:t xml:space="preserve"> </w:t>
      </w:r>
      <w:r w:rsidR="00893297" w:rsidRPr="002D02FA">
        <w:rPr>
          <w:rFonts w:cs="Times New Roman"/>
        </w:rPr>
        <w:t>5.02-8.02.2026</w:t>
      </w:r>
      <w:r w:rsidR="00893297">
        <w:rPr>
          <w:rFonts w:cs="Times New Roman"/>
        </w:rPr>
        <w:t xml:space="preserve">  </w:t>
      </w:r>
      <w:r w:rsidR="00893297" w:rsidRPr="002D02FA">
        <w:rPr>
          <w:rFonts w:cs="Times New Roman"/>
        </w:rPr>
        <w:t>8 февраля — День российской науки</w:t>
      </w:r>
      <w:r w:rsidR="00893297">
        <w:rPr>
          <w:rFonts w:cs="Times New Roman"/>
        </w:rPr>
        <w:t xml:space="preserve">. </w:t>
      </w:r>
      <w:r w:rsidR="00893297" w:rsidRPr="002D02FA">
        <w:rPr>
          <w:rFonts w:cs="Times New Roman"/>
          <w:color w:val="000000"/>
          <w:shd w:val="clear" w:color="auto" w:fill="FFFFFF"/>
        </w:rPr>
        <w:t xml:space="preserve">QR- </w:t>
      </w:r>
      <w:proofErr w:type="spellStart"/>
      <w:r w:rsidR="00893297" w:rsidRPr="002D02FA">
        <w:rPr>
          <w:rFonts w:cs="Times New Roman"/>
          <w:color w:val="000000"/>
          <w:shd w:val="clear" w:color="auto" w:fill="FFFFFF"/>
        </w:rPr>
        <w:t>квес</w:t>
      </w:r>
      <w:r w:rsidR="00893297">
        <w:rPr>
          <w:rFonts w:cs="Times New Roman"/>
          <w:color w:val="000000"/>
          <w:shd w:val="clear" w:color="auto" w:fill="FFFFFF"/>
        </w:rPr>
        <w:t>т</w:t>
      </w:r>
      <w:proofErr w:type="spellEnd"/>
      <w:r w:rsidR="00893297">
        <w:rPr>
          <w:rFonts w:cs="Times New Roman"/>
          <w:color w:val="000000"/>
          <w:shd w:val="clear" w:color="auto" w:fill="FFFFFF"/>
        </w:rPr>
        <w:t xml:space="preserve"> ко дню Российской науки «Знай </w:t>
      </w:r>
      <w:proofErr w:type="gramStart"/>
      <w:r w:rsidR="00893297" w:rsidRPr="002D02FA">
        <w:rPr>
          <w:rFonts w:cs="Times New Roman"/>
          <w:color w:val="000000"/>
          <w:shd w:val="clear" w:color="auto" w:fill="FFFFFF"/>
        </w:rPr>
        <w:t>наших</w:t>
      </w:r>
      <w:proofErr w:type="gramEnd"/>
      <w:r w:rsidR="00893297" w:rsidRPr="002D02FA">
        <w:rPr>
          <w:rFonts w:cs="Times New Roman"/>
          <w:color w:val="000000"/>
          <w:shd w:val="clear" w:color="auto" w:fill="FFFFFF"/>
        </w:rPr>
        <w:t>!»</w:t>
      </w:r>
      <w:r w:rsidR="00893297">
        <w:rPr>
          <w:rFonts w:cs="Times New Roman"/>
          <w:bCs/>
        </w:rPr>
        <w:t>.</w:t>
      </w:r>
      <w:r w:rsidR="00893297" w:rsidRPr="002D02FA">
        <w:rPr>
          <w:rFonts w:cs="Times New Roman"/>
          <w:bCs/>
        </w:rPr>
        <w:t xml:space="preserve"> </w:t>
      </w:r>
    </w:p>
    <w:p w:rsid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 </w:t>
      </w:r>
      <w:r w:rsidRPr="002D02FA">
        <w:rPr>
          <w:rFonts w:cs="Times New Roman"/>
        </w:rPr>
        <w:t>16.02-20.02.2026</w:t>
      </w:r>
      <w:r>
        <w:rPr>
          <w:rFonts w:cs="Times New Roman"/>
        </w:rPr>
        <w:t xml:space="preserve"> </w:t>
      </w:r>
      <w:r w:rsidRPr="002D02FA">
        <w:rPr>
          <w:rFonts w:cs="Times New Roman"/>
          <w:bCs/>
        </w:rPr>
        <w:t>«По страницам басен И. А. Крылова»: игровая викторина-презентация.</w:t>
      </w:r>
    </w:p>
    <w:p w:rsid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</w:rPr>
      </w:pPr>
      <w:r>
        <w:rPr>
          <w:rFonts w:cs="Times New Roman"/>
          <w:bCs/>
        </w:rPr>
        <w:t xml:space="preserve">        </w:t>
      </w:r>
      <w:r w:rsidRPr="00893297">
        <w:rPr>
          <w:rFonts w:cs="Times New Roman"/>
          <w:b/>
          <w:bCs/>
        </w:rPr>
        <w:t xml:space="preserve"> -</w:t>
      </w:r>
      <w:r>
        <w:rPr>
          <w:rFonts w:cs="Times New Roman"/>
          <w:bCs/>
        </w:rPr>
        <w:t xml:space="preserve"> </w:t>
      </w:r>
      <w:r w:rsidRPr="002D02FA">
        <w:rPr>
          <w:rFonts w:cs="Times New Roman"/>
        </w:rPr>
        <w:t>16-22.02.2026</w:t>
      </w:r>
      <w:r w:rsidRPr="009D49FC">
        <w:rPr>
          <w:rFonts w:eastAsia="Calibri" w:cs="Times New Roman"/>
          <w:kern w:val="1"/>
          <w:sz w:val="24"/>
          <w:szCs w:val="24"/>
          <w:lang w:eastAsia="hi-IN" w:bidi="hi-IN"/>
        </w:rPr>
        <w:t xml:space="preserve"> </w:t>
      </w:r>
      <w:r w:rsidRPr="002D02FA">
        <w:rPr>
          <w:rFonts w:cs="Times New Roman"/>
        </w:rPr>
        <w:t>«Гуляй народ, Масленица у ворот!»: фольклорный час</w:t>
      </w:r>
      <w:r>
        <w:rPr>
          <w:rFonts w:cs="Times New Roman"/>
        </w:rPr>
        <w:t>.</w:t>
      </w:r>
    </w:p>
    <w:p w:rsid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17-19.02.2026</w:t>
      </w:r>
      <w:r>
        <w:rPr>
          <w:rFonts w:cs="Times New Roman"/>
        </w:rPr>
        <w:t xml:space="preserve"> </w:t>
      </w:r>
      <w:r w:rsidRPr="002D02FA">
        <w:rPr>
          <w:rFonts w:cs="Times New Roman"/>
          <w:color w:val="000000"/>
        </w:rPr>
        <w:t>«Всем защитники нужны, всем защитники важны»</w:t>
      </w:r>
      <w:r w:rsidRPr="002D02FA">
        <w:rPr>
          <w:rFonts w:cs="Times New Roman"/>
        </w:rPr>
        <w:t>: Ко Дню защитника Отечества. Познавательно-развлекательная программа</w:t>
      </w:r>
      <w:r w:rsidRPr="00893297">
        <w:rPr>
          <w:rFonts w:cs="Times New Roman"/>
        </w:rPr>
        <w:t>.</w:t>
      </w:r>
    </w:p>
    <w:p w:rsidR="00893297" w:rsidRP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2D02FA">
        <w:t>18.02.2026</w:t>
      </w:r>
      <w:proofErr w:type="gramStart"/>
      <w:r>
        <w:t xml:space="preserve"> </w:t>
      </w:r>
      <w:r w:rsidRPr="002D02FA">
        <w:t>К</w:t>
      </w:r>
      <w:proofErr w:type="gramEnd"/>
      <w:r w:rsidRPr="002D02FA">
        <w:t xml:space="preserve"> 90-летию советской и российской актрисы театра и кино, заслуженной артистки Российской Федерации Александры Семёновны Завьяловой. Просмотр фильма «Алешкина любовь».</w:t>
      </w:r>
    </w:p>
    <w:p w:rsidR="00893297" w:rsidRP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19.02.2026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«Буду Родине служить!»: ко Дню защитника Отечества, День воинской славы России. Спортивно-игровая программа</w:t>
      </w:r>
      <w:r>
        <w:rPr>
          <w:rFonts w:cs="Times New Roman"/>
        </w:rPr>
        <w:t>.</w:t>
      </w:r>
    </w:p>
    <w:p w:rsidR="00893297" w:rsidRDefault="00893297" w:rsidP="00893297">
      <w:pPr>
        <w:shd w:val="clear" w:color="auto" w:fill="FFFFFF" w:themeFill="background1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20-23.02.2026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«Солдатская удаль»: ко Дню защитника Отечества, День воинской славы России. Игровая программа</w:t>
      </w:r>
      <w:r>
        <w:rPr>
          <w:rFonts w:cs="Times New Roman"/>
        </w:rPr>
        <w:t>.</w:t>
      </w:r>
    </w:p>
    <w:p w:rsidR="00893297" w:rsidRPr="00893297" w:rsidRDefault="00893297" w:rsidP="00893297">
      <w:pPr>
        <w:spacing w:after="0"/>
        <w:rPr>
          <w:rFonts w:cs="Times New Roman"/>
          <w:shd w:val="clear" w:color="auto" w:fill="FFFFFF"/>
        </w:rPr>
      </w:pPr>
      <w:r>
        <w:rPr>
          <w:rFonts w:cs="Times New Roman"/>
          <w:b/>
        </w:rPr>
        <w:t xml:space="preserve">           </w:t>
      </w:r>
      <w:r w:rsidRPr="00893297">
        <w:rPr>
          <w:rFonts w:cs="Times New Roman"/>
          <w:b/>
        </w:rPr>
        <w:t>-</w:t>
      </w:r>
      <w:r>
        <w:rPr>
          <w:rFonts w:cs="Times New Roman"/>
        </w:rPr>
        <w:t xml:space="preserve"> </w:t>
      </w:r>
      <w:r w:rsidRPr="002D02FA">
        <w:rPr>
          <w:rFonts w:cs="Times New Roman"/>
        </w:rPr>
        <w:t>2</w:t>
      </w:r>
      <w:r>
        <w:rPr>
          <w:rFonts w:cs="Times New Roman"/>
        </w:rPr>
        <w:t>6</w:t>
      </w:r>
      <w:r w:rsidRPr="002D02FA">
        <w:rPr>
          <w:rFonts w:cs="Times New Roman"/>
        </w:rPr>
        <w:t>.02.2026</w:t>
      </w:r>
      <w:r>
        <w:rPr>
          <w:rFonts w:cs="Times New Roman"/>
        </w:rPr>
        <w:t xml:space="preserve"> </w:t>
      </w:r>
      <w:r w:rsidRPr="002D02FA">
        <w:t>«Вечер русского романса»</w:t>
      </w:r>
      <w:r>
        <w:t>.</w:t>
      </w:r>
    </w:p>
    <w:p w:rsidR="00893297" w:rsidRDefault="00924C6F" w:rsidP="00893297">
      <w:pPr>
        <w:shd w:val="clear" w:color="auto" w:fill="FFFFFF" w:themeFill="background1"/>
        <w:spacing w:after="0" w:line="240" w:lineRule="auto"/>
        <w:ind w:firstLine="567"/>
        <w:rPr>
          <w:b/>
        </w:rPr>
      </w:pPr>
      <w:proofErr w:type="gramStart"/>
      <w:r>
        <w:rPr>
          <w:b/>
        </w:rPr>
        <w:t xml:space="preserve">МБУК «Десногорский ИКМ» г. Десногорск: (ответственное лицо – </w:t>
      </w:r>
      <w:r w:rsidR="006C650C">
        <w:rPr>
          <w:b/>
        </w:rPr>
        <w:t>И.о.</w:t>
      </w:r>
      <w:r>
        <w:rPr>
          <w:b/>
        </w:rPr>
        <w:t xml:space="preserve"> директора:</w:t>
      </w:r>
      <w:proofErr w:type="gramEnd"/>
      <w:r>
        <w:rPr>
          <w:b/>
        </w:rPr>
        <w:t xml:space="preserve"> Нестеренко Галина Алексеевна, 8(48153)3-36-86:  </w:t>
      </w:r>
    </w:p>
    <w:p w:rsidR="00893297" w:rsidRPr="00893297" w:rsidRDefault="00893297" w:rsidP="00893297">
      <w:pPr>
        <w:shd w:val="clear" w:color="auto" w:fill="FFFFFF" w:themeFill="background1"/>
        <w:spacing w:after="0" w:line="240" w:lineRule="auto"/>
        <w:ind w:firstLine="567"/>
        <w:jc w:val="both"/>
        <w:rPr>
          <w:b/>
        </w:rPr>
      </w:pPr>
      <w:r>
        <w:rPr>
          <w:b/>
        </w:rPr>
        <w:t xml:space="preserve">- </w:t>
      </w:r>
      <w:r w:rsidRPr="00893297">
        <w:t>02-27.02.2026  Экскурсия по экспозиции, посвященная строительству города и Смоленской АЭС</w:t>
      </w:r>
      <w:r w:rsidR="0023469A">
        <w:t>.</w:t>
      </w:r>
    </w:p>
    <w:p w:rsidR="00ED7951" w:rsidRPr="00893297" w:rsidRDefault="00893297" w:rsidP="00893297">
      <w:pPr>
        <w:tabs>
          <w:tab w:val="left" w:pos="560"/>
        </w:tabs>
        <w:spacing w:after="0" w:line="240" w:lineRule="auto"/>
        <w:ind w:left="142"/>
        <w:jc w:val="both"/>
      </w:pPr>
      <w:r>
        <w:rPr>
          <w:b/>
        </w:rPr>
        <w:t xml:space="preserve">      </w:t>
      </w:r>
      <w:r w:rsidRPr="00893297">
        <w:rPr>
          <w:b/>
        </w:rPr>
        <w:t>-</w:t>
      </w:r>
      <w:r w:rsidRPr="00893297">
        <w:t xml:space="preserve"> 02-27.02.2026  </w:t>
      </w:r>
      <w:r w:rsidRPr="00893297">
        <w:rPr>
          <w:bCs/>
        </w:rPr>
        <w:t>Экскурсия по музею поискового движения</w:t>
      </w:r>
      <w:r>
        <w:rPr>
          <w:bCs/>
        </w:rPr>
        <w:t>.</w:t>
      </w:r>
    </w:p>
    <w:p w:rsidR="0023469A" w:rsidRDefault="00924C6F" w:rsidP="0023469A">
      <w:pPr>
        <w:pStyle w:val="a7"/>
        <w:numPr>
          <w:ilvl w:val="0"/>
          <w:numId w:val="1"/>
        </w:numPr>
        <w:spacing w:after="0" w:line="240" w:lineRule="auto"/>
        <w:ind w:left="0" w:firstLineChars="200" w:firstLine="562"/>
        <w:jc w:val="both"/>
        <w:rPr>
          <w:b/>
        </w:rPr>
      </w:pPr>
      <w:r>
        <w:rPr>
          <w:b/>
        </w:rPr>
        <w:t>МБУДО «Десногорская ДХШ»: (ответственное</w:t>
      </w:r>
      <w:r w:rsidR="0023469A">
        <w:rPr>
          <w:b/>
        </w:rPr>
        <w:t xml:space="preserve"> лицо – Широкова Раиса Ивановна,</w:t>
      </w:r>
      <w:r>
        <w:rPr>
          <w:b/>
        </w:rPr>
        <w:t xml:space="preserve"> (48153)7-46-11).</w:t>
      </w:r>
    </w:p>
    <w:p w:rsidR="0023469A" w:rsidRPr="0023469A" w:rsidRDefault="0023469A" w:rsidP="0023469A">
      <w:pPr>
        <w:spacing w:after="0" w:line="240" w:lineRule="auto"/>
        <w:ind w:firstLine="709"/>
        <w:jc w:val="both"/>
        <w:rPr>
          <w:b/>
        </w:rPr>
      </w:pPr>
      <w:r w:rsidRPr="0023469A">
        <w:rPr>
          <w:rFonts w:eastAsia="Times New Roman" w:cs="Times New Roman"/>
          <w:szCs w:val="24"/>
          <w:lang w:eastAsia="ru-RU"/>
        </w:rPr>
        <w:t>20-27.02.2026</w:t>
      </w:r>
      <w:r>
        <w:t xml:space="preserve"> </w:t>
      </w:r>
      <w:r>
        <w:t>«На страже рубежей».</w:t>
      </w:r>
      <w:r>
        <w:t xml:space="preserve"> </w:t>
      </w:r>
      <w:r>
        <w:t>Выставка творческих работ учащихся ДХШ, посвященная 23 февраля.</w:t>
      </w:r>
    </w:p>
    <w:p w:rsidR="0023469A" w:rsidRDefault="00924C6F" w:rsidP="0023469A">
      <w:pPr>
        <w:pStyle w:val="a7"/>
        <w:numPr>
          <w:ilvl w:val="0"/>
          <w:numId w:val="1"/>
        </w:numPr>
        <w:spacing w:after="0" w:line="240" w:lineRule="auto"/>
        <w:ind w:left="0" w:firstLine="560"/>
        <w:jc w:val="both"/>
        <w:rPr>
          <w:b/>
        </w:rPr>
      </w:pPr>
      <w:proofErr w:type="gramStart"/>
      <w:r>
        <w:rPr>
          <w:b/>
        </w:rPr>
        <w:t xml:space="preserve">МБУДО «Десногорская ДМШ имени М.И. Глинки»: (ответственное лицо – </w:t>
      </w:r>
      <w:r w:rsidR="006C650C">
        <w:rPr>
          <w:b/>
        </w:rPr>
        <w:t>И.о. директора:</w:t>
      </w:r>
      <w:proofErr w:type="gramEnd"/>
      <w:r w:rsidR="006C650C">
        <w:rPr>
          <w:b/>
        </w:rPr>
        <w:t xml:space="preserve"> </w:t>
      </w:r>
      <w:proofErr w:type="gramStart"/>
      <w:r>
        <w:rPr>
          <w:b/>
        </w:rPr>
        <w:t>Севостьянова Вероника Юрьевна, тел. 8(48153)3-29-20):</w:t>
      </w:r>
      <w:proofErr w:type="gramEnd"/>
    </w:p>
    <w:p w:rsidR="0023469A" w:rsidRPr="0023469A" w:rsidRDefault="0023469A" w:rsidP="0023469A">
      <w:pPr>
        <w:pStyle w:val="a7"/>
        <w:spacing w:after="0" w:line="240" w:lineRule="auto"/>
        <w:ind w:left="0" w:firstLine="560"/>
        <w:jc w:val="both"/>
        <w:rPr>
          <w:b/>
        </w:rPr>
      </w:pPr>
      <w:r>
        <w:rPr>
          <w:b/>
        </w:rPr>
        <w:t xml:space="preserve">- </w:t>
      </w:r>
      <w:r w:rsidRPr="0023469A">
        <w:rPr>
          <w:rFonts w:eastAsia="Times New Roman" w:cs="Times New Roman"/>
          <w:color w:val="000000"/>
          <w:szCs w:val="20"/>
        </w:rPr>
        <w:t xml:space="preserve">18.02.2026 г. </w:t>
      </w:r>
      <w:r w:rsidRPr="0023469A">
        <w:rPr>
          <w:rFonts w:eastAsia="Times New Roman" w:cs="Times New Roman"/>
          <w:color w:val="000000"/>
          <w:szCs w:val="20"/>
          <w:lang w:eastAsia="ru-RU"/>
        </w:rPr>
        <w:t>«Защитникам Отечества посвящается…». Концерт отделения народных инструментов</w:t>
      </w:r>
      <w:r>
        <w:rPr>
          <w:rFonts w:eastAsia="Times New Roman" w:cs="Times New Roman"/>
          <w:color w:val="000000"/>
          <w:szCs w:val="20"/>
          <w:lang w:eastAsia="ru-RU"/>
        </w:rPr>
        <w:t>.</w:t>
      </w:r>
      <w:r w:rsidRPr="0023469A">
        <w:rPr>
          <w:rFonts w:eastAsia="Times New Roman" w:cs="Times New Roman"/>
          <w:color w:val="000000"/>
          <w:szCs w:val="20"/>
        </w:rPr>
        <w:t xml:space="preserve"> </w:t>
      </w:r>
    </w:p>
    <w:p w:rsidR="00ED7951" w:rsidRPr="009E3198" w:rsidRDefault="0023469A" w:rsidP="0023469A">
      <w:pPr>
        <w:pStyle w:val="a7"/>
        <w:spacing w:after="0" w:line="240" w:lineRule="auto"/>
        <w:ind w:left="0" w:firstLine="56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924C6F">
        <w:rPr>
          <w:b/>
          <w:bCs/>
          <w:szCs w:val="28"/>
        </w:rPr>
        <w:t>МБУ «ГЦД» г. Десногорска</w:t>
      </w:r>
      <w:r w:rsidR="00924C6F">
        <w:rPr>
          <w:b/>
          <w:szCs w:val="28"/>
        </w:rPr>
        <w:t>:</w:t>
      </w:r>
      <w:r w:rsidR="00924C6F">
        <w:rPr>
          <w:b/>
          <w:bCs/>
          <w:szCs w:val="28"/>
        </w:rPr>
        <w:t xml:space="preserve"> (ответственное лицо – директор – Михайлова Инна Леонидовна, тел. 8 (48135) 7-06-92)</w:t>
      </w:r>
    </w:p>
    <w:p w:rsidR="0023469A" w:rsidRPr="0023469A" w:rsidRDefault="0023469A" w:rsidP="0023469A">
      <w:pPr>
        <w:pStyle w:val="a9"/>
        <w:ind w:firstLine="709"/>
        <w:jc w:val="both"/>
        <w:rPr>
          <w:sz w:val="28"/>
        </w:rPr>
      </w:pPr>
      <w:r w:rsidRPr="0023469A">
        <w:rPr>
          <w:sz w:val="28"/>
        </w:rPr>
        <w:t xml:space="preserve">- 19.02.2026 </w:t>
      </w:r>
      <w:bookmarkStart w:id="0" w:name="_GoBack"/>
      <w:bookmarkEnd w:id="0"/>
      <w:r w:rsidRPr="0023469A">
        <w:rPr>
          <w:sz w:val="28"/>
        </w:rPr>
        <w:t xml:space="preserve"> </w:t>
      </w:r>
      <w:r w:rsidRPr="0023469A">
        <w:rPr>
          <w:rFonts w:eastAsia="Calibri" w:cs="Times New Roman"/>
          <w:kern w:val="0"/>
          <w:sz w:val="28"/>
          <w:lang w:eastAsia="en-US" w:bidi="ar-SA"/>
        </w:rPr>
        <w:t xml:space="preserve">Мастер – класс по изготовлению значков в виде символов Z и V в поддержку специальной военной операции, посвященный Дню защитника отечества. </w:t>
      </w:r>
      <w:r w:rsidRPr="0023469A">
        <w:rPr>
          <w:sz w:val="28"/>
        </w:rPr>
        <w:t>Многофункциональный павильон «</w:t>
      </w:r>
      <w:proofErr w:type="spellStart"/>
      <w:r w:rsidRPr="0023469A">
        <w:rPr>
          <w:sz w:val="28"/>
        </w:rPr>
        <w:t>Атомпарк</w:t>
      </w:r>
      <w:proofErr w:type="spellEnd"/>
      <w:r w:rsidRPr="0023469A">
        <w:rPr>
          <w:sz w:val="28"/>
        </w:rPr>
        <w:t>»</w:t>
      </w:r>
      <w:r w:rsidR="0088785E">
        <w:rPr>
          <w:sz w:val="28"/>
        </w:rPr>
        <w:t>.</w:t>
      </w:r>
    </w:p>
    <w:p w:rsidR="0023469A" w:rsidRPr="0023469A" w:rsidRDefault="0023469A" w:rsidP="0023469A">
      <w:pPr>
        <w:pStyle w:val="a9"/>
        <w:ind w:firstLine="709"/>
        <w:jc w:val="both"/>
        <w:rPr>
          <w:sz w:val="28"/>
        </w:rPr>
      </w:pPr>
      <w:r w:rsidRPr="0023469A">
        <w:rPr>
          <w:sz w:val="28"/>
        </w:rPr>
        <w:t xml:space="preserve">- 20.02.2026 </w:t>
      </w:r>
      <w:r w:rsidR="0088785E">
        <w:rPr>
          <w:sz w:val="28"/>
        </w:rPr>
        <w:t xml:space="preserve"> </w:t>
      </w:r>
      <w:r w:rsidRPr="0023469A">
        <w:rPr>
          <w:sz w:val="28"/>
        </w:rPr>
        <w:t xml:space="preserve"> Возложение цветов и венков, посвященное Дню защитника Отечества. Курган Славы</w:t>
      </w:r>
      <w:r w:rsidR="0088785E">
        <w:rPr>
          <w:sz w:val="28"/>
        </w:rPr>
        <w:t>.</w:t>
      </w:r>
    </w:p>
    <w:p w:rsidR="0023469A" w:rsidRPr="0023469A" w:rsidRDefault="0023469A" w:rsidP="0023469A">
      <w:pPr>
        <w:spacing w:after="0" w:line="240" w:lineRule="auto"/>
        <w:ind w:firstLine="709"/>
        <w:jc w:val="both"/>
        <w:rPr>
          <w:szCs w:val="24"/>
        </w:rPr>
      </w:pPr>
      <w:r w:rsidRPr="0023469A">
        <w:rPr>
          <w:szCs w:val="24"/>
        </w:rPr>
        <w:t xml:space="preserve">- 20.02.2026 </w:t>
      </w:r>
      <w:r w:rsidR="0088785E">
        <w:rPr>
          <w:szCs w:val="24"/>
        </w:rPr>
        <w:t xml:space="preserve"> </w:t>
      </w:r>
      <w:r w:rsidRPr="0023469A">
        <w:rPr>
          <w:szCs w:val="24"/>
        </w:rPr>
        <w:t xml:space="preserve"> «Славься, Отечество!». Праздничный концерт, посвященный Дню защитника Отечества. МБУ «ГЦД» г. Десногорска</w:t>
      </w:r>
      <w:r w:rsidR="0088785E">
        <w:rPr>
          <w:szCs w:val="24"/>
        </w:rPr>
        <w:t>.</w:t>
      </w:r>
    </w:p>
    <w:p w:rsidR="0023469A" w:rsidRDefault="0023469A" w:rsidP="0023469A">
      <w:pPr>
        <w:spacing w:after="0" w:line="240" w:lineRule="auto"/>
        <w:ind w:firstLine="709"/>
        <w:jc w:val="both"/>
        <w:rPr>
          <w:szCs w:val="24"/>
        </w:rPr>
      </w:pPr>
      <w:r w:rsidRPr="0023469A">
        <w:rPr>
          <w:szCs w:val="24"/>
        </w:rPr>
        <w:t>- 22.03.2026</w:t>
      </w:r>
      <w:r w:rsidR="0088785E">
        <w:rPr>
          <w:szCs w:val="24"/>
        </w:rPr>
        <w:t xml:space="preserve"> </w:t>
      </w:r>
      <w:r w:rsidRPr="0023469A">
        <w:rPr>
          <w:szCs w:val="24"/>
        </w:rPr>
        <w:t xml:space="preserve"> «Широкая масленица». Массовое праздничное гуляние. Летняя городская эстрада. </w:t>
      </w:r>
    </w:p>
    <w:p w:rsidR="0023469A" w:rsidRDefault="0023469A" w:rsidP="0023469A">
      <w:pPr>
        <w:spacing w:after="0" w:line="240" w:lineRule="auto"/>
        <w:ind w:firstLine="709"/>
        <w:jc w:val="both"/>
        <w:rPr>
          <w:b/>
          <w:szCs w:val="24"/>
        </w:rPr>
      </w:pPr>
      <w:r w:rsidRPr="0023469A">
        <w:rPr>
          <w:b/>
          <w:szCs w:val="24"/>
        </w:rPr>
        <w:t xml:space="preserve">5. МБУ «Молодёжный центр» </w:t>
      </w:r>
      <w:r w:rsidRPr="0023469A">
        <w:rPr>
          <w:b/>
          <w:szCs w:val="24"/>
        </w:rPr>
        <w:t>г. Десногорска</w:t>
      </w:r>
      <w:r>
        <w:rPr>
          <w:b/>
          <w:szCs w:val="24"/>
        </w:rPr>
        <w:t xml:space="preserve">: </w:t>
      </w:r>
      <w:r w:rsidRPr="0023469A">
        <w:rPr>
          <w:b/>
          <w:szCs w:val="24"/>
        </w:rPr>
        <w:t xml:space="preserve">(ответственное лицо – директор – </w:t>
      </w:r>
      <w:r>
        <w:rPr>
          <w:b/>
          <w:szCs w:val="24"/>
        </w:rPr>
        <w:t>Ляхович Лидия Анатольевна, тел. 8 (48135) 3-25-04</w:t>
      </w:r>
      <w:r w:rsidRPr="0023469A">
        <w:rPr>
          <w:b/>
          <w:szCs w:val="24"/>
        </w:rPr>
        <w:t>)</w:t>
      </w:r>
    </w:p>
    <w:p w:rsidR="0023469A" w:rsidRDefault="0088785E" w:rsidP="0023469A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>-</w:t>
      </w:r>
      <w:r w:rsidRPr="0088785E">
        <w:rPr>
          <w:rFonts w:eastAsia="Calibri" w:cs="Times New Roman"/>
        </w:rPr>
        <w:t>18.02.2026</w:t>
      </w:r>
      <w:r w:rsidRPr="0088785E">
        <w:rPr>
          <w:rFonts w:eastAsia="Calibri" w:cs="Times New Roman"/>
          <w:sz w:val="36"/>
        </w:rPr>
        <w:t xml:space="preserve"> </w:t>
      </w:r>
      <w:r w:rsidRPr="0088785E">
        <w:rPr>
          <w:rFonts w:eastAsia="Calibri" w:cs="Times New Roman"/>
        </w:rPr>
        <w:t>«День Смоленского поисковика». Торжественное мероприятие, посвященное Дню поисковика на Смоленщине.</w:t>
      </w:r>
    </w:p>
    <w:p w:rsidR="0088785E" w:rsidRPr="0088785E" w:rsidRDefault="0088785E" w:rsidP="0023469A">
      <w:pPr>
        <w:spacing w:after="0" w:line="240" w:lineRule="auto"/>
        <w:ind w:firstLine="709"/>
        <w:jc w:val="both"/>
        <w:rPr>
          <w:rFonts w:cs="Times New Roman"/>
          <w:sz w:val="32"/>
          <w:szCs w:val="24"/>
        </w:rPr>
      </w:pPr>
      <w:r>
        <w:rPr>
          <w:rFonts w:cs="Times New Roman"/>
          <w:szCs w:val="24"/>
        </w:rPr>
        <w:t xml:space="preserve">- </w:t>
      </w:r>
      <w:r w:rsidRPr="0088785E">
        <w:rPr>
          <w:rFonts w:cs="Times New Roman"/>
          <w:szCs w:val="24"/>
        </w:rPr>
        <w:t>15.02.2026</w:t>
      </w:r>
      <w:r w:rsidRPr="0088785E">
        <w:rPr>
          <w:rFonts w:cs="Times New Roman"/>
          <w:szCs w:val="24"/>
        </w:rPr>
        <w:tab/>
        <w:t>«День памяти воинов-интернационалистов». Торжественное мероприятие, посвященное Дню вывода советских войск из Афганистана.</w:t>
      </w:r>
    </w:p>
    <w:p w:rsidR="00ED7951" w:rsidRPr="0088785E" w:rsidRDefault="00ED7951" w:rsidP="0023469A">
      <w:pPr>
        <w:pStyle w:val="a7"/>
        <w:spacing w:after="0" w:line="240" w:lineRule="auto"/>
        <w:ind w:leftChars="200" w:left="560" w:firstLine="709"/>
        <w:jc w:val="both"/>
        <w:rPr>
          <w:rFonts w:cs="Times New Roman"/>
          <w:b/>
          <w:sz w:val="40"/>
        </w:rPr>
      </w:pPr>
    </w:p>
    <w:p w:rsidR="00ED7951" w:rsidRDefault="00ED7951">
      <w:pPr>
        <w:pStyle w:val="a7"/>
        <w:tabs>
          <w:tab w:val="left" w:pos="560"/>
        </w:tabs>
        <w:ind w:left="0"/>
        <w:jc w:val="both"/>
        <w:rPr>
          <w:bCs/>
        </w:rPr>
      </w:pPr>
    </w:p>
    <w:p w:rsidR="009B2A7B" w:rsidRDefault="009B2A7B">
      <w:pPr>
        <w:shd w:val="clear" w:color="auto" w:fill="FFFFFF" w:themeFill="background1"/>
        <w:spacing w:after="0" w:line="240" w:lineRule="auto"/>
        <w:ind w:left="709"/>
      </w:pPr>
    </w:p>
    <w:p w:rsidR="00ED7951" w:rsidRPr="009B2A7B" w:rsidRDefault="00ED7951" w:rsidP="009B2A7B">
      <w:pPr>
        <w:ind w:firstLine="708"/>
      </w:pPr>
    </w:p>
    <w:sectPr w:rsidR="00ED7951" w:rsidRPr="009B2A7B" w:rsidSect="0088785E">
      <w:headerReference w:type="default" r:id="rId8"/>
      <w:pgSz w:w="11906" w:h="16838"/>
      <w:pgMar w:top="851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58" w:rsidRDefault="00FD2F58">
      <w:pPr>
        <w:spacing w:line="240" w:lineRule="auto"/>
      </w:pPr>
      <w:r>
        <w:separator/>
      </w:r>
    </w:p>
  </w:endnote>
  <w:endnote w:type="continuationSeparator" w:id="0">
    <w:p w:rsidR="00FD2F58" w:rsidRDefault="00FD2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58" w:rsidRDefault="00FD2F58">
      <w:pPr>
        <w:spacing w:after="0"/>
      </w:pPr>
      <w:r>
        <w:separator/>
      </w:r>
    </w:p>
  </w:footnote>
  <w:footnote w:type="continuationSeparator" w:id="0">
    <w:p w:rsidR="00FD2F58" w:rsidRDefault="00FD2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414"/>
      <w:docPartObj>
        <w:docPartGallery w:val="AutoText"/>
      </w:docPartObj>
    </w:sdtPr>
    <w:sdtEndPr/>
    <w:sdtContent>
      <w:p w:rsidR="00ED7951" w:rsidRDefault="00924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41B">
          <w:rPr>
            <w:noProof/>
          </w:rPr>
          <w:t>2</w:t>
        </w:r>
        <w:r>
          <w:fldChar w:fldCharType="end"/>
        </w:r>
      </w:p>
    </w:sdtContent>
  </w:sdt>
  <w:p w:rsidR="00ED7951" w:rsidRDefault="00ED79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BA1B18"/>
    <w:multiLevelType w:val="singleLevel"/>
    <w:tmpl w:val="95BA1B18"/>
    <w:lvl w:ilvl="0">
      <w:start w:val="1"/>
      <w:numFmt w:val="decimal"/>
      <w:suff w:val="space"/>
      <w:lvlText w:val="%1."/>
      <w:lvlJc w:val="left"/>
    </w:lvl>
  </w:abstractNum>
  <w:abstractNum w:abstractNumId="1">
    <w:nsid w:val="AA7A2E52"/>
    <w:multiLevelType w:val="singleLevel"/>
    <w:tmpl w:val="AA7A2E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2">
    <w:nsid w:val="B922D2DE"/>
    <w:multiLevelType w:val="singleLevel"/>
    <w:tmpl w:val="B922D2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3">
    <w:nsid w:val="D9FD37FB"/>
    <w:multiLevelType w:val="singleLevel"/>
    <w:tmpl w:val="D9FD37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4">
    <w:nsid w:val="24DA0157"/>
    <w:multiLevelType w:val="hybridMultilevel"/>
    <w:tmpl w:val="2272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56EF5"/>
    <w:multiLevelType w:val="hybridMultilevel"/>
    <w:tmpl w:val="0C06C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BB0B92"/>
    <w:multiLevelType w:val="multilevel"/>
    <w:tmpl w:val="161EBB54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66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82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>
    <w:nsid w:val="3CA684C6"/>
    <w:multiLevelType w:val="singleLevel"/>
    <w:tmpl w:val="3CA684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8">
    <w:nsid w:val="60B80CC1"/>
    <w:multiLevelType w:val="singleLevel"/>
    <w:tmpl w:val="60B80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D"/>
    <w:rsid w:val="00001F42"/>
    <w:rsid w:val="00044898"/>
    <w:rsid w:val="0005390D"/>
    <w:rsid w:val="0007496A"/>
    <w:rsid w:val="0009341A"/>
    <w:rsid w:val="000974EC"/>
    <w:rsid w:val="000E3F05"/>
    <w:rsid w:val="00130223"/>
    <w:rsid w:val="00132881"/>
    <w:rsid w:val="00132C69"/>
    <w:rsid w:val="00133233"/>
    <w:rsid w:val="00145545"/>
    <w:rsid w:val="00151EB8"/>
    <w:rsid w:val="00153116"/>
    <w:rsid w:val="00154256"/>
    <w:rsid w:val="0017471B"/>
    <w:rsid w:val="00197C6A"/>
    <w:rsid w:val="001B5F5F"/>
    <w:rsid w:val="001C53B0"/>
    <w:rsid w:val="001D0842"/>
    <w:rsid w:val="001D44F6"/>
    <w:rsid w:val="00213C0E"/>
    <w:rsid w:val="00231107"/>
    <w:rsid w:val="0023469A"/>
    <w:rsid w:val="00290CFB"/>
    <w:rsid w:val="00296014"/>
    <w:rsid w:val="002A745E"/>
    <w:rsid w:val="002B28FF"/>
    <w:rsid w:val="002F675E"/>
    <w:rsid w:val="00305D80"/>
    <w:rsid w:val="0032011E"/>
    <w:rsid w:val="003415AC"/>
    <w:rsid w:val="00344793"/>
    <w:rsid w:val="00353BD1"/>
    <w:rsid w:val="00356201"/>
    <w:rsid w:val="00364BB3"/>
    <w:rsid w:val="003711DA"/>
    <w:rsid w:val="00390C0D"/>
    <w:rsid w:val="00397AD2"/>
    <w:rsid w:val="003C7B98"/>
    <w:rsid w:val="003E0075"/>
    <w:rsid w:val="003E3F12"/>
    <w:rsid w:val="003F1EBE"/>
    <w:rsid w:val="003F4B6C"/>
    <w:rsid w:val="003F63DB"/>
    <w:rsid w:val="003F73B7"/>
    <w:rsid w:val="00402DFD"/>
    <w:rsid w:val="00405631"/>
    <w:rsid w:val="00414E37"/>
    <w:rsid w:val="00424842"/>
    <w:rsid w:val="0042678F"/>
    <w:rsid w:val="00437EB9"/>
    <w:rsid w:val="0046311E"/>
    <w:rsid w:val="00497FDD"/>
    <w:rsid w:val="004D41BB"/>
    <w:rsid w:val="00520274"/>
    <w:rsid w:val="005302F3"/>
    <w:rsid w:val="0053126E"/>
    <w:rsid w:val="005352E4"/>
    <w:rsid w:val="005606E5"/>
    <w:rsid w:val="00563FD0"/>
    <w:rsid w:val="00565263"/>
    <w:rsid w:val="0058560A"/>
    <w:rsid w:val="005926E0"/>
    <w:rsid w:val="005C16A0"/>
    <w:rsid w:val="005E0789"/>
    <w:rsid w:val="005E1178"/>
    <w:rsid w:val="005E195A"/>
    <w:rsid w:val="005F0C93"/>
    <w:rsid w:val="005F205E"/>
    <w:rsid w:val="005F4455"/>
    <w:rsid w:val="00602BBD"/>
    <w:rsid w:val="0060402C"/>
    <w:rsid w:val="0061004C"/>
    <w:rsid w:val="00612E47"/>
    <w:rsid w:val="00625D95"/>
    <w:rsid w:val="00652870"/>
    <w:rsid w:val="0067016E"/>
    <w:rsid w:val="00672694"/>
    <w:rsid w:val="00691B12"/>
    <w:rsid w:val="006A5CEB"/>
    <w:rsid w:val="006B646B"/>
    <w:rsid w:val="006C068B"/>
    <w:rsid w:val="006C1105"/>
    <w:rsid w:val="006C650C"/>
    <w:rsid w:val="006C76EB"/>
    <w:rsid w:val="006D6B5E"/>
    <w:rsid w:val="006E1E78"/>
    <w:rsid w:val="006E63FA"/>
    <w:rsid w:val="0071467D"/>
    <w:rsid w:val="0073375C"/>
    <w:rsid w:val="00755C86"/>
    <w:rsid w:val="00775E58"/>
    <w:rsid w:val="00793CCE"/>
    <w:rsid w:val="00795472"/>
    <w:rsid w:val="007C50E9"/>
    <w:rsid w:val="007D080E"/>
    <w:rsid w:val="007D7367"/>
    <w:rsid w:val="00854A09"/>
    <w:rsid w:val="00854D39"/>
    <w:rsid w:val="00882EB7"/>
    <w:rsid w:val="0088785E"/>
    <w:rsid w:val="0089218D"/>
    <w:rsid w:val="00893297"/>
    <w:rsid w:val="008974E5"/>
    <w:rsid w:val="008A2937"/>
    <w:rsid w:val="008A71CE"/>
    <w:rsid w:val="008D27FA"/>
    <w:rsid w:val="008E00D3"/>
    <w:rsid w:val="008E3917"/>
    <w:rsid w:val="0090441B"/>
    <w:rsid w:val="00915EED"/>
    <w:rsid w:val="00922A57"/>
    <w:rsid w:val="00924C6F"/>
    <w:rsid w:val="00927594"/>
    <w:rsid w:val="00931CEA"/>
    <w:rsid w:val="00941D2D"/>
    <w:rsid w:val="00950EEE"/>
    <w:rsid w:val="00951310"/>
    <w:rsid w:val="009726A8"/>
    <w:rsid w:val="009A3AF9"/>
    <w:rsid w:val="009B2A7B"/>
    <w:rsid w:val="009B3FF4"/>
    <w:rsid w:val="009C7091"/>
    <w:rsid w:val="009D1E56"/>
    <w:rsid w:val="009D49FC"/>
    <w:rsid w:val="009D5A03"/>
    <w:rsid w:val="009D62A2"/>
    <w:rsid w:val="009E3198"/>
    <w:rsid w:val="009F1E50"/>
    <w:rsid w:val="009F21A5"/>
    <w:rsid w:val="00A274C6"/>
    <w:rsid w:val="00A27FAB"/>
    <w:rsid w:val="00A30534"/>
    <w:rsid w:val="00A30CA6"/>
    <w:rsid w:val="00A3451A"/>
    <w:rsid w:val="00AC32AA"/>
    <w:rsid w:val="00AE0065"/>
    <w:rsid w:val="00AF3286"/>
    <w:rsid w:val="00B05774"/>
    <w:rsid w:val="00B07941"/>
    <w:rsid w:val="00B15F33"/>
    <w:rsid w:val="00B368FF"/>
    <w:rsid w:val="00B45CC8"/>
    <w:rsid w:val="00B76065"/>
    <w:rsid w:val="00B82A51"/>
    <w:rsid w:val="00B94305"/>
    <w:rsid w:val="00BA12D3"/>
    <w:rsid w:val="00BB1C95"/>
    <w:rsid w:val="00BD3D05"/>
    <w:rsid w:val="00BF783C"/>
    <w:rsid w:val="00C03AE8"/>
    <w:rsid w:val="00C131FA"/>
    <w:rsid w:val="00C13FB8"/>
    <w:rsid w:val="00C3031D"/>
    <w:rsid w:val="00C35AE8"/>
    <w:rsid w:val="00C72912"/>
    <w:rsid w:val="00CE404D"/>
    <w:rsid w:val="00D1506C"/>
    <w:rsid w:val="00D259BF"/>
    <w:rsid w:val="00D42D81"/>
    <w:rsid w:val="00D55772"/>
    <w:rsid w:val="00D87E35"/>
    <w:rsid w:val="00DA0EF5"/>
    <w:rsid w:val="00DC557E"/>
    <w:rsid w:val="00DF5480"/>
    <w:rsid w:val="00DF62E4"/>
    <w:rsid w:val="00E22519"/>
    <w:rsid w:val="00E370FA"/>
    <w:rsid w:val="00E374EA"/>
    <w:rsid w:val="00E41131"/>
    <w:rsid w:val="00E528ED"/>
    <w:rsid w:val="00E72CD9"/>
    <w:rsid w:val="00E7585E"/>
    <w:rsid w:val="00E9334D"/>
    <w:rsid w:val="00EA66AB"/>
    <w:rsid w:val="00EA6DFA"/>
    <w:rsid w:val="00EB2240"/>
    <w:rsid w:val="00EC0EF1"/>
    <w:rsid w:val="00ED7951"/>
    <w:rsid w:val="00F03817"/>
    <w:rsid w:val="00F23FC0"/>
    <w:rsid w:val="00F26F23"/>
    <w:rsid w:val="00F54EEB"/>
    <w:rsid w:val="00F73D48"/>
    <w:rsid w:val="00F81435"/>
    <w:rsid w:val="00F83A04"/>
    <w:rsid w:val="00F92891"/>
    <w:rsid w:val="00FA6A93"/>
    <w:rsid w:val="00FC457F"/>
    <w:rsid w:val="00FD2F58"/>
    <w:rsid w:val="1604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colgreen">
    <w:name w:val="colgreen"/>
    <w:basedOn w:val="a0"/>
    <w:qFormat/>
  </w:style>
  <w:style w:type="character" w:customStyle="1" w:styleId="a8">
    <w:name w:val="Абзац списка Знак"/>
    <w:basedOn w:val="a0"/>
    <w:link w:val="a7"/>
    <w:rsid w:val="00C3031D"/>
    <w:rPr>
      <w:sz w:val="28"/>
      <w:szCs w:val="22"/>
      <w:lang w:eastAsia="en-US"/>
    </w:rPr>
  </w:style>
  <w:style w:type="paragraph" w:customStyle="1" w:styleId="a9">
    <w:name w:val="Содержимое таблицы"/>
    <w:basedOn w:val="a"/>
    <w:qFormat/>
    <w:rsid w:val="0023469A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colgreen">
    <w:name w:val="colgreen"/>
    <w:basedOn w:val="a0"/>
    <w:qFormat/>
  </w:style>
  <w:style w:type="character" w:customStyle="1" w:styleId="a8">
    <w:name w:val="Абзац списка Знак"/>
    <w:basedOn w:val="a0"/>
    <w:link w:val="a7"/>
    <w:rsid w:val="00C3031D"/>
    <w:rPr>
      <w:sz w:val="28"/>
      <w:szCs w:val="22"/>
      <w:lang w:eastAsia="en-US"/>
    </w:rPr>
  </w:style>
  <w:style w:type="paragraph" w:customStyle="1" w:styleId="a9">
    <w:name w:val="Содержимое таблицы"/>
    <w:basedOn w:val="a"/>
    <w:qFormat/>
    <w:rsid w:val="0023469A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ЕКАТЕРИНА</cp:lastModifiedBy>
  <cp:revision>84</cp:revision>
  <dcterms:created xsi:type="dcterms:W3CDTF">2023-03-01T06:44:00Z</dcterms:created>
  <dcterms:modified xsi:type="dcterms:W3CDTF">2026-01-14T12:23:00Z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EF4533CA37B94A0794AA6B221B51D2A0_13</vt:lpwstr>
  </property>
</Properties>
</file>