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20D" w:rsidRPr="006C020D" w:rsidRDefault="006C020D" w:rsidP="006C0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020D">
        <w:rPr>
          <w:rFonts w:ascii="Times New Roman" w:hAnsi="Times New Roman" w:cs="Times New Roman"/>
          <w:b/>
          <w:sz w:val="28"/>
        </w:rPr>
        <w:t>Муниципальное образование «</w:t>
      </w:r>
      <w:proofErr w:type="spellStart"/>
      <w:r w:rsidRPr="006C020D">
        <w:rPr>
          <w:rFonts w:ascii="Times New Roman" w:hAnsi="Times New Roman" w:cs="Times New Roman"/>
          <w:b/>
          <w:sz w:val="28"/>
        </w:rPr>
        <w:t>Починковский</w:t>
      </w:r>
      <w:proofErr w:type="spellEnd"/>
      <w:r w:rsidRPr="006C020D">
        <w:rPr>
          <w:rFonts w:ascii="Times New Roman" w:hAnsi="Times New Roman" w:cs="Times New Roman"/>
          <w:b/>
          <w:sz w:val="28"/>
        </w:rPr>
        <w:t xml:space="preserve"> муниципальный округ» Смоленской области</w:t>
      </w:r>
    </w:p>
    <w:p w:rsidR="007F74DC" w:rsidRPr="006C020D" w:rsidRDefault="002B4D38" w:rsidP="006C02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C020D">
        <w:rPr>
          <w:rFonts w:ascii="Times New Roman" w:hAnsi="Times New Roman" w:cs="Times New Roman"/>
          <w:b/>
          <w:sz w:val="28"/>
        </w:rPr>
        <w:t xml:space="preserve">мероприятия март </w:t>
      </w:r>
      <w:r w:rsidR="007F74DC" w:rsidRPr="006C020D">
        <w:rPr>
          <w:rFonts w:ascii="Times New Roman" w:hAnsi="Times New Roman" w:cs="Times New Roman"/>
          <w:b/>
          <w:sz w:val="28"/>
        </w:rPr>
        <w:t xml:space="preserve"> 2026</w:t>
      </w:r>
      <w:r w:rsidRPr="006C020D">
        <w:rPr>
          <w:rFonts w:ascii="Times New Roman" w:hAnsi="Times New Roman" w:cs="Times New Roman"/>
          <w:b/>
          <w:sz w:val="28"/>
        </w:rPr>
        <w:t>г.</w:t>
      </w:r>
    </w:p>
    <w:tbl>
      <w:tblPr>
        <w:tblStyle w:val="a5"/>
        <w:tblW w:w="14567" w:type="dxa"/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2126"/>
        <w:gridCol w:w="2268"/>
        <w:gridCol w:w="4394"/>
        <w:gridCol w:w="2977"/>
      </w:tblGrid>
      <w:tr w:rsidR="007F74DC" w:rsidTr="00C2654F">
        <w:tc>
          <w:tcPr>
            <w:tcW w:w="959" w:type="dxa"/>
          </w:tcPr>
          <w:p w:rsidR="007F74DC" w:rsidRDefault="007F74DC" w:rsidP="00C2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7F74DC" w:rsidRDefault="007F74DC" w:rsidP="00C2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126" w:type="dxa"/>
          </w:tcPr>
          <w:p w:rsidR="007F74DC" w:rsidRDefault="007F74DC" w:rsidP="00C2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268" w:type="dxa"/>
          </w:tcPr>
          <w:p w:rsidR="007F74DC" w:rsidRDefault="007F74DC" w:rsidP="00C2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Дата, время проведения мероприятия</w:t>
            </w:r>
            <w:bookmarkStart w:id="0" w:name="_GoBack"/>
            <w:bookmarkEnd w:id="0"/>
          </w:p>
        </w:tc>
        <w:tc>
          <w:tcPr>
            <w:tcW w:w="4394" w:type="dxa"/>
          </w:tcPr>
          <w:p w:rsidR="007F74DC" w:rsidRDefault="007F74DC" w:rsidP="00C2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</w:tcPr>
          <w:p w:rsidR="007F74DC" w:rsidRDefault="007F74DC" w:rsidP="00C2654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 ФИО (полностью), телефон, электронная почта</w:t>
            </w:r>
          </w:p>
        </w:tc>
      </w:tr>
      <w:tr w:rsidR="009F1AD2" w:rsidRPr="00A366AC" w:rsidTr="00C2654F">
        <w:tc>
          <w:tcPr>
            <w:tcW w:w="959" w:type="dxa"/>
          </w:tcPr>
          <w:p w:rsidR="009F1AD2" w:rsidRPr="00A366AC" w:rsidRDefault="009F1AD2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AD2" w:rsidRPr="00A366AC" w:rsidRDefault="009F1AD2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2F93">
              <w:rPr>
                <w:rFonts w:ascii="Times New Roman" w:hAnsi="Times New Roman" w:cs="Times New Roman"/>
                <w:sz w:val="28"/>
                <w:szCs w:val="28"/>
              </w:rPr>
              <w:t>МБУК «Районный культурно-досуговый центр»</w:t>
            </w:r>
          </w:p>
        </w:tc>
        <w:tc>
          <w:tcPr>
            <w:tcW w:w="2126" w:type="dxa"/>
            <w:vAlign w:val="center"/>
          </w:tcPr>
          <w:p w:rsidR="009F1AD2" w:rsidRPr="00740D33" w:rsidRDefault="009F1AD2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40D3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</w:t>
            </w:r>
            <w:r w:rsidR="00740D33" w:rsidRPr="00740D33">
              <w:rPr>
                <w:rFonts w:ascii="Times New Roman" w:hAnsi="Times New Roman" w:cs="Times New Roman"/>
                <w:bCs/>
                <w:sz w:val="28"/>
                <w:szCs w:val="28"/>
              </w:rPr>
              <w:t>Починок, ул.</w:t>
            </w:r>
            <w:r w:rsidR="00740D33" w:rsidRPr="00740D33">
              <w:rPr>
                <w:rFonts w:ascii="Arial" w:hAnsi="Arial" w:cs="Arial"/>
                <w:b/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740D33" w:rsidRPr="00740D33">
              <w:rPr>
                <w:sz w:val="28"/>
                <w:szCs w:val="28"/>
              </w:rPr>
              <w:t>Садовая улица, 23</w:t>
            </w:r>
            <w:r w:rsidR="00FF5F9C">
              <w:rPr>
                <w:sz w:val="28"/>
                <w:szCs w:val="28"/>
              </w:rPr>
              <w:t xml:space="preserve"> ПИ</w:t>
            </w:r>
            <w:r w:rsidR="005B15E1">
              <w:rPr>
                <w:sz w:val="28"/>
                <w:szCs w:val="28"/>
              </w:rPr>
              <w:t>Т</w:t>
            </w:r>
            <w:r w:rsidR="00740D33">
              <w:rPr>
                <w:sz w:val="28"/>
                <w:szCs w:val="28"/>
              </w:rPr>
              <w:t>Т</w:t>
            </w:r>
            <w:r w:rsidR="00740D33" w:rsidRPr="00740D33">
              <w:rPr>
                <w:sz w:val="28"/>
                <w:szCs w:val="28"/>
              </w:rPr>
              <w:t xml:space="preserve">  </w:t>
            </w:r>
          </w:p>
        </w:tc>
        <w:tc>
          <w:tcPr>
            <w:tcW w:w="2268" w:type="dxa"/>
            <w:vAlign w:val="center"/>
          </w:tcPr>
          <w:p w:rsidR="009F1AD2" w:rsidRPr="002550C6" w:rsidRDefault="009F1AD2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94" w:type="dxa"/>
            <w:vAlign w:val="center"/>
          </w:tcPr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с наркоманией «Вред наркотиков» 12+</w:t>
            </w:r>
          </w:p>
        </w:tc>
        <w:tc>
          <w:tcPr>
            <w:tcW w:w="2977" w:type="dxa"/>
          </w:tcPr>
          <w:p w:rsidR="00541BF7" w:rsidRDefault="00541BF7" w:rsidP="00541BF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Шваб С.Н.</w:t>
            </w:r>
          </w:p>
          <w:p w:rsidR="00541BF7" w:rsidRDefault="00541BF7" w:rsidP="00541BF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541BF7" w:rsidRDefault="00541BF7" w:rsidP="00541BF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9F1AD2" w:rsidRPr="0077457C" w:rsidRDefault="009F1AD2" w:rsidP="00FC6A47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6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9F1AD2" w:rsidRPr="00A366AC" w:rsidTr="00C2654F">
        <w:tc>
          <w:tcPr>
            <w:tcW w:w="959" w:type="dxa"/>
          </w:tcPr>
          <w:p w:rsidR="009F1AD2" w:rsidRPr="00A366AC" w:rsidRDefault="009F1AD2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AD2" w:rsidRPr="00A366AC" w:rsidRDefault="009F1AD2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1AD2" w:rsidRPr="00740D33" w:rsidRDefault="00740D33" w:rsidP="00740D33">
            <w:pPr>
              <w:rPr>
                <w:sz w:val="28"/>
                <w:szCs w:val="28"/>
              </w:rPr>
            </w:pPr>
            <w:r w:rsidRPr="00740D33">
              <w:rPr>
                <w:sz w:val="28"/>
                <w:szCs w:val="28"/>
              </w:rPr>
              <w:t xml:space="preserve">г. Починок, ул. </w:t>
            </w:r>
            <w:proofErr w:type="gramStart"/>
            <w:r w:rsidRPr="00740D33">
              <w:rPr>
                <w:sz w:val="28"/>
                <w:szCs w:val="28"/>
              </w:rPr>
              <w:t>Советская</w:t>
            </w:r>
            <w:proofErr w:type="gramEnd"/>
            <w:r w:rsidRPr="00740D33">
              <w:rPr>
                <w:sz w:val="28"/>
                <w:szCs w:val="28"/>
              </w:rPr>
              <w:t>, д. 65 а.  Д/С № 6</w:t>
            </w:r>
          </w:p>
        </w:tc>
        <w:tc>
          <w:tcPr>
            <w:tcW w:w="2268" w:type="dxa"/>
            <w:vAlign w:val="center"/>
          </w:tcPr>
          <w:p w:rsidR="009F1AD2" w:rsidRPr="002550C6" w:rsidRDefault="009F1AD2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94" w:type="dxa"/>
            <w:vAlign w:val="center"/>
          </w:tcPr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</w:t>
            </w:r>
            <w:r w:rsidR="0091598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для детей «Весёлые приключения»   6+</w:t>
            </w:r>
          </w:p>
        </w:tc>
        <w:tc>
          <w:tcPr>
            <w:tcW w:w="2977" w:type="dxa"/>
          </w:tcPr>
          <w:p w:rsidR="00541BF7" w:rsidRDefault="00541BF7" w:rsidP="00541BF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Шваб С.Н.</w:t>
            </w:r>
          </w:p>
          <w:p w:rsidR="00541BF7" w:rsidRDefault="00541BF7" w:rsidP="00541BF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541BF7" w:rsidRDefault="00541BF7" w:rsidP="00541BF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9F1AD2" w:rsidRPr="0077457C" w:rsidRDefault="006C020D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hyperlink r:id="rId7" w:history="1">
              <w:r w:rsidR="009F1AD2" w:rsidRPr="00FC6A4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9F1AD2" w:rsidRPr="00A366AC" w:rsidTr="005D1F98">
        <w:trPr>
          <w:trHeight w:val="1497"/>
        </w:trPr>
        <w:tc>
          <w:tcPr>
            <w:tcW w:w="959" w:type="dxa"/>
          </w:tcPr>
          <w:p w:rsidR="009F1AD2" w:rsidRPr="00A366AC" w:rsidRDefault="009F1AD2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AD2" w:rsidRPr="00A366AC" w:rsidRDefault="009F1AD2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1AD2" w:rsidRPr="00F32F93" w:rsidRDefault="009F1AD2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EB0">
              <w:rPr>
                <w:rFonts w:ascii="Times New Roman" w:hAnsi="Times New Roman" w:cs="Times New Roman"/>
                <w:bCs/>
                <w:sz w:val="28"/>
                <w:szCs w:val="28"/>
              </w:rPr>
              <w:t>г. Починок, ул. Кирова, д. 1</w:t>
            </w:r>
          </w:p>
        </w:tc>
        <w:tc>
          <w:tcPr>
            <w:tcW w:w="2268" w:type="dxa"/>
            <w:vAlign w:val="center"/>
          </w:tcPr>
          <w:p w:rsidR="009F1AD2" w:rsidRPr="009F1AD2" w:rsidRDefault="009F1AD2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AD2"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  <w:p w:rsidR="009F1AD2" w:rsidRPr="009F1AD2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AD2">
              <w:rPr>
                <w:rFonts w:ascii="Times New Roman" w:hAnsi="Times New Roman" w:cs="Times New Roman"/>
                <w:sz w:val="28"/>
                <w:szCs w:val="28"/>
              </w:rPr>
              <w:t>17:00</w:t>
            </w:r>
          </w:p>
        </w:tc>
        <w:tc>
          <w:tcPr>
            <w:tcW w:w="4394" w:type="dxa"/>
            <w:vAlign w:val="center"/>
          </w:tcPr>
          <w:p w:rsidR="009F1AD2" w:rsidRPr="009F1AD2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1AD2"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 международному женскому дню «Желаем быть, прекраснее весны» 6+</w:t>
            </w:r>
          </w:p>
        </w:tc>
        <w:tc>
          <w:tcPr>
            <w:tcW w:w="2977" w:type="dxa"/>
          </w:tcPr>
          <w:p w:rsidR="00541BF7" w:rsidRDefault="00541BF7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 А. Ф.</w:t>
            </w:r>
          </w:p>
          <w:p w:rsidR="00541BF7" w:rsidRDefault="00541BF7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</w:p>
          <w:p w:rsidR="009F1AD2" w:rsidRPr="0077457C" w:rsidRDefault="009F1AD2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 xml:space="preserve">8(48149)4-16-98 </w:t>
            </w:r>
            <w:hyperlink r:id="rId8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9F1AD2" w:rsidRPr="00A366AC" w:rsidTr="00C2654F">
        <w:tc>
          <w:tcPr>
            <w:tcW w:w="959" w:type="dxa"/>
          </w:tcPr>
          <w:p w:rsidR="009F1AD2" w:rsidRPr="00A366AC" w:rsidRDefault="009F1AD2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AD2" w:rsidRPr="00A366AC" w:rsidRDefault="009F1AD2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1AD2" w:rsidRDefault="005B15E1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Починок, ул.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</w:t>
            </w:r>
            <w:proofErr w:type="gramStart"/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gramEnd"/>
            <w:r w:rsidRPr="005B15E1">
              <w:rPr>
                <w:rFonts w:ascii="Times New Roman" w:hAnsi="Times New Roman" w:cs="Times New Roman"/>
                <w:sz w:val="28"/>
                <w:szCs w:val="28"/>
              </w:rPr>
              <w:t>, д. 2а.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5B15E1" w:rsidRPr="00F32F93" w:rsidRDefault="005B15E1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СШ№1</w:t>
            </w:r>
          </w:p>
        </w:tc>
        <w:tc>
          <w:tcPr>
            <w:tcW w:w="2268" w:type="dxa"/>
            <w:vAlign w:val="center"/>
          </w:tcPr>
          <w:p w:rsidR="009F1AD2" w:rsidRPr="002550C6" w:rsidRDefault="009F1AD2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94" w:type="dxa"/>
            <w:vAlign w:val="center"/>
          </w:tcPr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Познавательный час «Быть здоровым, 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здорово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!» 12+</w:t>
            </w:r>
          </w:p>
        </w:tc>
        <w:tc>
          <w:tcPr>
            <w:tcW w:w="2977" w:type="dxa"/>
          </w:tcPr>
          <w:p w:rsidR="005D1F98" w:rsidRDefault="005D1F98" w:rsidP="005D1F98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Шваб С.Н.</w:t>
            </w:r>
          </w:p>
          <w:p w:rsidR="005D1F98" w:rsidRDefault="005D1F98" w:rsidP="005D1F98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5D1F98" w:rsidRDefault="005D1F98" w:rsidP="005D1F98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9F1AD2" w:rsidRPr="0077457C" w:rsidRDefault="006C020D" w:rsidP="00C2654F">
            <w:pPr>
              <w:spacing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9F1AD2"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9F1AD2" w:rsidRPr="00A366AC" w:rsidTr="00C2654F">
        <w:tc>
          <w:tcPr>
            <w:tcW w:w="959" w:type="dxa"/>
          </w:tcPr>
          <w:p w:rsidR="009F1AD2" w:rsidRPr="00A366AC" w:rsidRDefault="009F1AD2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F1AD2" w:rsidRPr="00A366AC" w:rsidRDefault="009F1AD2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9F1AD2" w:rsidRPr="00BA43EC" w:rsidRDefault="005B15E1" w:rsidP="00BA43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43EC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A43EC" w:rsidRPr="00BA43EC">
              <w:rPr>
                <w:rFonts w:ascii="Times New Roman" w:hAnsi="Times New Roman" w:cs="Times New Roman"/>
                <w:sz w:val="28"/>
                <w:szCs w:val="28"/>
              </w:rPr>
              <w:t>Починок,</w:t>
            </w:r>
            <w:r w:rsidRPr="00BA43EC">
              <w:rPr>
                <w:rFonts w:ascii="Times New Roman" w:hAnsi="Times New Roman" w:cs="Times New Roman"/>
                <w:sz w:val="28"/>
                <w:szCs w:val="28"/>
              </w:rPr>
              <w:t xml:space="preserve">  ул. Карла Маркса, д. 30</w:t>
            </w:r>
            <w:proofErr w:type="gramStart"/>
            <w:r w:rsidRPr="00BA43E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A43EC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 w:rsidR="00BA43EC">
              <w:rPr>
                <w:rFonts w:ascii="Times New Roman" w:hAnsi="Times New Roman" w:cs="Times New Roman"/>
                <w:sz w:val="28"/>
                <w:szCs w:val="28"/>
              </w:rPr>
              <w:t>/С№2</w:t>
            </w:r>
          </w:p>
        </w:tc>
        <w:tc>
          <w:tcPr>
            <w:tcW w:w="2268" w:type="dxa"/>
            <w:vAlign w:val="center"/>
          </w:tcPr>
          <w:p w:rsidR="009F1AD2" w:rsidRPr="002550C6" w:rsidRDefault="009F1AD2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94" w:type="dxa"/>
            <w:vAlign w:val="center"/>
          </w:tcPr>
          <w:p w:rsidR="009F1AD2" w:rsidRPr="00434943" w:rsidRDefault="009F1AD2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Развлекательная программа для детей «Веселое настроение» 6+</w:t>
            </w:r>
          </w:p>
        </w:tc>
        <w:tc>
          <w:tcPr>
            <w:tcW w:w="2977" w:type="dxa"/>
          </w:tcPr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Шваб С.Н.</w:t>
            </w:r>
          </w:p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9F1AD2" w:rsidRDefault="000F661D" w:rsidP="000F661D">
            <w:pPr>
              <w:spacing w:line="288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  <w:p w:rsidR="009F1AD2" w:rsidRPr="00C31378" w:rsidRDefault="009F1AD2" w:rsidP="00850E7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</w:t>
            </w:r>
            <w:hyperlink r:id="rId10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Pr="00F32F93" w:rsidRDefault="00BA43EC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  <w:r w:rsidRPr="00BA43EC">
              <w:rPr>
                <w:rFonts w:ascii="Times New Roman" w:hAnsi="Times New Roman" w:cs="Times New Roman"/>
                <w:sz w:val="28"/>
                <w:szCs w:val="28"/>
              </w:rPr>
              <w:t xml:space="preserve">. Починок, ул. </w:t>
            </w:r>
            <w:proofErr w:type="gramStart"/>
            <w:r w:rsidRPr="00BA43EC">
              <w:rPr>
                <w:rFonts w:ascii="Times New Roman" w:hAnsi="Times New Roman" w:cs="Times New Roman"/>
                <w:sz w:val="28"/>
                <w:szCs w:val="28"/>
              </w:rPr>
              <w:t>Коммунистическая</w:t>
            </w:r>
            <w:proofErr w:type="gramEnd"/>
            <w:r w:rsidRPr="00BA43EC">
              <w:rPr>
                <w:rFonts w:ascii="Times New Roman" w:hAnsi="Times New Roman" w:cs="Times New Roman"/>
                <w:sz w:val="28"/>
                <w:szCs w:val="28"/>
              </w:rPr>
              <w:t>, д. 2А.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  </w:t>
            </w:r>
            <w:r w:rsidRPr="00BA43EC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BA43EC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BA43EC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2268" w:type="dxa"/>
            <w:vAlign w:val="center"/>
          </w:tcPr>
          <w:p w:rsidR="008B1739" w:rsidRPr="002550C6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94" w:type="dxa"/>
            <w:vAlign w:val="center"/>
          </w:tcPr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беседа «Терроризму </w:t>
            </w:r>
            <w:proofErr w:type="gramStart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скажем</w:t>
            </w:r>
            <w:proofErr w:type="gramEnd"/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 нет!» 12+</w:t>
            </w:r>
          </w:p>
        </w:tc>
        <w:tc>
          <w:tcPr>
            <w:tcW w:w="2977" w:type="dxa"/>
          </w:tcPr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Шваб С.Н.</w:t>
            </w:r>
          </w:p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8B1739" w:rsidRDefault="000F661D" w:rsidP="000F661D">
            <w:pPr>
              <w:spacing w:line="288" w:lineRule="auto"/>
            </w:pP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Pr="00F00EF3" w:rsidRDefault="00F00EF3" w:rsidP="00F00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0EF3">
              <w:rPr>
                <w:rFonts w:ascii="Times New Roman" w:hAnsi="Times New Roman" w:cs="Times New Roman"/>
                <w:sz w:val="28"/>
                <w:szCs w:val="28"/>
              </w:rPr>
              <w:t xml:space="preserve">г. Починок,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Переулок Октябрьский, д.</w:t>
            </w:r>
            <w:r w:rsidRPr="00F00EF3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proofErr w:type="gramStart"/>
            <w:r w:rsidRPr="00F00EF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/С №1</w:t>
            </w:r>
            <w:r w:rsidRPr="00F00E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B1739" w:rsidRPr="002550C6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4394" w:type="dxa"/>
            <w:vAlign w:val="center"/>
          </w:tcPr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ко Дню Земли «День Земли. Время действовать» 6+</w:t>
            </w:r>
          </w:p>
        </w:tc>
        <w:tc>
          <w:tcPr>
            <w:tcW w:w="2977" w:type="dxa"/>
          </w:tcPr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Шваб С.Н.</w:t>
            </w:r>
          </w:p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0F661D" w:rsidRDefault="000F661D" w:rsidP="000F661D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8B1739" w:rsidRDefault="000F661D" w:rsidP="000F661D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  <w:p w:rsidR="000F661D" w:rsidRDefault="000F661D" w:rsidP="000F661D">
            <w:pPr>
              <w:spacing w:line="288" w:lineRule="auto"/>
            </w:pPr>
            <w:r>
              <w:t xml:space="preserve">          </w:t>
            </w:r>
            <w:hyperlink r:id="rId11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Default="00F00EF3" w:rsidP="00D91847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 Починок,</w:t>
            </w:r>
          </w:p>
          <w:p w:rsidR="00F00EF3" w:rsidRPr="00F32F93" w:rsidRDefault="00F00EF3" w:rsidP="00D91847">
            <w:pPr>
              <w:spacing w:line="288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proofErr w:type="spellStart"/>
            <w:r w:rsidRPr="00D91847">
              <w:rPr>
                <w:rFonts w:ascii="Times New Roman" w:hAnsi="Times New Roman" w:cs="Times New Roman"/>
                <w:bCs/>
                <w:sz w:val="24"/>
                <w:szCs w:val="24"/>
              </w:rPr>
              <w:t>Девятиэтажка</w:t>
            </w:r>
            <w:proofErr w:type="spellEnd"/>
            <w:r w:rsidRPr="00D9184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8B1739" w:rsidRPr="002550C6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4394" w:type="dxa"/>
            <w:vAlign w:val="center"/>
          </w:tcPr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Воссоединение Крыма «Мы вместе»12+</w:t>
            </w:r>
          </w:p>
        </w:tc>
        <w:tc>
          <w:tcPr>
            <w:tcW w:w="2977" w:type="dxa"/>
          </w:tcPr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Шваб С.Н.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  <w:p w:rsidR="008B1739" w:rsidRDefault="00BE11C1" w:rsidP="00BE11C1">
            <w:pPr>
              <w:spacing w:line="288" w:lineRule="auto"/>
            </w:pPr>
            <w:r>
              <w:t xml:space="preserve">          </w:t>
            </w:r>
            <w:hyperlink r:id="rId12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Pr="00D91847" w:rsidRDefault="00D91847" w:rsidP="00D918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1847">
              <w:rPr>
                <w:rFonts w:ascii="Times New Roman" w:hAnsi="Times New Roman" w:cs="Times New Roman"/>
                <w:sz w:val="28"/>
                <w:szCs w:val="28"/>
              </w:rPr>
              <w:t xml:space="preserve">г. Починок,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Садовая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1847">
              <w:rPr>
                <w:rFonts w:ascii="Times New Roman" w:hAnsi="Times New Roman" w:cs="Times New Roman"/>
                <w:sz w:val="28"/>
                <w:szCs w:val="28"/>
              </w:rPr>
              <w:t xml:space="preserve">,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91847">
              <w:rPr>
                <w:rFonts w:ascii="Times New Roman" w:hAnsi="Times New Roman" w:cs="Times New Roman"/>
                <w:sz w:val="28"/>
                <w:szCs w:val="28"/>
              </w:rPr>
              <w:t xml:space="preserve">ПИТТ  </w:t>
            </w:r>
          </w:p>
        </w:tc>
        <w:tc>
          <w:tcPr>
            <w:tcW w:w="2268" w:type="dxa"/>
            <w:vAlign w:val="center"/>
          </w:tcPr>
          <w:p w:rsidR="008B1739" w:rsidRPr="002550C6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94" w:type="dxa"/>
            <w:vAlign w:val="center"/>
          </w:tcPr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Тематическая беседа НЕТ  туберкулезу.</w:t>
            </w:r>
          </w:p>
        </w:tc>
        <w:tc>
          <w:tcPr>
            <w:tcW w:w="2977" w:type="dxa"/>
          </w:tcPr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Шваб С.Н.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  <w:p w:rsidR="008B1739" w:rsidRDefault="00BE11C1" w:rsidP="00BE11C1">
            <w:pPr>
              <w:spacing w:line="288" w:lineRule="auto"/>
            </w:pPr>
            <w:r>
              <w:t xml:space="preserve">          </w:t>
            </w:r>
            <w:hyperlink r:id="rId13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Pr="00E573FD" w:rsidRDefault="00D91847" w:rsidP="00E573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3FD">
              <w:rPr>
                <w:rFonts w:ascii="Times New Roman" w:hAnsi="Times New Roman" w:cs="Times New Roman"/>
                <w:sz w:val="28"/>
                <w:szCs w:val="28"/>
              </w:rPr>
              <w:t xml:space="preserve">г. Починок, ул. </w:t>
            </w:r>
            <w:proofErr w:type="gramStart"/>
            <w:r w:rsidRPr="00E573FD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 w:rsidRPr="00E573FD">
              <w:rPr>
                <w:rFonts w:ascii="Times New Roman" w:hAnsi="Times New Roman" w:cs="Times New Roman"/>
                <w:sz w:val="28"/>
                <w:szCs w:val="28"/>
              </w:rPr>
              <w:t>, дом 65 Б. </w:t>
            </w:r>
            <w:r w:rsidR="00E573FD">
              <w:rPr>
                <w:rFonts w:ascii="Times New Roman" w:hAnsi="Times New Roman" w:cs="Times New Roman"/>
                <w:sz w:val="28"/>
                <w:szCs w:val="28"/>
              </w:rPr>
              <w:t>Д/С№4</w:t>
            </w:r>
            <w:r w:rsidRPr="00E573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B1739" w:rsidRPr="002550C6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394" w:type="dxa"/>
            <w:vAlign w:val="center"/>
          </w:tcPr>
          <w:p w:rsidR="00BE11C1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Игровая программа для детей 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 xml:space="preserve">« Знатоки дорожных правил» 6+ </w:t>
            </w:r>
          </w:p>
        </w:tc>
        <w:tc>
          <w:tcPr>
            <w:tcW w:w="2977" w:type="dxa"/>
          </w:tcPr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Шваб С.Н.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BE11C1" w:rsidRDefault="00BE11C1" w:rsidP="00BE11C1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  <w:p w:rsidR="008B1739" w:rsidRDefault="00BE11C1" w:rsidP="00BE11C1">
            <w:pPr>
              <w:spacing w:line="288" w:lineRule="auto"/>
            </w:pPr>
            <w:r>
              <w:t xml:space="preserve">          </w:t>
            </w:r>
            <w:hyperlink r:id="rId14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Pr="00F32F93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C2EB0">
              <w:rPr>
                <w:rFonts w:ascii="Times New Roman" w:hAnsi="Times New Roman" w:cs="Times New Roman"/>
                <w:bCs/>
                <w:sz w:val="28"/>
                <w:szCs w:val="28"/>
              </w:rPr>
              <w:t>г. Починок, ул. Кирова, д. 1</w:t>
            </w:r>
          </w:p>
        </w:tc>
        <w:tc>
          <w:tcPr>
            <w:tcW w:w="2268" w:type="dxa"/>
            <w:vAlign w:val="center"/>
          </w:tcPr>
          <w:p w:rsidR="008B1739" w:rsidRPr="008B1739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739"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4394" w:type="dxa"/>
            <w:vAlign w:val="center"/>
          </w:tcPr>
          <w:p w:rsidR="008B1739" w:rsidRPr="008B1739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739">
              <w:rPr>
                <w:rFonts w:ascii="Times New Roman" w:hAnsi="Times New Roman" w:cs="Times New Roman"/>
                <w:sz w:val="28"/>
                <w:szCs w:val="28"/>
              </w:rPr>
              <w:t>Торжественное мероприятие, посвященное профессиональному празднику работников культуры 18+</w:t>
            </w:r>
          </w:p>
        </w:tc>
        <w:tc>
          <w:tcPr>
            <w:tcW w:w="2977" w:type="dxa"/>
          </w:tcPr>
          <w:p w:rsidR="008B1739" w:rsidRPr="005D1F98" w:rsidRDefault="00BE11C1" w:rsidP="00850E7A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F98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D1F98">
              <w:rPr>
                <w:rFonts w:ascii="Times New Roman" w:hAnsi="Times New Roman" w:cs="Times New Roman"/>
                <w:sz w:val="24"/>
                <w:szCs w:val="24"/>
              </w:rPr>
              <w:t>Годовикова</w:t>
            </w:r>
            <w:proofErr w:type="spellEnd"/>
            <w:r w:rsidRPr="005D1F98">
              <w:rPr>
                <w:rFonts w:ascii="Times New Roman" w:hAnsi="Times New Roman" w:cs="Times New Roman"/>
                <w:sz w:val="24"/>
                <w:szCs w:val="24"/>
              </w:rPr>
              <w:t xml:space="preserve"> Н.Н. зав. Отделом НТ и МР Отдел </w:t>
            </w:r>
            <w:r w:rsidR="00FD15E7" w:rsidRPr="005D1F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1F98">
              <w:rPr>
                <w:rFonts w:ascii="Times New Roman" w:hAnsi="Times New Roman" w:cs="Times New Roman"/>
                <w:sz w:val="24"/>
                <w:szCs w:val="24"/>
              </w:rPr>
              <w:t>КДД</w:t>
            </w:r>
          </w:p>
          <w:p w:rsidR="00BE11C1" w:rsidRDefault="00BE11C1" w:rsidP="00850E7A">
            <w:pPr>
              <w:spacing w:line="288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    </w:t>
            </w:r>
            <w:hyperlink r:id="rId15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  <w:p w:rsidR="00F221DE" w:rsidRDefault="00F221DE" w:rsidP="00F221DE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(48149)4-29-52</w:t>
            </w:r>
          </w:p>
          <w:p w:rsidR="00F221DE" w:rsidRDefault="00F221DE" w:rsidP="00850E7A">
            <w:pPr>
              <w:spacing w:line="288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BE11C1" w:rsidRDefault="00BE11C1" w:rsidP="00850E7A">
            <w:pPr>
              <w:spacing w:line="288" w:lineRule="auto"/>
            </w:pPr>
            <w:r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8B1739" w:rsidRPr="00A366AC" w:rsidTr="00C2654F">
        <w:tc>
          <w:tcPr>
            <w:tcW w:w="959" w:type="dxa"/>
          </w:tcPr>
          <w:p w:rsidR="008B1739" w:rsidRPr="00A366AC" w:rsidRDefault="008B1739" w:rsidP="007F74D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8B1739" w:rsidRPr="00A366AC" w:rsidRDefault="008B1739" w:rsidP="00C265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8B1739" w:rsidRPr="00F32F93" w:rsidRDefault="00E573FD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1847">
              <w:rPr>
                <w:rFonts w:ascii="Times New Roman" w:hAnsi="Times New Roman" w:cs="Times New Roman"/>
                <w:sz w:val="28"/>
                <w:szCs w:val="28"/>
              </w:rPr>
              <w:t xml:space="preserve"> г. Починок,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Садовая </w:t>
            </w:r>
            <w:r w:rsidRPr="00D91847">
              <w:rPr>
                <w:rFonts w:ascii="Times New Roman" w:hAnsi="Times New Roman" w:cs="Times New Roman"/>
                <w:sz w:val="28"/>
                <w:szCs w:val="28"/>
              </w:rPr>
              <w:t xml:space="preserve">, 23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D91847">
              <w:rPr>
                <w:rFonts w:ascii="Times New Roman" w:hAnsi="Times New Roman" w:cs="Times New Roman"/>
                <w:sz w:val="28"/>
                <w:szCs w:val="28"/>
              </w:rPr>
              <w:t xml:space="preserve">ПИТТ  </w:t>
            </w:r>
          </w:p>
        </w:tc>
        <w:tc>
          <w:tcPr>
            <w:tcW w:w="2268" w:type="dxa"/>
            <w:vAlign w:val="center"/>
          </w:tcPr>
          <w:p w:rsidR="008B1739" w:rsidRPr="002550C6" w:rsidRDefault="008B1739" w:rsidP="00452423">
            <w:pPr>
              <w:spacing w:line="28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394" w:type="dxa"/>
            <w:vAlign w:val="center"/>
          </w:tcPr>
          <w:p w:rsidR="008B1739" w:rsidRPr="00434943" w:rsidRDefault="008B1739" w:rsidP="004524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50C6"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«Противодействие экстремизму и терроризму» 12+</w:t>
            </w:r>
          </w:p>
        </w:tc>
        <w:tc>
          <w:tcPr>
            <w:tcW w:w="2977" w:type="dxa"/>
          </w:tcPr>
          <w:p w:rsidR="00FD15E7" w:rsidRDefault="00FD15E7" w:rsidP="00FD15E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Шваб С.Н.</w:t>
            </w:r>
          </w:p>
          <w:p w:rsidR="00FD15E7" w:rsidRDefault="00FD15E7" w:rsidP="00FD15E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заведующий отделом</w:t>
            </w:r>
          </w:p>
          <w:p w:rsidR="00FD15E7" w:rsidRDefault="00FD15E7" w:rsidP="00FD15E7">
            <w:pPr>
              <w:spacing w:line="288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КДД  </w:t>
            </w:r>
          </w:p>
          <w:p w:rsidR="00FD15E7" w:rsidRDefault="00FD15E7" w:rsidP="00FD15E7">
            <w:pPr>
              <w:spacing w:line="28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77457C">
              <w:rPr>
                <w:rFonts w:ascii="Times New Roman" w:hAnsi="Times New Roman" w:cs="Times New Roman"/>
                <w:sz w:val="24"/>
                <w:szCs w:val="24"/>
              </w:rPr>
              <w:t>8(48149)4-16-98</w:t>
            </w:r>
          </w:p>
          <w:p w:rsidR="008B1739" w:rsidRDefault="00FD15E7" w:rsidP="00FD15E7">
            <w:pPr>
              <w:spacing w:line="288" w:lineRule="auto"/>
            </w:pPr>
            <w:r>
              <w:t xml:space="preserve">          </w:t>
            </w:r>
            <w:hyperlink r:id="rId16" w:history="1">
              <w:r w:rsidRPr="0077457C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rkdc15@mail.ru</w:t>
              </w:r>
            </w:hyperlink>
          </w:p>
        </w:tc>
      </w:tr>
    </w:tbl>
    <w:p w:rsidR="00451AC1" w:rsidRDefault="00451AC1"/>
    <w:p w:rsidR="001A0137" w:rsidRDefault="001A0137">
      <w:pPr>
        <w:rPr>
          <w:rFonts w:ascii="Times New Roman" w:hAnsi="Times New Roman" w:cs="Times New Roman"/>
          <w:sz w:val="28"/>
          <w:szCs w:val="28"/>
        </w:rPr>
      </w:pPr>
      <w:r>
        <w:t xml:space="preserve">         </w:t>
      </w:r>
      <w:r w:rsidR="00451AC1" w:rsidRPr="001A0137">
        <w:rPr>
          <w:rFonts w:ascii="Times New Roman" w:hAnsi="Times New Roman" w:cs="Times New Roman"/>
          <w:sz w:val="28"/>
          <w:szCs w:val="28"/>
        </w:rPr>
        <w:t xml:space="preserve">Директор МБУК «РКДЦ»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Волчкова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А.</w:t>
      </w:r>
    </w:p>
    <w:p w:rsidR="00826849" w:rsidRDefault="00451AC1">
      <w:r w:rsidRPr="001A013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1A0137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1A01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AC1" w:rsidRDefault="001A0137" w:rsidP="001A0137">
      <w:pPr>
        <w:spacing w:after="0" w:line="240" w:lineRule="auto"/>
      </w:pPr>
      <w:r>
        <w:t>Исп. Абраменкова Т. А.</w:t>
      </w:r>
    </w:p>
    <w:p w:rsidR="001A0137" w:rsidRDefault="001A0137" w:rsidP="001A0137">
      <w:pPr>
        <w:spacing w:after="0" w:line="240" w:lineRule="auto"/>
      </w:pPr>
      <w:r>
        <w:t>4-29-52</w:t>
      </w:r>
    </w:p>
    <w:sectPr w:rsidR="001A0137" w:rsidSect="00F57FF0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A01CB"/>
    <w:multiLevelType w:val="hybridMultilevel"/>
    <w:tmpl w:val="D97AD0C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DC"/>
    <w:rsid w:val="000F661D"/>
    <w:rsid w:val="001A0137"/>
    <w:rsid w:val="0023486C"/>
    <w:rsid w:val="002B4D38"/>
    <w:rsid w:val="004124B7"/>
    <w:rsid w:val="00451AC1"/>
    <w:rsid w:val="00541BF7"/>
    <w:rsid w:val="005B15E1"/>
    <w:rsid w:val="005D1F98"/>
    <w:rsid w:val="00646AB2"/>
    <w:rsid w:val="0067495E"/>
    <w:rsid w:val="006A0942"/>
    <w:rsid w:val="006C020D"/>
    <w:rsid w:val="00740D33"/>
    <w:rsid w:val="007D7508"/>
    <w:rsid w:val="007F74DC"/>
    <w:rsid w:val="00850E7A"/>
    <w:rsid w:val="008B1739"/>
    <w:rsid w:val="008E68F0"/>
    <w:rsid w:val="0091598B"/>
    <w:rsid w:val="009F1AD2"/>
    <w:rsid w:val="00B376CE"/>
    <w:rsid w:val="00BA43EC"/>
    <w:rsid w:val="00BE11C1"/>
    <w:rsid w:val="00D91847"/>
    <w:rsid w:val="00E573FD"/>
    <w:rsid w:val="00F00EF3"/>
    <w:rsid w:val="00F221DE"/>
    <w:rsid w:val="00FC6A47"/>
    <w:rsid w:val="00FD15E7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7F74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F74DC"/>
    <w:pPr>
      <w:ind w:left="720"/>
      <w:contextualSpacing/>
    </w:pPr>
  </w:style>
  <w:style w:type="table" w:styleId="a5">
    <w:name w:val="Table Grid"/>
    <w:basedOn w:val="a1"/>
    <w:uiPriority w:val="59"/>
    <w:rsid w:val="007F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7F74D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7">
    <w:name w:val="Strong"/>
    <w:qFormat/>
    <w:rsid w:val="008B1739"/>
    <w:rPr>
      <w:b/>
    </w:rPr>
  </w:style>
  <w:style w:type="paragraph" w:styleId="a8">
    <w:name w:val="Balloon Text"/>
    <w:basedOn w:val="a"/>
    <w:link w:val="a9"/>
    <w:rsid w:val="008B1739"/>
    <w:pPr>
      <w:spacing w:after="0" w:line="240" w:lineRule="auto"/>
    </w:pPr>
    <w:rPr>
      <w:rFonts w:ascii="Tahoma" w:eastAsiaTheme="minorEastAsia" w:hAnsi="Tahoma"/>
      <w:color w:val="000000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rsid w:val="008B1739"/>
    <w:rPr>
      <w:rFonts w:ascii="Tahoma" w:eastAsiaTheme="minorEastAsia" w:hAnsi="Tahoma"/>
      <w:color w:val="000000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4D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qFormat/>
    <w:rsid w:val="007F74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F74DC"/>
    <w:pPr>
      <w:ind w:left="720"/>
      <w:contextualSpacing/>
    </w:pPr>
  </w:style>
  <w:style w:type="table" w:styleId="a5">
    <w:name w:val="Table Grid"/>
    <w:basedOn w:val="a1"/>
    <w:uiPriority w:val="59"/>
    <w:rsid w:val="007F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Содержимое таблицы"/>
    <w:basedOn w:val="a"/>
    <w:qFormat/>
    <w:rsid w:val="007F74DC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character" w:styleId="a7">
    <w:name w:val="Strong"/>
    <w:qFormat/>
    <w:rsid w:val="008B1739"/>
    <w:rPr>
      <w:b/>
    </w:rPr>
  </w:style>
  <w:style w:type="paragraph" w:styleId="a8">
    <w:name w:val="Balloon Text"/>
    <w:basedOn w:val="a"/>
    <w:link w:val="a9"/>
    <w:rsid w:val="008B1739"/>
    <w:pPr>
      <w:spacing w:after="0" w:line="240" w:lineRule="auto"/>
    </w:pPr>
    <w:rPr>
      <w:rFonts w:ascii="Tahoma" w:eastAsiaTheme="minorEastAsia" w:hAnsi="Tahoma"/>
      <w:color w:val="000000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rsid w:val="008B1739"/>
    <w:rPr>
      <w:rFonts w:ascii="Tahoma" w:eastAsiaTheme="minorEastAsia" w:hAnsi="Tahoma"/>
      <w:color w:val="000000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dc15@mail.ru" TargetMode="External"/><Relationship Id="rId13" Type="http://schemas.openxmlformats.org/officeDocument/2006/relationships/hyperlink" Target="mailto:rkdc15@mail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rkdc15@mail.ru" TargetMode="External"/><Relationship Id="rId12" Type="http://schemas.openxmlformats.org/officeDocument/2006/relationships/hyperlink" Target="mailto:rkdc15@mail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rkdc15@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kdc15@mail.ru" TargetMode="External"/><Relationship Id="rId11" Type="http://schemas.openxmlformats.org/officeDocument/2006/relationships/hyperlink" Target="mailto:rkdc15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kdc15@mail.ru" TargetMode="External"/><Relationship Id="rId10" Type="http://schemas.openxmlformats.org/officeDocument/2006/relationships/hyperlink" Target="mailto:rkdc15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kdc15@mail.ru" TargetMode="External"/><Relationship Id="rId14" Type="http://schemas.openxmlformats.org/officeDocument/2006/relationships/hyperlink" Target="mailto:rkdc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пк-Лена</dc:creator>
  <cp:lastModifiedBy>Петроченкова Александра Олеговна</cp:lastModifiedBy>
  <cp:revision>9</cp:revision>
  <dcterms:created xsi:type="dcterms:W3CDTF">2026-02-18T07:26:00Z</dcterms:created>
  <dcterms:modified xsi:type="dcterms:W3CDTF">2026-03-04T11:10:00Z</dcterms:modified>
</cp:coreProperties>
</file>