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Pr="00765027" w:rsidRDefault="00646DDE" w:rsidP="00765027">
      <w:pPr>
        <w:pStyle w:val="2"/>
      </w:pPr>
    </w:p>
    <w:tbl>
      <w:tblPr>
        <w:tblStyle w:val="a3"/>
        <w:tblW w:w="10513" w:type="dxa"/>
        <w:tblLayout w:type="fixed"/>
        <w:tblLook w:val="04A0"/>
      </w:tblPr>
      <w:tblGrid>
        <w:gridCol w:w="1668"/>
        <w:gridCol w:w="2126"/>
        <w:gridCol w:w="1701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601B6C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1B6C" w:rsidRPr="002A4B73" w:rsidRDefault="002A4B7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образования</w:t>
            </w:r>
          </w:p>
          <w:p w:rsidR="00601B6C" w:rsidRPr="002A4B73" w:rsidRDefault="002A4B7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601B6C"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Монастырщинский муниципальный округ</w:t>
            </w:r>
            <w:r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B30E68"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</w:t>
            </w:r>
            <w:r w:rsidRPr="002A4B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й области</w:t>
            </w:r>
          </w:p>
          <w:p w:rsidR="00B30E68" w:rsidRPr="002A4B73" w:rsidRDefault="00631869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на</w:t>
            </w:r>
            <w:r w:rsidR="00601B6C"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 xml:space="preserve"> </w:t>
            </w:r>
            <w:r w:rsidR="002714FA"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Июнь</w:t>
            </w:r>
            <w:r w:rsidR="007373E8"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 xml:space="preserve"> </w:t>
            </w:r>
            <w:r w:rsidR="006E4EA2"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месяц</w:t>
            </w:r>
            <w:r w:rsidR="00B30E68" w:rsidRPr="002A4B73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ии, членов семей участников СВО </w:t>
            </w: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и детей из многодетных семей</w:t>
            </w:r>
          </w:p>
        </w:tc>
      </w:tr>
      <w:tr w:rsidR="00E75287" w:rsidRPr="00646DDE" w:rsidTr="00312261">
        <w:tc>
          <w:tcPr>
            <w:tcW w:w="16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126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701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D01A10" w:rsidRPr="00646DDE" w:rsidTr="00D01A10">
        <w:trPr>
          <w:trHeight w:val="593"/>
        </w:trPr>
        <w:tc>
          <w:tcPr>
            <w:tcW w:w="10513" w:type="dxa"/>
            <w:gridSpan w:val="5"/>
          </w:tcPr>
          <w:p w:rsidR="00D01A10" w:rsidRPr="00D01A10" w:rsidRDefault="00D01A10" w:rsidP="00D0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1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Мероприятия, посвященные Дню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защиты детей</w:t>
            </w:r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Pr="002C690E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Pr="002C690E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714FA">
              <w:rPr>
                <w:rFonts w:ascii="Times New Roman" w:hAnsi="Times New Roman"/>
                <w:sz w:val="28"/>
                <w:szCs w:val="28"/>
              </w:rPr>
              <w:t xml:space="preserve"> «Пусть детство звонкое смеётся!»</w:t>
            </w:r>
          </w:p>
        </w:tc>
        <w:tc>
          <w:tcPr>
            <w:tcW w:w="1701" w:type="dxa"/>
          </w:tcPr>
          <w:p w:rsidR="00152772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Pr="002C690E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Централь-ный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парк</w:t>
            </w:r>
          </w:p>
        </w:tc>
        <w:tc>
          <w:tcPr>
            <w:tcW w:w="2268" w:type="dxa"/>
          </w:tcPr>
          <w:p w:rsidR="00152772" w:rsidRPr="002C690E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4FA">
              <w:rPr>
                <w:rFonts w:ascii="Times New Roman" w:hAnsi="Times New Roman" w:cs="Times New Roman"/>
                <w:sz w:val="28"/>
                <w:szCs w:val="28"/>
              </w:rPr>
              <w:t>Музыкальный круиз ко дню защиты детей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152772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Pr="00152772" w:rsidRDefault="00152772" w:rsidP="00A636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«Вот оно, какое наше лето»</w:t>
            </w:r>
          </w:p>
        </w:tc>
        <w:tc>
          <w:tcPr>
            <w:tcW w:w="1701" w:type="dxa"/>
          </w:tcPr>
          <w:p w:rsidR="00152772" w:rsidRDefault="00152772" w:rsidP="0015277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12:00,</w:t>
            </w:r>
          </w:p>
          <w:p w:rsidR="00152772" w:rsidRPr="00152772" w:rsidRDefault="00152772" w:rsidP="00152772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772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152772" w:rsidRPr="002714FA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152772" w:rsidRDefault="00D14733" w:rsidP="00A63628">
            <w:hyperlink r:id="rId7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="00152772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52772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52772" w:rsidRPr="00B1546B" w:rsidRDefault="00152772" w:rsidP="00A63628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Pr="002C690E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Pr="002C690E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«Сильные и смелые»</w:t>
            </w:r>
          </w:p>
        </w:tc>
        <w:tc>
          <w:tcPr>
            <w:tcW w:w="1701" w:type="dxa"/>
          </w:tcPr>
          <w:p w:rsidR="00152772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Pr="002C690E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Раёвский СДК</w:t>
            </w:r>
          </w:p>
        </w:tc>
        <w:tc>
          <w:tcPr>
            <w:tcW w:w="2268" w:type="dxa"/>
          </w:tcPr>
          <w:p w:rsidR="00152772" w:rsidRPr="002C690E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Pr="002C690E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Pr="002C690E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улыбок и дружбы»</w:t>
            </w:r>
          </w:p>
        </w:tc>
        <w:tc>
          <w:tcPr>
            <w:tcW w:w="1701" w:type="dxa"/>
          </w:tcPr>
          <w:p w:rsidR="00152772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152772" w:rsidRPr="002C690E" w:rsidRDefault="00152772" w:rsidP="001527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</w:tc>
        <w:tc>
          <w:tcPr>
            <w:tcW w:w="2268" w:type="dxa"/>
          </w:tcPr>
          <w:p w:rsidR="00152772" w:rsidRPr="002C690E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«Дорогою добра»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Гоголевс-кий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«Маленькая страна»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Добросельский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«Ура! Лето!»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«Ура, каникулы!»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Железняковский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152772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Соболевс-кий</w:t>
            </w:r>
            <w:proofErr w:type="spellEnd"/>
            <w:proofErr w:type="gramEnd"/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на асфальте,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E174B4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и лето пришло»</w:t>
            </w:r>
          </w:p>
        </w:tc>
        <w:tc>
          <w:tcPr>
            <w:tcW w:w="1701" w:type="dxa"/>
          </w:tcPr>
          <w:p w:rsidR="00152772" w:rsidRDefault="00E174B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</w:t>
            </w:r>
            <w:r w:rsidR="00152772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Лызянский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E174B4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«Детство – прекрасная страна»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174B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E174B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152772" w:rsidRPr="00646DDE" w:rsidTr="00312261">
        <w:trPr>
          <w:trHeight w:val="1236"/>
        </w:trPr>
        <w:tc>
          <w:tcPr>
            <w:tcW w:w="1668" w:type="dxa"/>
          </w:tcPr>
          <w:p w:rsidR="00152772" w:rsidRDefault="00E174B4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52772" w:rsidRDefault="00152772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«Здравствуй, лето!»</w:t>
            </w:r>
          </w:p>
        </w:tc>
        <w:tc>
          <w:tcPr>
            <w:tcW w:w="1701" w:type="dxa"/>
          </w:tcPr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174B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152772" w:rsidRDefault="00152772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Крапивенс</w:t>
            </w:r>
            <w:r w:rsidR="00E174B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152772" w:rsidRDefault="00152772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152772" w:rsidRDefault="00D14733" w:rsidP="00D0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52772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4789F" w:rsidRPr="00646DDE" w:rsidTr="00A63628">
        <w:trPr>
          <w:trHeight w:val="789"/>
        </w:trPr>
        <w:tc>
          <w:tcPr>
            <w:tcW w:w="10513" w:type="dxa"/>
            <w:gridSpan w:val="5"/>
          </w:tcPr>
          <w:p w:rsidR="00A4789F" w:rsidRDefault="00A4789F" w:rsidP="00D01A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4789F" w:rsidRPr="00D01A10" w:rsidRDefault="00A4789F" w:rsidP="00D0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1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Мероприятия, посвященные Дню России</w:t>
            </w:r>
          </w:p>
        </w:tc>
      </w:tr>
      <w:tr w:rsidR="00A4789F" w:rsidRPr="00646DDE" w:rsidTr="00312261">
        <w:trPr>
          <w:trHeight w:val="1236"/>
        </w:trPr>
        <w:tc>
          <w:tcPr>
            <w:tcW w:w="1668" w:type="dxa"/>
          </w:tcPr>
          <w:p w:rsidR="00A4789F" w:rsidRPr="00D01A10" w:rsidRDefault="00A4789F" w:rsidP="00C825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A4789F" w:rsidRPr="00D01A10" w:rsidRDefault="00A4789F" w:rsidP="00A636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«Страницы истории Великой державы» </w:t>
            </w:r>
          </w:p>
          <w:p w:rsidR="00A4789F" w:rsidRPr="00B121AD" w:rsidRDefault="00A4789F" w:rsidP="00A63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1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A4789F" w:rsidRPr="00D01A10" w:rsidRDefault="00A4789F" w:rsidP="00A63628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16:00, </w:t>
            </w: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A4789F" w:rsidRPr="002714FA" w:rsidRDefault="00A4789F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Литературно-историческая викторина</w:t>
            </w:r>
          </w:p>
        </w:tc>
        <w:tc>
          <w:tcPr>
            <w:tcW w:w="2750" w:type="dxa"/>
          </w:tcPr>
          <w:p w:rsidR="00A4789F" w:rsidRDefault="00A4789F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A4789F" w:rsidRDefault="00A4789F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A4789F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4789F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A4789F" w:rsidRPr="00646DDE" w:rsidTr="00312261">
        <w:trPr>
          <w:trHeight w:val="1236"/>
        </w:trPr>
        <w:tc>
          <w:tcPr>
            <w:tcW w:w="1668" w:type="dxa"/>
          </w:tcPr>
          <w:p w:rsidR="00A4789F" w:rsidRPr="00D01A10" w:rsidRDefault="00A4789F" w:rsidP="00C825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A4789F" w:rsidRPr="00D01A10" w:rsidRDefault="00A4789F" w:rsidP="00A636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789F" w:rsidRPr="00D01A10" w:rsidRDefault="00A4789F" w:rsidP="00A636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«Горжусь тобой, моя, Россия» </w:t>
            </w:r>
            <w:r w:rsidRPr="00B121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A4789F" w:rsidRDefault="00A4789F" w:rsidP="00A63628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A4789F" w:rsidRPr="00D01A10" w:rsidRDefault="00A4789F" w:rsidP="00A63628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  <w:p w:rsidR="00A4789F" w:rsidRPr="00D01A10" w:rsidRDefault="00A4789F" w:rsidP="00A63628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89F" w:rsidRPr="002714FA" w:rsidRDefault="00A4789F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2750" w:type="dxa"/>
          </w:tcPr>
          <w:p w:rsidR="00A4789F" w:rsidRDefault="00A4789F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A4789F" w:rsidRDefault="00A4789F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A4789F" w:rsidRPr="00B1546B" w:rsidRDefault="00D14733" w:rsidP="00A63628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hyperlink r:id="rId20" w:history="1">
              <w:r w:rsidR="00A4789F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="00A4789F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="00A4789F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4789F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789F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121AD" w:rsidRPr="00646DDE" w:rsidTr="00312261">
        <w:trPr>
          <w:trHeight w:val="1236"/>
        </w:trPr>
        <w:tc>
          <w:tcPr>
            <w:tcW w:w="1668" w:type="dxa"/>
          </w:tcPr>
          <w:p w:rsidR="00B121AD" w:rsidRDefault="00B121AD" w:rsidP="00C825B2">
            <w:pPr>
              <w:pStyle w:val="a7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B121AD" w:rsidRDefault="00B121AD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«Горжусь тобой моя Россия»</w:t>
            </w:r>
          </w:p>
        </w:tc>
        <w:tc>
          <w:tcPr>
            <w:tcW w:w="1701" w:type="dxa"/>
          </w:tcPr>
          <w:p w:rsidR="00B121AD" w:rsidRDefault="00B121AD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12:00, </w:t>
            </w:r>
          </w:p>
          <w:p w:rsidR="00B121AD" w:rsidRDefault="00B121AD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B121AD" w:rsidRDefault="00B121AD" w:rsidP="00A63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Литературно-художественный час</w:t>
            </w:r>
          </w:p>
        </w:tc>
        <w:tc>
          <w:tcPr>
            <w:tcW w:w="2750" w:type="dxa"/>
          </w:tcPr>
          <w:p w:rsidR="00B121AD" w:rsidRDefault="00B121AD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B121AD" w:rsidRDefault="00B121AD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B121AD" w:rsidRPr="00B1546B" w:rsidRDefault="00D14733" w:rsidP="00A63628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hyperlink r:id="rId21" w:history="1">
              <w:r w:rsidR="00B121AD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="00B121AD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="00B121AD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21AD"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21AD"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Pr="00D01A10" w:rsidRDefault="00A63628" w:rsidP="00C825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Pr="00D01A10" w:rsidRDefault="00A63628" w:rsidP="00A636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«С любовью и верой в Россию!»</w:t>
            </w:r>
          </w:p>
        </w:tc>
        <w:tc>
          <w:tcPr>
            <w:tcW w:w="1701" w:type="dxa"/>
          </w:tcPr>
          <w:p w:rsidR="00A63628" w:rsidRPr="00D01A10" w:rsidRDefault="00A63628" w:rsidP="00A63628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19:00, </w:t>
            </w:r>
            <w:proofErr w:type="spellStart"/>
            <w:proofErr w:type="gramStart"/>
            <w:r w:rsidRPr="00D01A10">
              <w:rPr>
                <w:rFonts w:ascii="Times New Roman" w:eastAsia="Calibri" w:hAnsi="Times New Roman" w:cs="Times New Roman"/>
                <w:sz w:val="28"/>
                <w:szCs w:val="28"/>
              </w:rPr>
              <w:t>Централь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</w:p>
        </w:tc>
        <w:tc>
          <w:tcPr>
            <w:tcW w:w="2268" w:type="dxa"/>
          </w:tcPr>
          <w:p w:rsidR="00A63628" w:rsidRPr="002714FA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Валерьевна,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(48148) 4-18-33,</w:t>
            </w:r>
          </w:p>
          <w:p w:rsidR="00A63628" w:rsidRPr="00A63628" w:rsidRDefault="00D14733" w:rsidP="004B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mon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kult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63628" w:rsidRPr="00A6362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солнцем Отчизны»</w:t>
            </w:r>
          </w:p>
          <w:p w:rsidR="00A63628" w:rsidRPr="00B121AD" w:rsidRDefault="00A63628" w:rsidP="00A63628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B121AD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</w:t>
            </w:r>
            <w:proofErr w:type="gramEnd"/>
          </w:p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121AD">
              <w:rPr>
                <w:rFonts w:ascii="Times New Roman" w:hAnsi="Times New Roman"/>
                <w:b/>
                <w:i/>
                <w:sz w:val="24"/>
                <w:szCs w:val="24"/>
              </w:rPr>
              <w:t>карте)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России»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Лызянский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«Радио России»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поздравления для жителей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Россия»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Слободской сельский клуб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родина моя»</w:t>
            </w:r>
          </w:p>
          <w:p w:rsidR="00A63628" w:rsidRPr="00B121AD" w:rsidRDefault="00A63628" w:rsidP="00A63628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21AD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мы с тобой»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каждого из нас в душе Россия»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«Душа России в песнях»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B121AD">
        <w:trPr>
          <w:trHeight w:val="719"/>
        </w:trPr>
        <w:tc>
          <w:tcPr>
            <w:tcW w:w="10513" w:type="dxa"/>
            <w:gridSpan w:val="5"/>
          </w:tcPr>
          <w:p w:rsidR="00A63628" w:rsidRPr="00B121AD" w:rsidRDefault="00A63628" w:rsidP="00B121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1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посвященные Дню деревни</w:t>
            </w:r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Родина моя»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Раёвский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деревни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A63628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«Юбилей собирает друзей»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Железняковский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деревни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A63628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6362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A63628" w:rsidRPr="00646DDE" w:rsidTr="00644A65">
        <w:trPr>
          <w:trHeight w:val="723"/>
        </w:trPr>
        <w:tc>
          <w:tcPr>
            <w:tcW w:w="10513" w:type="dxa"/>
            <w:gridSpan w:val="5"/>
          </w:tcPr>
          <w:p w:rsidR="00A63628" w:rsidRPr="00644A65" w:rsidRDefault="00A63628" w:rsidP="00644A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A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посвященные Дню памяти и скорби</w:t>
            </w:r>
          </w:p>
        </w:tc>
      </w:tr>
      <w:tr w:rsidR="00A63628" w:rsidRPr="00646DDE" w:rsidTr="00312261">
        <w:trPr>
          <w:trHeight w:val="1236"/>
        </w:trPr>
        <w:tc>
          <w:tcPr>
            <w:tcW w:w="1668" w:type="dxa"/>
          </w:tcPr>
          <w:p w:rsidR="00A63628" w:rsidRDefault="00A63628" w:rsidP="00C825B2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6" w:type="dxa"/>
          </w:tcPr>
          <w:p w:rsidR="00A63628" w:rsidRPr="00FC111A" w:rsidRDefault="00A6362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памяти»</w:t>
            </w:r>
          </w:p>
        </w:tc>
        <w:tc>
          <w:tcPr>
            <w:tcW w:w="1701" w:type="dxa"/>
          </w:tcPr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04:00, Аллея Героев </w:t>
            </w:r>
          </w:p>
          <w:p w:rsidR="00A63628" w:rsidRDefault="00A6362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Монастыр-щина</w:t>
            </w:r>
            <w:proofErr w:type="spellEnd"/>
            <w:proofErr w:type="gramEnd"/>
          </w:p>
        </w:tc>
        <w:tc>
          <w:tcPr>
            <w:tcW w:w="2268" w:type="dxa"/>
          </w:tcPr>
          <w:p w:rsidR="00A63628" w:rsidRPr="00FC111A" w:rsidRDefault="00A6362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Валерьевна,</w:t>
            </w:r>
          </w:p>
          <w:p w:rsidR="00A63628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(48148) 4-18-33,</w:t>
            </w:r>
          </w:p>
          <w:p w:rsidR="00A63628" w:rsidRPr="00682204" w:rsidRDefault="00D14733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mon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kult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63628" w:rsidRPr="00682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63628" w:rsidRPr="000215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63628" w:rsidRPr="00682204" w:rsidRDefault="00A63628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следам мужества и стойкости»</w:t>
            </w:r>
          </w:p>
          <w:p w:rsidR="004B3378" w:rsidRPr="00A63628" w:rsidRDefault="004B3378" w:rsidP="00A63628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3628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Гоголевс-кий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«Свеча Памяти»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памяти и скорби»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«Тревожный рассвет»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Соболевский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и скорби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«Этих дней не забыть никогда»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Любавичский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«Пусть свет памяти горит»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Добросельский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«Этих дней не забыть никогда»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Раёвский СДК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312261">
        <w:trPr>
          <w:trHeight w:val="1236"/>
        </w:trPr>
        <w:tc>
          <w:tcPr>
            <w:tcW w:w="1668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6" w:type="dxa"/>
          </w:tcPr>
          <w:p w:rsidR="004B3378" w:rsidRDefault="004B3378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«Пусть свет памяти горит»</w:t>
            </w:r>
          </w:p>
        </w:tc>
        <w:tc>
          <w:tcPr>
            <w:tcW w:w="1701" w:type="dxa"/>
          </w:tcPr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11:00,</w:t>
            </w:r>
          </w:p>
          <w:p w:rsidR="004B3378" w:rsidRDefault="004B3378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Барсуковс-кий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4B3378" w:rsidRDefault="004B3378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Социально-патриотическая акция</w:t>
            </w:r>
          </w:p>
        </w:tc>
        <w:tc>
          <w:tcPr>
            <w:tcW w:w="2750" w:type="dxa"/>
          </w:tcPr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4B3378" w:rsidRDefault="004B3378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4B3378" w:rsidRDefault="00D14733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B3378"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4B3378" w:rsidRPr="00646DDE" w:rsidTr="004B3378">
        <w:trPr>
          <w:trHeight w:val="557"/>
        </w:trPr>
        <w:tc>
          <w:tcPr>
            <w:tcW w:w="10513" w:type="dxa"/>
            <w:gridSpan w:val="5"/>
          </w:tcPr>
          <w:p w:rsidR="004B3378" w:rsidRPr="00682204" w:rsidRDefault="00682204" w:rsidP="0068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22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Разные мероприятия</w:t>
            </w:r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FC111A" w:rsidRDefault="00682204" w:rsidP="005D5EB7">
            <w:pPr>
              <w:pStyle w:val="a7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C111A">
              <w:rPr>
                <w:rFonts w:ascii="Times New Roman" w:hAnsi="Times New Roman"/>
                <w:sz w:val="28"/>
                <w:szCs w:val="28"/>
              </w:rPr>
              <w:t>«Он наш поэт, он наша Слава»</w:t>
            </w:r>
          </w:p>
          <w:p w:rsidR="00682204" w:rsidRPr="00B121AD" w:rsidRDefault="00682204" w:rsidP="005D5EB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21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(Доступно по Пушкинской карте) </w:t>
            </w:r>
          </w:p>
        </w:tc>
        <w:tc>
          <w:tcPr>
            <w:tcW w:w="1701" w:type="dxa"/>
          </w:tcPr>
          <w:p w:rsidR="00682204" w:rsidRPr="00FC111A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12:00, </w:t>
            </w:r>
            <w:proofErr w:type="spellStart"/>
            <w:proofErr w:type="gramStart"/>
            <w:r w:rsidRPr="00FC111A">
              <w:rPr>
                <w:rFonts w:ascii="Times New Roman" w:hAnsi="Times New Roman"/>
                <w:sz w:val="28"/>
                <w:szCs w:val="28"/>
              </w:rPr>
              <w:t>Централь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111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FC111A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682204" w:rsidRPr="00FC111A" w:rsidRDefault="00682204" w:rsidP="005D5EB7">
            <w:pPr>
              <w:rPr>
                <w:rFonts w:ascii="Times New Roman" w:hAnsi="Times New Roman"/>
                <w:sz w:val="28"/>
                <w:szCs w:val="28"/>
              </w:rPr>
            </w:pPr>
            <w:r w:rsidRPr="00FC111A">
              <w:rPr>
                <w:rFonts w:ascii="Times New Roman" w:hAnsi="Times New Roman" w:cs="Times New Roman"/>
                <w:sz w:val="28"/>
                <w:szCs w:val="28"/>
              </w:rPr>
              <w:t>Пушкинский час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682204" w:rsidRDefault="00682204" w:rsidP="005D5EB7">
            <w:hyperlink r:id="rId44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82204" w:rsidRPr="00B1546B" w:rsidRDefault="00682204" w:rsidP="005D5EB7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Default="00682204" w:rsidP="005D5EB7">
            <w:pPr>
              <w:pStyle w:val="a7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82204" w:rsidRPr="00FC111A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«Пушкинские сказки знаем без подсказки»</w:t>
            </w:r>
          </w:p>
        </w:tc>
        <w:tc>
          <w:tcPr>
            <w:tcW w:w="1701" w:type="dxa"/>
          </w:tcPr>
          <w:p w:rsidR="00682204" w:rsidRPr="00FC111A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 Детская библиотека</w:t>
            </w:r>
          </w:p>
        </w:tc>
        <w:tc>
          <w:tcPr>
            <w:tcW w:w="2268" w:type="dxa"/>
          </w:tcPr>
          <w:p w:rsidR="00682204" w:rsidRPr="00FC111A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турнир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682204" w:rsidRPr="00B1546B" w:rsidRDefault="00682204" w:rsidP="005D5EB7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hyperlink r:id="rId4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6.13.20.27</w:t>
            </w:r>
          </w:p>
          <w:p w:rsidR="00682204" w:rsidRPr="00AD70D6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2204" w:rsidRPr="00AD70D6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1701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20:00,</w:t>
            </w:r>
          </w:p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682204" w:rsidRPr="00AD70D6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2C690E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714FA">
              <w:rPr>
                <w:rFonts w:ascii="Times New Roman" w:hAnsi="Times New Roman"/>
                <w:sz w:val="28"/>
                <w:szCs w:val="28"/>
              </w:rPr>
              <w:t>«Женщина русск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сильная, </w:t>
            </w:r>
          </w:p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нежная!»</w:t>
            </w:r>
          </w:p>
          <w:p w:rsidR="00682204" w:rsidRPr="00B121AD" w:rsidRDefault="00682204" w:rsidP="005D5EB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21AD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14:00,</w:t>
            </w:r>
          </w:p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r w:rsidRPr="002714FA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космос всем открыты двери»</w:t>
            </w:r>
          </w:p>
          <w:p w:rsidR="00682204" w:rsidRPr="00C825B2" w:rsidRDefault="00682204" w:rsidP="005D5EB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5B2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13:00,</w:t>
            </w:r>
          </w:p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</w:tc>
        <w:tc>
          <w:tcPr>
            <w:tcW w:w="2268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2C690E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t>«Я живу в России!»</w:t>
            </w:r>
          </w:p>
        </w:tc>
        <w:tc>
          <w:tcPr>
            <w:tcW w:w="1701" w:type="dxa"/>
          </w:tcPr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</w:t>
            </w:r>
          </w:p>
          <w:p w:rsidR="00682204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682204" w:rsidRPr="0046250C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0D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D70D6">
              <w:rPr>
                <w:rFonts w:ascii="Times New Roman" w:hAnsi="Times New Roman" w:cs="Times New Roman"/>
                <w:sz w:val="28"/>
                <w:szCs w:val="28"/>
              </w:rPr>
              <w:t xml:space="preserve"> – игра для подростков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2C690E" w:rsidRDefault="00682204" w:rsidP="005D5EB7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682204" w:rsidRDefault="00682204" w:rsidP="005D5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C111A">
              <w:rPr>
                <w:rFonts w:ascii="Times New Roman" w:hAnsi="Times New Roman"/>
                <w:sz w:val="28"/>
                <w:szCs w:val="28"/>
              </w:rPr>
              <w:t>«Просторная, как Русь, косоворотка»</w:t>
            </w:r>
          </w:p>
          <w:p w:rsidR="00682204" w:rsidRPr="00C825B2" w:rsidRDefault="00682204" w:rsidP="005D5EB7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5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(доступно по Пушкинской карте) </w:t>
            </w:r>
          </w:p>
        </w:tc>
        <w:tc>
          <w:tcPr>
            <w:tcW w:w="1701" w:type="dxa"/>
          </w:tcPr>
          <w:p w:rsidR="00682204" w:rsidRPr="00FC111A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</w:t>
            </w:r>
            <w:r w:rsidRPr="00FC111A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682204" w:rsidRPr="00FC111A" w:rsidRDefault="00682204" w:rsidP="005D5EB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C111A">
              <w:rPr>
                <w:rFonts w:ascii="Times New Roman" w:hAnsi="Times New Roman"/>
                <w:sz w:val="28"/>
                <w:szCs w:val="28"/>
              </w:rPr>
              <w:t>Централь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111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FC111A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682204" w:rsidRPr="00FC111A" w:rsidRDefault="00682204" w:rsidP="005D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11A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2750" w:type="dxa"/>
          </w:tcPr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682204" w:rsidRDefault="00682204" w:rsidP="005D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682204" w:rsidRPr="00B1546B" w:rsidRDefault="00682204" w:rsidP="005D5EB7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hyperlink r:id="rId50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Default="00682204" w:rsidP="00C825B2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682204" w:rsidRDefault="00682204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B6">
              <w:rPr>
                <w:rFonts w:ascii="Times New Roman" w:hAnsi="Times New Roman" w:cs="Times New Roman"/>
                <w:sz w:val="28"/>
                <w:szCs w:val="28"/>
              </w:rPr>
              <w:t xml:space="preserve">«Лето красное – пора прекрасная!» </w:t>
            </w:r>
          </w:p>
          <w:p w:rsidR="00682204" w:rsidRPr="006343B6" w:rsidRDefault="00682204" w:rsidP="00C82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5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(доступно по Пушкинской карте) </w:t>
            </w:r>
          </w:p>
        </w:tc>
        <w:tc>
          <w:tcPr>
            <w:tcW w:w="1701" w:type="dxa"/>
          </w:tcPr>
          <w:p w:rsidR="00682204" w:rsidRPr="006343B6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</w:t>
            </w:r>
            <w:r w:rsidRPr="006343B6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682204" w:rsidRPr="006343B6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343B6">
              <w:rPr>
                <w:rFonts w:ascii="Times New Roman" w:hAnsi="Times New Roman"/>
                <w:sz w:val="28"/>
                <w:szCs w:val="28"/>
              </w:rPr>
              <w:t>Централь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43B6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6343B6"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682204" w:rsidRPr="006343B6" w:rsidRDefault="00682204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B6">
              <w:rPr>
                <w:rFonts w:ascii="Times New Roman" w:hAnsi="Times New Roman" w:cs="Times New Roman"/>
                <w:sz w:val="28"/>
                <w:szCs w:val="28"/>
              </w:rPr>
              <w:t>Фольклорный калейдоскоп</w:t>
            </w:r>
          </w:p>
        </w:tc>
        <w:tc>
          <w:tcPr>
            <w:tcW w:w="2750" w:type="dxa"/>
          </w:tcPr>
          <w:p w:rsidR="00682204" w:rsidRDefault="00682204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682204" w:rsidRDefault="00682204" w:rsidP="00A63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682204" w:rsidRPr="00B1546B" w:rsidRDefault="00682204" w:rsidP="00A63628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  <w:hyperlink r:id="rId51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9A5C5A" w:rsidRDefault="00682204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26" w:type="dxa"/>
          </w:tcPr>
          <w:p w:rsidR="00682204" w:rsidRDefault="00682204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t>«Родина только одна!»</w:t>
            </w:r>
          </w:p>
          <w:p w:rsidR="00682204" w:rsidRDefault="00682204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825B2">
              <w:rPr>
                <w:rFonts w:ascii="Times New Roman" w:hAnsi="Times New Roman"/>
                <w:b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1701" w:type="dxa"/>
          </w:tcPr>
          <w:p w:rsidR="00682204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682204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682204" w:rsidRPr="0046250C" w:rsidRDefault="00682204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0D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2750" w:type="dxa"/>
          </w:tcPr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682204" w:rsidRPr="00646DDE" w:rsidTr="00312261">
        <w:trPr>
          <w:trHeight w:val="1236"/>
        </w:trPr>
        <w:tc>
          <w:tcPr>
            <w:tcW w:w="1668" w:type="dxa"/>
          </w:tcPr>
          <w:p w:rsidR="00682204" w:rsidRPr="009A5C5A" w:rsidRDefault="00682204" w:rsidP="00C825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682204" w:rsidRDefault="00682204" w:rsidP="00A636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D70D6">
              <w:rPr>
                <w:rFonts w:ascii="Times New Roman" w:hAnsi="Times New Roman"/>
                <w:sz w:val="28"/>
                <w:szCs w:val="28"/>
              </w:rPr>
              <w:t>«От чего и почему!»</w:t>
            </w:r>
          </w:p>
        </w:tc>
        <w:tc>
          <w:tcPr>
            <w:tcW w:w="1701" w:type="dxa"/>
          </w:tcPr>
          <w:p w:rsidR="00682204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682204" w:rsidRDefault="00682204" w:rsidP="00A636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682204" w:rsidRPr="0046250C" w:rsidRDefault="00682204" w:rsidP="00A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0D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2750" w:type="dxa"/>
          </w:tcPr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682204" w:rsidRDefault="00682204" w:rsidP="00C61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152772"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C3B7F"/>
    <w:rsid w:val="000F2555"/>
    <w:rsid w:val="000F4ACA"/>
    <w:rsid w:val="00112EF8"/>
    <w:rsid w:val="0013393F"/>
    <w:rsid w:val="00152772"/>
    <w:rsid w:val="0019150B"/>
    <w:rsid w:val="001B3673"/>
    <w:rsid w:val="0020510A"/>
    <w:rsid w:val="00222455"/>
    <w:rsid w:val="00246693"/>
    <w:rsid w:val="00266D31"/>
    <w:rsid w:val="002714FA"/>
    <w:rsid w:val="002A4B73"/>
    <w:rsid w:val="002C690E"/>
    <w:rsid w:val="002C6D63"/>
    <w:rsid w:val="00312261"/>
    <w:rsid w:val="00331936"/>
    <w:rsid w:val="00332C52"/>
    <w:rsid w:val="00337E1A"/>
    <w:rsid w:val="003A2A0C"/>
    <w:rsid w:val="003A42C3"/>
    <w:rsid w:val="003B0DE2"/>
    <w:rsid w:val="003D2D4C"/>
    <w:rsid w:val="003F72FF"/>
    <w:rsid w:val="0046250C"/>
    <w:rsid w:val="00475270"/>
    <w:rsid w:val="00494D26"/>
    <w:rsid w:val="004A148C"/>
    <w:rsid w:val="004A1C5D"/>
    <w:rsid w:val="004A34AB"/>
    <w:rsid w:val="004B3378"/>
    <w:rsid w:val="004B36FE"/>
    <w:rsid w:val="004C68E0"/>
    <w:rsid w:val="004E76FC"/>
    <w:rsid w:val="0050149E"/>
    <w:rsid w:val="00502170"/>
    <w:rsid w:val="00564D91"/>
    <w:rsid w:val="005D0569"/>
    <w:rsid w:val="005E73F5"/>
    <w:rsid w:val="00601B6C"/>
    <w:rsid w:val="00631869"/>
    <w:rsid w:val="00644A65"/>
    <w:rsid w:val="00646DDE"/>
    <w:rsid w:val="006735FC"/>
    <w:rsid w:val="00682204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373E8"/>
    <w:rsid w:val="007472D9"/>
    <w:rsid w:val="00751928"/>
    <w:rsid w:val="007619DB"/>
    <w:rsid w:val="00765027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A5C5A"/>
    <w:rsid w:val="009E7E54"/>
    <w:rsid w:val="00A11988"/>
    <w:rsid w:val="00A2205A"/>
    <w:rsid w:val="00A4789F"/>
    <w:rsid w:val="00A63628"/>
    <w:rsid w:val="00A6497F"/>
    <w:rsid w:val="00A704EE"/>
    <w:rsid w:val="00AA6D33"/>
    <w:rsid w:val="00AB44A3"/>
    <w:rsid w:val="00AD2587"/>
    <w:rsid w:val="00AD3D41"/>
    <w:rsid w:val="00AD49C3"/>
    <w:rsid w:val="00AD70D6"/>
    <w:rsid w:val="00B047DF"/>
    <w:rsid w:val="00B121AD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25B2"/>
    <w:rsid w:val="00C83CC7"/>
    <w:rsid w:val="00CC0738"/>
    <w:rsid w:val="00CD0771"/>
    <w:rsid w:val="00D01570"/>
    <w:rsid w:val="00D01A10"/>
    <w:rsid w:val="00D14733"/>
    <w:rsid w:val="00D3148A"/>
    <w:rsid w:val="00D503F3"/>
    <w:rsid w:val="00D725F8"/>
    <w:rsid w:val="00D8708D"/>
    <w:rsid w:val="00DC5C07"/>
    <w:rsid w:val="00DC7492"/>
    <w:rsid w:val="00DC78FB"/>
    <w:rsid w:val="00DD3AE0"/>
    <w:rsid w:val="00DF1138"/>
    <w:rsid w:val="00DF18F3"/>
    <w:rsid w:val="00E174B4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paragraph" w:styleId="2">
    <w:name w:val="heading 2"/>
    <w:basedOn w:val="a"/>
    <w:next w:val="a"/>
    <w:link w:val="20"/>
    <w:uiPriority w:val="9"/>
    <w:unhideWhenUsed/>
    <w:qFormat/>
    <w:rsid w:val="000C3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C3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n.kult@yandex.ru" TargetMode="External"/><Relationship Id="rId18" Type="http://schemas.openxmlformats.org/officeDocument/2006/relationships/hyperlink" Target="mailto:mon.kult@yandex.ru" TargetMode="External"/><Relationship Id="rId26" Type="http://schemas.openxmlformats.org/officeDocument/2006/relationships/hyperlink" Target="mailto:mon.kult@yandex.ru" TargetMode="External"/><Relationship Id="rId39" Type="http://schemas.openxmlformats.org/officeDocument/2006/relationships/hyperlink" Target="mailto:mon.kult@yandex.ru" TargetMode="External"/><Relationship Id="rId21" Type="http://schemas.openxmlformats.org/officeDocument/2006/relationships/hyperlink" Target="mailto:mcbo60@yandex.ru" TargetMode="External"/><Relationship Id="rId34" Type="http://schemas.openxmlformats.org/officeDocument/2006/relationships/hyperlink" Target="mailto:mon.kult@yandex.ru" TargetMode="External"/><Relationship Id="rId42" Type="http://schemas.openxmlformats.org/officeDocument/2006/relationships/hyperlink" Target="mailto:mon.kult@yandex.ru" TargetMode="External"/><Relationship Id="rId47" Type="http://schemas.openxmlformats.org/officeDocument/2006/relationships/hyperlink" Target="mailto:rdk.mon@mail.ru" TargetMode="External"/><Relationship Id="rId50" Type="http://schemas.openxmlformats.org/officeDocument/2006/relationships/hyperlink" Target="mailto:mcbo60@yandex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mcbo60@yandex.ru" TargetMode="External"/><Relationship Id="rId12" Type="http://schemas.openxmlformats.org/officeDocument/2006/relationships/hyperlink" Target="mailto:mon.kult@yandex.ru" TargetMode="External"/><Relationship Id="rId17" Type="http://schemas.openxmlformats.org/officeDocument/2006/relationships/hyperlink" Target="mailto:mon.kult@yandex.ru" TargetMode="External"/><Relationship Id="rId25" Type="http://schemas.openxmlformats.org/officeDocument/2006/relationships/hyperlink" Target="mailto:mon.kult@yandex.ru" TargetMode="External"/><Relationship Id="rId33" Type="http://schemas.openxmlformats.org/officeDocument/2006/relationships/hyperlink" Target="mailto:mon.kult@yandex.ru" TargetMode="External"/><Relationship Id="rId38" Type="http://schemas.openxmlformats.org/officeDocument/2006/relationships/hyperlink" Target="mailto:mon.kult@yandex.ru" TargetMode="External"/><Relationship Id="rId46" Type="http://schemas.openxmlformats.org/officeDocument/2006/relationships/hyperlink" Target="mailto:rdk.mo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n.kult@yandex.ru" TargetMode="External"/><Relationship Id="rId20" Type="http://schemas.openxmlformats.org/officeDocument/2006/relationships/hyperlink" Target="mailto:mcbo60@yandex.ru" TargetMode="External"/><Relationship Id="rId29" Type="http://schemas.openxmlformats.org/officeDocument/2006/relationships/hyperlink" Target="mailto:mon.kult@yandex.ru" TargetMode="External"/><Relationship Id="rId41" Type="http://schemas.openxmlformats.org/officeDocument/2006/relationships/hyperlink" Target="mailto:mon.kult@yandex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dk.mon@mail.ru" TargetMode="External"/><Relationship Id="rId11" Type="http://schemas.openxmlformats.org/officeDocument/2006/relationships/hyperlink" Target="mailto:mon.kult@yandex.ru" TargetMode="External"/><Relationship Id="rId24" Type="http://schemas.openxmlformats.org/officeDocument/2006/relationships/hyperlink" Target="mailto:mon.kult@yandex.ru" TargetMode="External"/><Relationship Id="rId32" Type="http://schemas.openxmlformats.org/officeDocument/2006/relationships/hyperlink" Target="mailto:mon.kult@yandex.ru" TargetMode="External"/><Relationship Id="rId37" Type="http://schemas.openxmlformats.org/officeDocument/2006/relationships/hyperlink" Target="mailto:mon.kult@yandex.ru" TargetMode="External"/><Relationship Id="rId40" Type="http://schemas.openxmlformats.org/officeDocument/2006/relationships/hyperlink" Target="mailto:mon.kult@yandex.ru" TargetMode="External"/><Relationship Id="rId45" Type="http://schemas.openxmlformats.org/officeDocument/2006/relationships/hyperlink" Target="mailto:mcbo60@yandex.ru" TargetMode="External"/><Relationship Id="rId53" Type="http://schemas.openxmlformats.org/officeDocument/2006/relationships/hyperlink" Target="mailto:rdk.mo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.kult@yandex.ru" TargetMode="External"/><Relationship Id="rId23" Type="http://schemas.openxmlformats.org/officeDocument/2006/relationships/hyperlink" Target="mailto:mon.kult@yandex.ru" TargetMode="External"/><Relationship Id="rId28" Type="http://schemas.openxmlformats.org/officeDocument/2006/relationships/hyperlink" Target="mailto:mon.kult@yandex.ru" TargetMode="External"/><Relationship Id="rId36" Type="http://schemas.openxmlformats.org/officeDocument/2006/relationships/hyperlink" Target="mailto:mon.kult@yandex.ru" TargetMode="External"/><Relationship Id="rId49" Type="http://schemas.openxmlformats.org/officeDocument/2006/relationships/hyperlink" Target="mailto:rdk.mon@mail.ru" TargetMode="External"/><Relationship Id="rId10" Type="http://schemas.openxmlformats.org/officeDocument/2006/relationships/hyperlink" Target="mailto:mon.kult@yandex.ru" TargetMode="External"/><Relationship Id="rId19" Type="http://schemas.openxmlformats.org/officeDocument/2006/relationships/hyperlink" Target="mailto:rdk.mon@mail.ru" TargetMode="External"/><Relationship Id="rId31" Type="http://schemas.openxmlformats.org/officeDocument/2006/relationships/hyperlink" Target="mailto:mon.kult@yandex.ru" TargetMode="External"/><Relationship Id="rId44" Type="http://schemas.openxmlformats.org/officeDocument/2006/relationships/hyperlink" Target="mailto:mcbo60@yandex.ru" TargetMode="External"/><Relationship Id="rId52" Type="http://schemas.openxmlformats.org/officeDocument/2006/relationships/hyperlink" Target="mailto:rdk.m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.kult@yandex.ru" TargetMode="External"/><Relationship Id="rId14" Type="http://schemas.openxmlformats.org/officeDocument/2006/relationships/hyperlink" Target="mailto:mon.kult@yandex.ru" TargetMode="External"/><Relationship Id="rId22" Type="http://schemas.openxmlformats.org/officeDocument/2006/relationships/hyperlink" Target="mailto:mon.kult@yandex.ru" TargetMode="External"/><Relationship Id="rId27" Type="http://schemas.openxmlformats.org/officeDocument/2006/relationships/hyperlink" Target="mailto:mon.kult@yandex.ru" TargetMode="External"/><Relationship Id="rId30" Type="http://schemas.openxmlformats.org/officeDocument/2006/relationships/hyperlink" Target="mailto:mon.kult@yandex.ru" TargetMode="External"/><Relationship Id="rId35" Type="http://schemas.openxmlformats.org/officeDocument/2006/relationships/hyperlink" Target="mailto:mon.kult@yandex.ru" TargetMode="External"/><Relationship Id="rId43" Type="http://schemas.openxmlformats.org/officeDocument/2006/relationships/hyperlink" Target="mailto:mon.kult@yandex.ru" TargetMode="External"/><Relationship Id="rId48" Type="http://schemas.openxmlformats.org/officeDocument/2006/relationships/hyperlink" Target="mailto:mon.kult@yandex.ru" TargetMode="External"/><Relationship Id="rId56" Type="http://schemas.microsoft.com/office/2007/relationships/stylesWithEffects" Target="stylesWithEffects.xml"/><Relationship Id="rId8" Type="http://schemas.openxmlformats.org/officeDocument/2006/relationships/hyperlink" Target="mailto:mon.kult@yandex.ru" TargetMode="External"/><Relationship Id="rId51" Type="http://schemas.openxmlformats.org/officeDocument/2006/relationships/hyperlink" Target="mailto:mcbo60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3AF21-9A26-441A-B168-79084029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76</cp:revision>
  <cp:lastPrinted>2023-11-20T13:37:00Z</cp:lastPrinted>
  <dcterms:created xsi:type="dcterms:W3CDTF">2019-08-19T07:03:00Z</dcterms:created>
  <dcterms:modified xsi:type="dcterms:W3CDTF">2026-05-20T14:00:00Z</dcterms:modified>
</cp:coreProperties>
</file>