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1470"/>
        <w:gridCol w:w="2075"/>
        <w:gridCol w:w="2028"/>
        <w:gridCol w:w="1849"/>
        <w:gridCol w:w="2502"/>
      </w:tblGrid>
      <w:tr w:rsidR="00670616" w:rsidRPr="00670616" w14:paraId="20CCCD78" w14:textId="77777777" w:rsidTr="00670616">
        <w:tc>
          <w:tcPr>
            <w:tcW w:w="9924" w:type="dxa"/>
            <w:gridSpan w:val="5"/>
          </w:tcPr>
          <w:p w14:paraId="1F53026C" w14:textId="09A4D8A9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Анонсы мероприятий учреждений культуры Руднянского муниципального округа Смоленской области на </w:t>
            </w:r>
            <w:r w:rsidR="00F25128">
              <w:rPr>
                <w:rFonts w:ascii="Times New Roman" w:hAnsi="Times New Roman" w:cs="Times New Roman"/>
                <w:b/>
                <w:bCs/>
              </w:rPr>
              <w:t>июнь</w:t>
            </w:r>
            <w:r w:rsidRPr="00670616">
              <w:rPr>
                <w:rFonts w:ascii="Times New Roman" w:hAnsi="Times New Roman" w:cs="Times New Roman"/>
                <w:b/>
                <w:bCs/>
              </w:rPr>
              <w:t xml:space="preserve"> 2026 года</w:t>
            </w:r>
          </w:p>
          <w:p w14:paraId="2CDFCD1E" w14:textId="7ABAAFA1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670616" w:rsidRPr="00670616" w14:paraId="641894A8" w14:textId="77777777" w:rsidTr="00670616">
        <w:tc>
          <w:tcPr>
            <w:tcW w:w="1470" w:type="dxa"/>
          </w:tcPr>
          <w:p w14:paraId="6BF338B4" w14:textId="20039CAD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075" w:type="dxa"/>
          </w:tcPr>
          <w:p w14:paraId="6CD32F80" w14:textId="137FB803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028" w:type="dxa"/>
          </w:tcPr>
          <w:p w14:paraId="7CD220BB" w14:textId="08F8B13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Время и место проведения </w:t>
            </w:r>
          </w:p>
        </w:tc>
        <w:tc>
          <w:tcPr>
            <w:tcW w:w="1849" w:type="dxa"/>
          </w:tcPr>
          <w:p w14:paraId="243EA10B" w14:textId="0C11AC10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Формат мероприятия </w:t>
            </w:r>
          </w:p>
        </w:tc>
        <w:tc>
          <w:tcPr>
            <w:tcW w:w="2502" w:type="dxa"/>
          </w:tcPr>
          <w:p w14:paraId="11B4E742" w14:textId="056EFC4C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Ответственный (ФИО, должность, телефон)</w:t>
            </w:r>
          </w:p>
        </w:tc>
      </w:tr>
      <w:tr w:rsidR="00670616" w:rsidRPr="00670616" w14:paraId="672C6B1B" w14:textId="77777777" w:rsidTr="00670616">
        <w:tc>
          <w:tcPr>
            <w:tcW w:w="1470" w:type="dxa"/>
          </w:tcPr>
          <w:p w14:paraId="1E0BEE64" w14:textId="5A38E465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0</w:t>
            </w:r>
            <w:r w:rsidR="00F25128" w:rsidRPr="00F25128">
              <w:rPr>
                <w:rFonts w:ascii="Times New Roman" w:hAnsi="Times New Roman" w:cs="Times New Roman"/>
              </w:rPr>
              <w:t>1</w:t>
            </w:r>
            <w:r w:rsidR="00DB2BBD" w:rsidRPr="00F25128">
              <w:rPr>
                <w:rFonts w:ascii="Times New Roman" w:hAnsi="Times New Roman" w:cs="Times New Roman"/>
              </w:rPr>
              <w:t>.0</w:t>
            </w:r>
            <w:r w:rsidR="00F25128" w:rsidRPr="00F25128">
              <w:rPr>
                <w:rFonts w:ascii="Times New Roman" w:hAnsi="Times New Roman" w:cs="Times New Roman"/>
              </w:rPr>
              <w:t>6</w:t>
            </w:r>
            <w:r w:rsidR="00DB2BBD" w:rsidRPr="00F25128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2075" w:type="dxa"/>
          </w:tcPr>
          <w:p w14:paraId="4AC52162" w14:textId="3B953784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 </w:t>
            </w:r>
            <w:r w:rsidR="00F25128" w:rsidRPr="00F25128">
              <w:rPr>
                <w:rFonts w:ascii="Times New Roman" w:hAnsi="Times New Roman" w:cs="Times New Roman"/>
              </w:rPr>
              <w:t>«Мир детства-мир чудес»</w:t>
            </w:r>
          </w:p>
        </w:tc>
        <w:tc>
          <w:tcPr>
            <w:tcW w:w="2028" w:type="dxa"/>
          </w:tcPr>
          <w:p w14:paraId="63AC1B62" w14:textId="77777777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Городской парк «Озеро истории»</w:t>
            </w:r>
          </w:p>
          <w:p w14:paraId="079E8924" w14:textId="625FBFAD" w:rsidR="007E647F" w:rsidRPr="00F25128" w:rsidRDefault="007E647F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в 1</w:t>
            </w:r>
            <w:r w:rsidR="00F25128" w:rsidRPr="00F25128">
              <w:rPr>
                <w:rFonts w:ascii="Times New Roman" w:hAnsi="Times New Roman" w:cs="Times New Roman"/>
              </w:rPr>
              <w:t>1</w:t>
            </w:r>
            <w:r w:rsidRPr="00F25128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849" w:type="dxa"/>
          </w:tcPr>
          <w:p w14:paraId="67FFEA11" w14:textId="63116D80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2502" w:type="dxa"/>
          </w:tcPr>
          <w:p w14:paraId="5FC36CA9" w14:textId="3D40F3BA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Климова Марина Владимировна – директор Руднянского ГДК, </w:t>
            </w:r>
            <w:r w:rsidR="00DB2BBD" w:rsidRPr="00F25128">
              <w:rPr>
                <w:rFonts w:ascii="Times New Roman" w:hAnsi="Times New Roman" w:cs="Times New Roman"/>
              </w:rPr>
              <w:t>+7 (48141) 5‒20‒48</w:t>
            </w:r>
          </w:p>
        </w:tc>
      </w:tr>
      <w:tr w:rsidR="00670616" w:rsidRPr="00670616" w14:paraId="55DCD2F7" w14:textId="77777777" w:rsidTr="00670616">
        <w:tc>
          <w:tcPr>
            <w:tcW w:w="1470" w:type="dxa"/>
          </w:tcPr>
          <w:p w14:paraId="2E15D13D" w14:textId="078D9619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09.06.26</w:t>
            </w:r>
          </w:p>
        </w:tc>
        <w:tc>
          <w:tcPr>
            <w:tcW w:w="2075" w:type="dxa"/>
          </w:tcPr>
          <w:p w14:paraId="1608D041" w14:textId="11F6E4EC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«Прыжок в лето»</w:t>
            </w:r>
          </w:p>
        </w:tc>
        <w:tc>
          <w:tcPr>
            <w:tcW w:w="2028" w:type="dxa"/>
          </w:tcPr>
          <w:p w14:paraId="6B29FED7" w14:textId="2FF19C7C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Руднянский ГДК</w:t>
            </w:r>
            <w:r w:rsidR="007E647F" w:rsidRPr="00F25128">
              <w:rPr>
                <w:rFonts w:ascii="Times New Roman" w:hAnsi="Times New Roman" w:cs="Times New Roman"/>
              </w:rPr>
              <w:t xml:space="preserve"> в 1</w:t>
            </w:r>
            <w:r w:rsidR="00F25128" w:rsidRPr="00F25128">
              <w:rPr>
                <w:rFonts w:ascii="Times New Roman" w:hAnsi="Times New Roman" w:cs="Times New Roman"/>
              </w:rPr>
              <w:t>2</w:t>
            </w:r>
            <w:r w:rsidR="007E647F" w:rsidRPr="00F25128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1849" w:type="dxa"/>
          </w:tcPr>
          <w:p w14:paraId="452264E8" w14:textId="7EF419D0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Игровая программа </w:t>
            </w:r>
          </w:p>
        </w:tc>
        <w:tc>
          <w:tcPr>
            <w:tcW w:w="2502" w:type="dxa"/>
          </w:tcPr>
          <w:p w14:paraId="5385FA36" w14:textId="4B2D5F8A" w:rsidR="00670616" w:rsidRPr="00F25128" w:rsidRDefault="00DB2BBD" w:rsidP="00DB2BBD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Климова Марина Владимировна – директор Руднянского ГДК, +7 (48141) 5‒20‒48</w:t>
            </w:r>
          </w:p>
        </w:tc>
      </w:tr>
      <w:tr w:rsidR="00670616" w:rsidRPr="00670616" w14:paraId="3AC18EA5" w14:textId="77777777" w:rsidTr="00670616">
        <w:tc>
          <w:tcPr>
            <w:tcW w:w="1470" w:type="dxa"/>
          </w:tcPr>
          <w:p w14:paraId="13963669" w14:textId="5EF1BCEC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1</w:t>
            </w:r>
            <w:r w:rsidR="00F25128" w:rsidRPr="00F25128">
              <w:rPr>
                <w:rFonts w:ascii="Times New Roman" w:hAnsi="Times New Roman" w:cs="Times New Roman"/>
              </w:rPr>
              <w:t>2</w:t>
            </w:r>
            <w:r w:rsidR="00DB2BBD" w:rsidRPr="00F25128">
              <w:rPr>
                <w:rFonts w:ascii="Times New Roman" w:hAnsi="Times New Roman" w:cs="Times New Roman"/>
              </w:rPr>
              <w:t>.0</w:t>
            </w:r>
            <w:r w:rsidR="00F25128" w:rsidRPr="00F25128">
              <w:rPr>
                <w:rFonts w:ascii="Times New Roman" w:hAnsi="Times New Roman" w:cs="Times New Roman"/>
              </w:rPr>
              <w:t>6</w:t>
            </w:r>
            <w:r w:rsidR="00DB2BBD" w:rsidRPr="00F25128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2075" w:type="dxa"/>
          </w:tcPr>
          <w:p w14:paraId="04B2041C" w14:textId="7760041D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«Моя страна -моя Россия»</w:t>
            </w:r>
          </w:p>
        </w:tc>
        <w:tc>
          <w:tcPr>
            <w:tcW w:w="2028" w:type="dxa"/>
          </w:tcPr>
          <w:p w14:paraId="045DEAA3" w14:textId="77777777" w:rsidR="007E647F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Руднянский исторический музей</w:t>
            </w:r>
            <w:r w:rsidR="007E647F" w:rsidRPr="00F25128">
              <w:rPr>
                <w:rFonts w:ascii="Times New Roman" w:hAnsi="Times New Roman" w:cs="Times New Roman"/>
              </w:rPr>
              <w:t xml:space="preserve"> </w:t>
            </w:r>
          </w:p>
          <w:p w14:paraId="3C544EDC" w14:textId="18E7AA79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в 12-00</w:t>
            </w:r>
          </w:p>
        </w:tc>
        <w:tc>
          <w:tcPr>
            <w:tcW w:w="1849" w:type="dxa"/>
          </w:tcPr>
          <w:p w14:paraId="0962199A" w14:textId="52DDA6F8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2502" w:type="dxa"/>
          </w:tcPr>
          <w:p w14:paraId="137CEDF5" w14:textId="1291C9D6" w:rsidR="00670616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128">
              <w:rPr>
                <w:rFonts w:ascii="Times New Roman" w:hAnsi="Times New Roman" w:cs="Times New Roman"/>
              </w:rPr>
              <w:t>Якушенкова</w:t>
            </w:r>
            <w:proofErr w:type="spellEnd"/>
            <w:r w:rsidRPr="00F25128">
              <w:rPr>
                <w:rFonts w:ascii="Times New Roman" w:hAnsi="Times New Roman" w:cs="Times New Roman"/>
              </w:rPr>
              <w:t xml:space="preserve"> Ольга Алексеевна</w:t>
            </w:r>
            <w:r w:rsidR="00DB2BBD" w:rsidRPr="00F25128">
              <w:rPr>
                <w:rFonts w:ascii="Times New Roman" w:hAnsi="Times New Roman" w:cs="Times New Roman"/>
              </w:rPr>
              <w:t xml:space="preserve">, директор Руднянского исторического музея, +7 (48141) 5‒07‒66 </w:t>
            </w:r>
          </w:p>
        </w:tc>
      </w:tr>
      <w:tr w:rsidR="00670616" w:rsidRPr="00670616" w14:paraId="1987A646" w14:textId="77777777" w:rsidTr="00670616">
        <w:tc>
          <w:tcPr>
            <w:tcW w:w="1470" w:type="dxa"/>
          </w:tcPr>
          <w:p w14:paraId="2E8A2416" w14:textId="0D3FEA42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18.06-23.06.</w:t>
            </w:r>
          </w:p>
        </w:tc>
        <w:tc>
          <w:tcPr>
            <w:tcW w:w="2075" w:type="dxa"/>
          </w:tcPr>
          <w:p w14:paraId="04973929" w14:textId="30B0BCD9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«Праздник цветов»</w:t>
            </w:r>
          </w:p>
        </w:tc>
        <w:tc>
          <w:tcPr>
            <w:tcW w:w="2028" w:type="dxa"/>
          </w:tcPr>
          <w:p w14:paraId="53A9348F" w14:textId="77777777" w:rsidR="007E647F" w:rsidRPr="00F25128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>Руднянский исторический музей</w:t>
            </w:r>
          </w:p>
          <w:p w14:paraId="38789337" w14:textId="7504D29D" w:rsidR="00670616" w:rsidRPr="00F25128" w:rsidRDefault="007E647F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 в 1</w:t>
            </w:r>
            <w:r w:rsidR="00F25128" w:rsidRPr="00F25128">
              <w:rPr>
                <w:rFonts w:ascii="Times New Roman" w:hAnsi="Times New Roman" w:cs="Times New Roman"/>
              </w:rPr>
              <w:t>1</w:t>
            </w:r>
            <w:r w:rsidRPr="00F25128">
              <w:rPr>
                <w:rFonts w:ascii="Times New Roman" w:hAnsi="Times New Roman" w:cs="Times New Roman"/>
              </w:rPr>
              <w:t xml:space="preserve">-00  </w:t>
            </w:r>
          </w:p>
        </w:tc>
        <w:tc>
          <w:tcPr>
            <w:tcW w:w="1849" w:type="dxa"/>
          </w:tcPr>
          <w:p w14:paraId="04B47D1A" w14:textId="69DCECF7" w:rsidR="00670616" w:rsidRPr="00F25128" w:rsidRDefault="00F25128" w:rsidP="00670616">
            <w:pPr>
              <w:jc w:val="center"/>
              <w:rPr>
                <w:rFonts w:ascii="Times New Roman" w:hAnsi="Times New Roman" w:cs="Times New Roman"/>
              </w:rPr>
            </w:pPr>
            <w:r w:rsidRPr="00F25128">
              <w:rPr>
                <w:rFonts w:ascii="Times New Roman" w:hAnsi="Times New Roman" w:cs="Times New Roman"/>
              </w:rPr>
              <w:t xml:space="preserve">Квест-игра </w:t>
            </w:r>
          </w:p>
        </w:tc>
        <w:tc>
          <w:tcPr>
            <w:tcW w:w="2502" w:type="dxa"/>
          </w:tcPr>
          <w:p w14:paraId="1B2FF2F0" w14:textId="1CF8206E" w:rsidR="00670616" w:rsidRPr="00F25128" w:rsidRDefault="00DB2BBD" w:rsidP="006706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128">
              <w:rPr>
                <w:rFonts w:ascii="Times New Roman" w:hAnsi="Times New Roman" w:cs="Times New Roman"/>
              </w:rPr>
              <w:t>Якушенкова</w:t>
            </w:r>
            <w:proofErr w:type="spellEnd"/>
            <w:r w:rsidRPr="00F25128">
              <w:rPr>
                <w:rFonts w:ascii="Times New Roman" w:hAnsi="Times New Roman" w:cs="Times New Roman"/>
              </w:rPr>
              <w:t xml:space="preserve"> Ольга Алексеевна, директор Руднянского исторического музея, +7 (48141) 5‒07‒66</w:t>
            </w:r>
          </w:p>
        </w:tc>
      </w:tr>
    </w:tbl>
    <w:p w14:paraId="2C40BDEC" w14:textId="0CE0133C" w:rsidR="002E1351" w:rsidRDefault="002E1351"/>
    <w:sectPr w:rsidR="002E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51"/>
    <w:rsid w:val="002E1351"/>
    <w:rsid w:val="00670616"/>
    <w:rsid w:val="007E647F"/>
    <w:rsid w:val="00A918F0"/>
    <w:rsid w:val="00B2626D"/>
    <w:rsid w:val="00DB2BBD"/>
    <w:rsid w:val="00F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0069"/>
  <w15:chartTrackingRefBased/>
  <w15:docId w15:val="{5B553523-C815-4F27-8E55-E283CEF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3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3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3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3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135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2026-04-17T08:56:00Z</dcterms:created>
  <dcterms:modified xsi:type="dcterms:W3CDTF">2026-05-18T08:57:00Z</dcterms:modified>
</cp:coreProperties>
</file>